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53B8CD1E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38688911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C218CB"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F52DE2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p w14:paraId="24C9907D" w14:textId="5395AFC3" w:rsidR="00EC2C97" w:rsidRPr="00BC41BC" w:rsidRDefault="00EC2C97" w:rsidP="005F40F0">
      <w:bookmarkStart w:id="1" w:name="_GoBack"/>
      <w:bookmarkEnd w:id="1"/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057B" w14:textId="77777777" w:rsidR="00E676FD" w:rsidRDefault="00E676FD" w:rsidP="003E5669">
      <w:pPr>
        <w:spacing w:after="0" w:line="240" w:lineRule="auto"/>
      </w:pPr>
      <w:r>
        <w:separator/>
      </w:r>
    </w:p>
  </w:endnote>
  <w:endnote w:type="continuationSeparator" w:id="0">
    <w:p w14:paraId="3074599D" w14:textId="77777777" w:rsidR="00E676FD" w:rsidRDefault="00E676F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127AB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7303" w14:textId="77777777" w:rsidR="00E676FD" w:rsidRDefault="00E676FD" w:rsidP="003E5669">
      <w:pPr>
        <w:spacing w:after="0" w:line="240" w:lineRule="auto"/>
      </w:pPr>
      <w:r>
        <w:separator/>
      </w:r>
    </w:p>
  </w:footnote>
  <w:footnote w:type="continuationSeparator" w:id="0">
    <w:p w14:paraId="4D523DC6" w14:textId="77777777" w:rsidR="00E676FD" w:rsidRDefault="00E676FD" w:rsidP="003E5669">
      <w:pPr>
        <w:spacing w:after="0" w:line="240" w:lineRule="auto"/>
      </w:pPr>
      <w:r>
        <w:continuationSeparator/>
      </w:r>
    </w:p>
  </w:footnote>
  <w:footnote w:id="1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76E6ED19" w14:textId="5412116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neprohlašují OSS, PO OSS, </w:t>
      </w:r>
      <w:r w:rsidR="00EE3D7F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školy a školská zařízení zřizovaná ministerstvy</w:t>
      </w:r>
    </w:p>
  </w:footnote>
  <w:footnote w:id="3">
    <w:p w14:paraId="075E9621" w14:textId="17A6BB4F" w:rsidR="00F52DE2" w:rsidRPr="001768D3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</w:t>
      </w:r>
      <w:r w:rsidR="001768D3">
        <w:rPr>
          <w:rStyle w:val="Znakapoznpodarou"/>
          <w:rFonts w:asciiTheme="minorHAnsi" w:hAnsiTheme="minorHAnsi" w:cstheme="minorHAnsi"/>
          <w:sz w:val="16"/>
          <w:szCs w:val="16"/>
          <w:vertAlign w:val="baseline"/>
          <w:lang w:val="cs-CZ"/>
        </w:rPr>
        <w:t>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1768D3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1768D3" w:rsidRPr="001768D3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</w:p>
  </w:footnote>
  <w:footnote w:id="4">
    <w:p w14:paraId="744BEF04" w14:textId="5FF65D3B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90106A">
        <w:rPr>
          <w:rFonts w:asciiTheme="minorHAnsi" w:hAnsiTheme="minorHAnsi" w:cstheme="minorHAnsi"/>
          <w:sz w:val="16"/>
          <w:szCs w:val="16"/>
        </w:rPr>
        <w:t xml:space="preserve">neprohlašují OSS, PO OSS, </w:t>
      </w:r>
      <w:r w:rsidR="0090106A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územ. samospráv. celky, PO územ. samospráv. cel</w:t>
      </w:r>
      <w:r>
        <w:rPr>
          <w:rFonts w:asciiTheme="minorHAnsi" w:hAnsiTheme="minorHAnsi" w:cstheme="minorHAnsi"/>
          <w:sz w:val="16"/>
          <w:szCs w:val="16"/>
        </w:rPr>
        <w:t>ků</w:t>
      </w:r>
    </w:p>
  </w:footnote>
  <w:footnote w:id="5">
    <w:p w14:paraId="79A11FD3" w14:textId="74F21B37" w:rsidR="00F52DE2" w:rsidRPr="00721C57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721C57">
        <w:rPr>
          <w:rFonts w:asciiTheme="minorHAnsi" w:hAnsiTheme="minorHAnsi" w:cstheme="minorHAnsi"/>
          <w:sz w:val="16"/>
          <w:szCs w:val="16"/>
          <w:lang w:val="cs-CZ"/>
        </w:rPr>
        <w:t>s</w:t>
      </w:r>
      <w:r w:rsidR="00721C57" w:rsidRPr="00721C57">
        <w:rPr>
          <w:rFonts w:asciiTheme="minorHAnsi" w:hAnsiTheme="minorHAnsi" w:cstheme="minorHAnsi"/>
          <w:sz w:val="16"/>
          <w:szCs w:val="16"/>
        </w:rPr>
        <w:t>tátní</w:t>
      </w:r>
      <w:r w:rsidRPr="00721C57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B3B"/>
    <w:rsid w:val="00042AD6"/>
    <w:rsid w:val="000454C2"/>
    <w:rsid w:val="00050A55"/>
    <w:rsid w:val="00065393"/>
    <w:rsid w:val="0006776B"/>
    <w:rsid w:val="00097783"/>
    <w:rsid w:val="000B62E9"/>
    <w:rsid w:val="000D4163"/>
    <w:rsid w:val="000E30BE"/>
    <w:rsid w:val="0011721E"/>
    <w:rsid w:val="00127380"/>
    <w:rsid w:val="001768D3"/>
    <w:rsid w:val="001A5E39"/>
    <w:rsid w:val="001E4A51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E4B16"/>
    <w:rsid w:val="004F7446"/>
    <w:rsid w:val="005A559B"/>
    <w:rsid w:val="005A6C33"/>
    <w:rsid w:val="005A6F6A"/>
    <w:rsid w:val="005C731D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127AB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218CB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F0ED1"/>
    <w:rsid w:val="00F06153"/>
    <w:rsid w:val="00F1766B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15OPMSMT0001-28-102002</_dlc_DocId>
    <_dlc_DocIdUrl xmlns="0104a4cd-1400-468e-be1b-c7aad71d7d5a">
      <Url>http://op.msmt.cz/_layouts/15/DocIdRedir.aspx?ID=15OPMSMT0001-28-102002</Url>
      <Description>15OPMSMT0001-28-102002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E5E9D60F-5DA4-49B4-9112-07AC17F17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2</cp:revision>
  <cp:lastPrinted>2016-01-13T14:27:00Z</cp:lastPrinted>
  <dcterms:created xsi:type="dcterms:W3CDTF">2018-01-24T08:42:00Z</dcterms:created>
  <dcterms:modified xsi:type="dcterms:W3CDTF">2018-01-24T08:42:00Z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076587ea-c0d5-4876-af42-91caef6542a9</vt:lpwstr>
  </property>
  <property fmtid="{D5CDD505-2E9C-101B-9397-08002B2CF9AE}" pid="4" name="Komentář">
    <vt:lpwstr>předepsané písmo Calibri</vt:lpwstr>
  </property>
</Properties>
</file>