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4CFB75C2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47708792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  <w:r w:rsidR="00191806">
              <w:rPr>
                <w:lang w:eastAsia="cs-CZ"/>
              </w:rPr>
              <w:t xml:space="preserve"> </w:t>
            </w:r>
            <w:r w:rsidR="00191806">
              <w:rPr>
                <w:lang w:eastAsia="cs-CZ"/>
              </w:rPr>
              <w:t xml:space="preserve">V případě, že souhlas zřizovatele prozatím zajištěn nemá, zavazuje se, že jej doloží před vydáním </w:t>
            </w:r>
            <w:r w:rsidR="00191806">
              <w:rPr>
                <w:rFonts w:eastAsia="Times New Roman" w:cstheme="minorHAnsi"/>
              </w:rPr>
              <w:t>Právního</w:t>
            </w:r>
            <w:r w:rsidR="00191806" w:rsidRPr="0080214D">
              <w:rPr>
                <w:rFonts w:eastAsia="Times New Roman" w:cstheme="minorHAnsi"/>
              </w:rPr>
              <w:t xml:space="preserve"> aktu o</w:t>
            </w:r>
            <w:r w:rsidR="00191806">
              <w:rPr>
                <w:rFonts w:eastAsia="Times New Roman" w:cstheme="minorHAnsi"/>
              </w:rPr>
              <w:t> </w:t>
            </w:r>
            <w:r w:rsidR="00191806" w:rsidRPr="0080214D">
              <w:rPr>
                <w:rFonts w:eastAsia="Times New Roman" w:cstheme="minorHAnsi"/>
              </w:rPr>
              <w:t>poskytnutí/</w:t>
            </w:r>
            <w:r w:rsidR="00191806">
              <w:rPr>
                <w:rFonts w:eastAsia="Times New Roman" w:cstheme="minorHAnsi"/>
              </w:rPr>
              <w:t xml:space="preserve"> </w:t>
            </w:r>
            <w:r w:rsidR="00191806" w:rsidRPr="0080214D">
              <w:rPr>
                <w:rFonts w:eastAsia="Times New Roman" w:cstheme="minorHAnsi"/>
              </w:rPr>
              <w:t>převodu podpor</w:t>
            </w:r>
            <w:r w:rsidR="00191806">
              <w:rPr>
                <w:rFonts w:eastAsia="Times New Roman" w:cstheme="minorHAnsi"/>
              </w:rPr>
              <w:t>y, a to</w:t>
            </w:r>
            <w:r w:rsidR="00191806">
              <w:t xml:space="preserve"> jako nedílnou součást uzavřené Smlouvy o partnerství</w:t>
            </w:r>
            <w:r w:rsidR="00191806"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4C47B8DC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4F3E90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673EB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73EB3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např. </w:t>
            </w:r>
            <w:proofErr w:type="spellStart"/>
            <w:r w:rsidRPr="00950041">
              <w:rPr>
                <w:lang w:eastAsia="cs-CZ"/>
              </w:rPr>
              <w:t>ust</w:t>
            </w:r>
            <w:proofErr w:type="spellEnd"/>
            <w:r w:rsidRPr="00950041">
              <w:rPr>
                <w:lang w:eastAsia="cs-CZ"/>
              </w:rPr>
              <w:t>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0E3C70E0" w14:textId="3429ED06" w:rsidR="00F63D19" w:rsidRDefault="00BE5238" w:rsidP="00BF3E88">
            <w:pPr>
              <w:tabs>
                <w:tab w:val="left" w:pos="426"/>
              </w:tabs>
              <w:spacing w:before="60" w:after="60" w:line="240" w:lineRule="auto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 w:rsidR="00191806"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E5524C8" w14:textId="4776DC51" w:rsidR="00191806" w:rsidRPr="00BF3E88" w:rsidRDefault="00191806" w:rsidP="00191806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1B06C3C4" w14:textId="77777777" w:rsidR="00F63D19" w:rsidRDefault="00F63D19" w:rsidP="00F63D19">
      <w:pPr>
        <w:pStyle w:val="Nzev"/>
        <w:rPr>
          <w:b/>
          <w:sz w:val="22"/>
          <w:szCs w:val="22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4148299F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191806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BA1E" w14:textId="77777777" w:rsidR="00B5313C" w:rsidRDefault="00B5313C" w:rsidP="003E5669">
      <w:pPr>
        <w:spacing w:after="0" w:line="240" w:lineRule="auto"/>
      </w:pPr>
      <w:r>
        <w:separator/>
      </w:r>
    </w:p>
  </w:endnote>
  <w:endnote w:type="continuationSeparator" w:id="0">
    <w:p w14:paraId="35CB254C" w14:textId="77777777" w:rsidR="00B5313C" w:rsidRDefault="00B5313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91806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A2A97" w14:textId="77777777" w:rsidR="00B5313C" w:rsidRDefault="00B5313C" w:rsidP="003E5669">
      <w:pPr>
        <w:spacing w:after="0" w:line="240" w:lineRule="auto"/>
      </w:pPr>
      <w:r>
        <w:separator/>
      </w:r>
    </w:p>
  </w:footnote>
  <w:footnote w:type="continuationSeparator" w:id="0">
    <w:p w14:paraId="346F9C97" w14:textId="77777777" w:rsidR="00B5313C" w:rsidRDefault="00B5313C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4309E44E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="00191806" w:rsidRPr="00F52DE2">
        <w:rPr>
          <w:rFonts w:asciiTheme="minorHAnsi" w:hAnsiTheme="minorHAnsi" w:cstheme="minorHAnsi"/>
          <w:sz w:val="16"/>
          <w:szCs w:val="16"/>
        </w:rPr>
        <w:t>neprohlašují OSS, PO OSS, školy a školská zařízení zřizovaná ministerstvy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 xml:space="preserve"> a subjekty</w:t>
      </w:r>
      <w:r w:rsidR="00191806" w:rsidRPr="00472CFC">
        <w:rPr>
          <w:rFonts w:asciiTheme="minorHAnsi" w:hAnsiTheme="minorHAnsi" w:cstheme="minorHAnsi"/>
          <w:sz w:val="16"/>
          <w:szCs w:val="16"/>
          <w:lang w:val="cs-CZ"/>
        </w:rPr>
        <w:t>, u nichž je spolufinancování projektu dle kap. 8.1.5 ve výši 0 %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582EEDDD" w:rsidR="00B9478C" w:rsidRPr="00191806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191806">
        <w:rPr>
          <w:sz w:val="16"/>
          <w:szCs w:val="16"/>
          <w:lang w:val="cs-CZ"/>
        </w:rPr>
        <w:t xml:space="preserve"> </w:t>
      </w:r>
      <w:proofErr w:type="spellStart"/>
      <w:r w:rsidR="00191806">
        <w:rPr>
          <w:rFonts w:asciiTheme="minorHAnsi" w:hAnsiTheme="minorHAnsi" w:cstheme="minorHAnsi"/>
          <w:sz w:val="16"/>
          <w:szCs w:val="16"/>
          <w:lang w:val="cs-CZ"/>
        </w:rPr>
        <w:t>Pr</w:t>
      </w:r>
      <w:proofErr w:type="spellEnd"/>
      <w:r w:rsidR="00191806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oh</w:t>
      </w:r>
      <w:bookmarkStart w:id="1" w:name="_GoBack"/>
      <w:bookmarkEnd w:id="1"/>
      <w:r w:rsidR="00191806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lašuje pouze PO </w:t>
      </w:r>
      <w:r w:rsidR="00191806" w:rsidRPr="007444C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či OSS zřízenou jinou</w:t>
      </w:r>
      <w:r w:rsidR="00191806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OSS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080CFFE5" w:rsidR="00B9478C" w:rsidRPr="00191806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191806">
        <w:rPr>
          <w:rFonts w:asciiTheme="minorHAnsi" w:hAnsiTheme="minorHAnsi" w:cstheme="minorHAnsi"/>
          <w:sz w:val="16"/>
          <w:szCs w:val="16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="00191806">
        <w:rPr>
          <w:rFonts w:asciiTheme="minorHAnsi" w:hAnsiTheme="minorHAnsi" w:cstheme="minorHAnsi"/>
          <w:sz w:val="16"/>
          <w:szCs w:val="16"/>
        </w:rPr>
        <w:t xml:space="preserve">OSS, PO OSS, </w:t>
      </w:r>
      <w:r w:rsidR="00191806" w:rsidRPr="00F52DE2">
        <w:rPr>
          <w:rFonts w:asciiTheme="minorHAnsi" w:hAnsiTheme="minorHAnsi" w:cstheme="minorHAnsi"/>
          <w:sz w:val="16"/>
          <w:szCs w:val="16"/>
        </w:rPr>
        <w:t>územ. samospráv. celky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191806" w:rsidRPr="00F52DE2">
        <w:rPr>
          <w:rFonts w:asciiTheme="minorHAnsi" w:hAnsiTheme="minorHAnsi" w:cstheme="minorHAnsi"/>
          <w:sz w:val="16"/>
          <w:szCs w:val="16"/>
        </w:rPr>
        <w:t xml:space="preserve"> PO územ. samospráv. cel</w:t>
      </w:r>
      <w:r w:rsidR="00191806">
        <w:rPr>
          <w:rFonts w:asciiTheme="minorHAnsi" w:hAnsiTheme="minorHAnsi" w:cstheme="minorHAnsi"/>
          <w:sz w:val="16"/>
          <w:szCs w:val="16"/>
        </w:rPr>
        <w:t>ků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75C19E73" w:rsidR="00B9478C" w:rsidRPr="00191806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="00191806">
        <w:rPr>
          <w:rFonts w:asciiTheme="minorHAnsi" w:hAnsiTheme="minorHAnsi" w:cstheme="minorHAnsi"/>
          <w:sz w:val="16"/>
          <w:szCs w:val="16"/>
        </w:rPr>
        <w:t xml:space="preserve"> - neprohlašují OSS a</w:t>
      </w:r>
      <w:r w:rsidRPr="00B9478C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2AC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91806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4F3E90"/>
    <w:rsid w:val="005A559B"/>
    <w:rsid w:val="005A6C33"/>
    <w:rsid w:val="005A6F6A"/>
    <w:rsid w:val="005E2A78"/>
    <w:rsid w:val="005F25CF"/>
    <w:rsid w:val="005F40F0"/>
    <w:rsid w:val="00673EB3"/>
    <w:rsid w:val="00681370"/>
    <w:rsid w:val="00692B1E"/>
    <w:rsid w:val="006C45D8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5313C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15OPMSMT0001-28-110595</_dlc_DocId>
    <_dlc_DocIdUrl xmlns="0104a4cd-1400-468e-be1b-c7aad71d7d5a">
      <Url>https://op.msmt.cz/_layouts/15/DocIdRedir.aspx?ID=15OPMSMT0001-28-110595</Url>
      <Description>15OPMSMT0001-28-110595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9D1CE1-B911-4D24-ACF9-98A78873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7</cp:revision>
  <cp:lastPrinted>2016-01-13T14:27:00Z</cp:lastPrinted>
  <dcterms:created xsi:type="dcterms:W3CDTF">2017-03-29T09:32:00Z</dcterms:created>
  <dcterms:modified xsi:type="dcterms:W3CDTF">2019-06-13T13:51:00Z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fa8b62bb-a4f4-4715-9d28-341d3c5492f5</vt:lpwstr>
  </property>
  <property fmtid="{D5CDD505-2E9C-101B-9397-08002B2CF9AE}" pid="4" name="Komentář">
    <vt:lpwstr>předepsané písmo Calibri</vt:lpwstr>
  </property>
</Properties>
</file>