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D64AF5" w:rsidRPr="00520C0A" w:rsidRDefault="00D64AF5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77777777" w:rsidR="00D64AF5" w:rsidRPr="00FA7DE6" w:rsidRDefault="00D64AF5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1" w:name="_Toc16587702"/>
                            <w:bookmarkStart w:id="2" w:name="_Toc17990443"/>
                            <w:bookmarkStart w:id="3" w:name="_Toc18494154"/>
                            <w:r w:rsidRPr="00FA7DE6">
                              <w:rPr>
                                <w:color w:val="003399"/>
                              </w:rPr>
                              <w:t xml:space="preserve">Název </w:t>
                            </w:r>
                            <w:r w:rsidRPr="00795ED4">
                              <w:rPr>
                                <w:color w:val="003399"/>
                              </w:rPr>
                              <w:t>programu</w:t>
                            </w:r>
                            <w:bookmarkEnd w:id="1"/>
                            <w:bookmarkEnd w:id="2"/>
                            <w:bookmarkEnd w:id="3"/>
                          </w:p>
                          <w:p w14:paraId="2247F9D3" w14:textId="77777777" w:rsidR="00D64AF5" w:rsidRDefault="00D64AF5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01E26AF9" w14:textId="77777777" w:rsidR="00D64AF5" w:rsidRPr="00520C0A" w:rsidRDefault="00D64AF5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77777777" w:rsidR="00D64AF5" w:rsidRPr="00FA7DE6" w:rsidRDefault="00D64AF5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3" w:name="_Toc16587702"/>
                      <w:bookmarkStart w:id="4" w:name="_Toc17990443"/>
                      <w:bookmarkStart w:id="5" w:name="_Toc18494154"/>
                      <w:r w:rsidRPr="00FA7DE6">
                        <w:rPr>
                          <w:color w:val="003399"/>
                        </w:rPr>
                        <w:t xml:space="preserve">Název </w:t>
                      </w:r>
                      <w:r w:rsidRPr="00795ED4">
                        <w:rPr>
                          <w:color w:val="003399"/>
                        </w:rPr>
                        <w:t>programu</w:t>
                      </w:r>
                      <w:bookmarkEnd w:id="3"/>
                      <w:bookmarkEnd w:id="4"/>
                      <w:bookmarkEnd w:id="5"/>
                    </w:p>
                    <w:p w14:paraId="2247F9D3" w14:textId="77777777" w:rsidR="00D64AF5" w:rsidRDefault="00D64AF5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0AB532D9" w14:textId="77777777" w:rsidR="00B53DC1" w:rsidRPr="00B53DC1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2" w:anchor="_Toc15300781" w:history="1">
            <w:r w:rsidR="00B53DC1" w:rsidRPr="00B53DC1">
              <w:rPr>
                <w:rStyle w:val="Hypertextovodkaz"/>
                <w:noProof/>
                <w:color w:val="auto"/>
              </w:rPr>
              <w:t>Název programu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_Toc15300781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1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2DBF19F7" w14:textId="77777777" w:rsidR="00B53DC1" w:rsidRPr="00B53DC1" w:rsidRDefault="002C76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83" w:history="1">
            <w:r w:rsidR="00B53DC1" w:rsidRPr="00B53DC1">
              <w:rPr>
                <w:rStyle w:val="Hypertextovodkaz"/>
                <w:noProof/>
                <w:color w:val="auto"/>
              </w:rPr>
              <w:t>1 Vzdělávací program a jeho pojetí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_Toc15300783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3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1753F2CC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84" w:history="1">
            <w:r w:rsidR="00B53DC1" w:rsidRPr="00B53DC1">
              <w:rPr>
                <w:rStyle w:val="Hypertextovodkaz"/>
                <w:noProof/>
                <w:color w:val="auto"/>
              </w:rPr>
              <w:t>1.1 Základní údaje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_Toc15300784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3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0A963C54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85" w:history="1">
            <w:r w:rsidR="00B53DC1" w:rsidRPr="00B53DC1">
              <w:rPr>
                <w:rStyle w:val="Hypertextovodkaz"/>
                <w:noProof/>
                <w:color w:val="auto"/>
              </w:rPr>
              <w:t>1.2 Anotace programu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_Toc15300785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4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4095092E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86" w:history="1">
            <w:r w:rsidR="00B53DC1" w:rsidRPr="00B53DC1">
              <w:rPr>
                <w:rStyle w:val="Hypertextovodkaz"/>
                <w:noProof/>
                <w:color w:val="auto"/>
              </w:rPr>
              <w:t>1.3 Cíl programu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_Toc15300786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4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308DF910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87" w:history="1">
            <w:r w:rsidR="00B53DC1" w:rsidRPr="00B53DC1">
              <w:rPr>
                <w:rStyle w:val="Hypertextovodkaz"/>
                <w:noProof/>
                <w:color w:val="auto"/>
              </w:rPr>
              <w:t>1.4 Klíčové kompetence a konkrétní způsob jejich rozvoje v programu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_Toc15300787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4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51989C00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88" w:history="1">
            <w:r w:rsidR="00B53DC1" w:rsidRPr="00B53DC1">
              <w:rPr>
                <w:rStyle w:val="Hypertextovodkaz"/>
                <w:noProof/>
                <w:color w:val="auto"/>
              </w:rPr>
              <w:t>1.5 Forma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_Toc15300788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4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66A586E3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89" w:history="1">
            <w:r w:rsidR="00B53DC1" w:rsidRPr="00B53DC1">
              <w:rPr>
                <w:rStyle w:val="Hypertextovodkaz"/>
                <w:noProof/>
                <w:color w:val="auto"/>
              </w:rPr>
              <w:t>1.6 Hodinová dotace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_Toc15300789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4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773498F7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0" w:history="1">
            <w:r w:rsidR="00B53DC1" w:rsidRPr="00B53DC1">
              <w:rPr>
                <w:rStyle w:val="Hypertextovodkaz"/>
                <w:noProof/>
                <w:color w:val="auto"/>
              </w:rPr>
              <w:t>1.7 Předpokládaný počet účastníků a upřesnění cílové skupiny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_Toc15300790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4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37DD2827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1" w:history="1">
            <w:r w:rsidR="00B53DC1" w:rsidRPr="00B53DC1">
              <w:rPr>
                <w:rStyle w:val="Hypertextovodkaz"/>
                <w:noProof/>
                <w:color w:val="auto"/>
              </w:rPr>
              <w:t>1.8 Metody a způsoby realizace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_Toc15300791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4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3A5A33B7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2" w:history="1">
            <w:r w:rsidR="00B53DC1" w:rsidRPr="00B53DC1">
              <w:rPr>
                <w:rStyle w:val="Hypertextovodkaz"/>
                <w:noProof/>
                <w:color w:val="auto"/>
              </w:rPr>
              <w:t>1.9 Obsah – přehled tematických bloků a podrobný přehled témat programu a jejich anotace včetně dílčí hodinové dotace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_Toc15300792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4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317EBB43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3" w:history="1">
            <w:r w:rsidR="00B53DC1" w:rsidRPr="00B53DC1">
              <w:rPr>
                <w:rStyle w:val="Hypertextovodkaz"/>
                <w:noProof/>
                <w:color w:val="auto"/>
              </w:rPr>
              <w:t>1.10 Materiální a technické zabezpečení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_Toc15300793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5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65E2D3A0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4" w:history="1">
            <w:r w:rsidR="00B53DC1" w:rsidRPr="00B53DC1">
              <w:rPr>
                <w:rStyle w:val="Hypertextovodkaz"/>
                <w:noProof/>
                <w:color w:val="auto"/>
              </w:rPr>
              <w:t>1.11 Plánované místo konání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_Toc15300794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5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49DD9C9B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5" w:history="1">
            <w:r w:rsidR="00B53DC1" w:rsidRPr="00B53DC1">
              <w:rPr>
                <w:rStyle w:val="Hypertextovodkaz"/>
                <w:noProof/>
                <w:color w:val="auto"/>
              </w:rPr>
              <w:t>1.12 Způsob realizace programu v období po ukončení projektu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_Toc15300795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5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55CDCD56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6" w:history="1">
            <w:r w:rsidR="00B53DC1" w:rsidRPr="00B53DC1">
              <w:rPr>
                <w:rStyle w:val="Hypertextovodkaz"/>
                <w:noProof/>
                <w:color w:val="auto"/>
              </w:rPr>
              <w:t>1.13 Kalkulace předpokládaných nákladů na realizaci programu po ukončení projektu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_Toc15300796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5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534B2CB7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7" w:history="1">
            <w:r w:rsidR="00B53DC1" w:rsidRPr="00B53DC1">
              <w:rPr>
                <w:rStyle w:val="Hypertextovodkaz"/>
                <w:noProof/>
                <w:color w:val="auto"/>
              </w:rPr>
              <w:t>1.14 Odkazy, na kterých je program zveřejněn k volnému využití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_Toc15300797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6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05FF4578" w14:textId="77777777" w:rsidR="00B53DC1" w:rsidRPr="00B53DC1" w:rsidRDefault="002C76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8" w:history="1">
            <w:r w:rsidR="00B53DC1" w:rsidRPr="00B53DC1">
              <w:rPr>
                <w:rStyle w:val="Hypertextovodkaz"/>
                <w:noProof/>
                <w:color w:val="auto"/>
              </w:rPr>
              <w:t>2 Podrobně rozpracovaný obsah programu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_Toc15300798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7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2D18D008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799" w:history="1">
            <w:r w:rsidR="00B53DC1" w:rsidRPr="00B53DC1">
              <w:rPr>
                <w:rStyle w:val="Hypertextovodkaz"/>
                <w:noProof/>
                <w:color w:val="auto"/>
              </w:rPr>
              <w:t>2.1 Tematický blok č. 1 (název) – počet hodin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_Toc15300799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7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2BF188AB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0" w:history="1">
            <w:r w:rsidR="00B53DC1" w:rsidRPr="00B53DC1">
              <w:rPr>
                <w:rStyle w:val="Hypertextovodkaz"/>
                <w:noProof/>
                <w:color w:val="auto"/>
              </w:rPr>
              <w:t>2.2 Tematický blok č. 2 (název) – počet hodin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_Toc15300800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8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6C14BFB7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1" w:history="1">
            <w:r w:rsidR="00B53DC1" w:rsidRPr="00B53DC1">
              <w:rPr>
                <w:rStyle w:val="Hypertextovodkaz"/>
                <w:noProof/>
                <w:color w:val="auto"/>
              </w:rPr>
              <w:t>2.3 Tematický blok č. 3 (název) – počet hodin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_Toc15300801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10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730BC723" w14:textId="77777777" w:rsidR="00B53DC1" w:rsidRPr="00B53DC1" w:rsidRDefault="002C76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2" w:history="1">
            <w:r w:rsidR="00B53DC1" w:rsidRPr="00B53DC1">
              <w:rPr>
                <w:rStyle w:val="Hypertextovodkaz"/>
                <w:noProof/>
                <w:color w:val="auto"/>
              </w:rPr>
              <w:t>3 Metodická část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_Toc15300802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12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25E38D11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3" w:history="1">
            <w:r w:rsidR="00B53DC1" w:rsidRPr="00B53DC1">
              <w:rPr>
                <w:rStyle w:val="Hypertextovodkaz"/>
                <w:noProof/>
                <w:color w:val="auto"/>
              </w:rPr>
              <w:t>3.1 Metodický blok č. 1 (název)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_Toc15300803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12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25A788B0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4" w:history="1">
            <w:r w:rsidR="00B53DC1" w:rsidRPr="00B53DC1">
              <w:rPr>
                <w:rStyle w:val="Hypertextovodkaz"/>
                <w:noProof/>
                <w:color w:val="auto"/>
              </w:rPr>
              <w:t>3.2 Metodický blok č. 2 (název)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_Toc15300804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12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273394AA" w14:textId="77777777" w:rsidR="00B53DC1" w:rsidRPr="00B53DC1" w:rsidRDefault="002C76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5" w:history="1">
            <w:r w:rsidR="00B53DC1" w:rsidRPr="00B53DC1">
              <w:rPr>
                <w:rStyle w:val="Hypertextovodkaz"/>
                <w:noProof/>
                <w:color w:val="auto"/>
              </w:rPr>
              <w:t>3.3 Metodický blok č. 3 (název)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_Toc15300805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13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00DB179A" w14:textId="77777777" w:rsidR="00B53DC1" w:rsidRDefault="002C76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6" w:history="1">
            <w:r w:rsidR="00B53DC1" w:rsidRPr="00B53DC1">
              <w:rPr>
                <w:rStyle w:val="Hypertextovodkaz"/>
                <w:noProof/>
                <w:color w:val="auto"/>
              </w:rPr>
              <w:t>4 Příloha č. 1 – Soubor materiálů pro realizaci programu</w:t>
            </w:r>
            <w:r w:rsidR="00B53DC1" w:rsidRPr="00B53DC1">
              <w:rPr>
                <w:noProof/>
                <w:webHidden/>
              </w:rPr>
              <w:tab/>
            </w:r>
            <w:r w:rsidR="00B53DC1" w:rsidRPr="00B53DC1">
              <w:rPr>
                <w:noProof/>
                <w:webHidden/>
              </w:rPr>
              <w:fldChar w:fldCharType="begin"/>
            </w:r>
            <w:r w:rsidR="00B53DC1" w:rsidRPr="00B53DC1">
              <w:rPr>
                <w:noProof/>
                <w:webHidden/>
              </w:rPr>
              <w:instrText xml:space="preserve"> PAGEREF _Toc15300806 \h </w:instrText>
            </w:r>
            <w:r w:rsidR="00B53DC1" w:rsidRPr="00B53DC1">
              <w:rPr>
                <w:noProof/>
                <w:webHidden/>
              </w:rPr>
            </w:r>
            <w:r w:rsidR="00B53DC1" w:rsidRPr="00B53DC1">
              <w:rPr>
                <w:noProof/>
                <w:webHidden/>
              </w:rPr>
              <w:fldChar w:fldCharType="separate"/>
            </w:r>
            <w:r w:rsidR="00B53DC1" w:rsidRPr="00B53DC1">
              <w:rPr>
                <w:noProof/>
                <w:webHidden/>
              </w:rPr>
              <w:t>14</w:t>
            </w:r>
            <w:r w:rsidR="00B53DC1" w:rsidRPr="00B53DC1">
              <w:rPr>
                <w:noProof/>
                <w:webHidden/>
              </w:rPr>
              <w:fldChar w:fldCharType="end"/>
            </w:r>
          </w:hyperlink>
        </w:p>
        <w:p w14:paraId="70251A40" w14:textId="77777777" w:rsidR="00B53DC1" w:rsidRDefault="002C76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7" w:history="1">
            <w:r w:rsidR="00B53DC1" w:rsidRPr="00F45F56">
              <w:rPr>
                <w:rStyle w:val="Hypertextovodkaz"/>
                <w:noProof/>
              </w:rPr>
              <w:t>5 Příloha č. 2 – Soubor metodických materiálů</w:t>
            </w:r>
            <w:r w:rsidR="00B53DC1">
              <w:rPr>
                <w:noProof/>
                <w:webHidden/>
              </w:rPr>
              <w:tab/>
            </w:r>
            <w:r w:rsidR="00B53DC1">
              <w:rPr>
                <w:noProof/>
                <w:webHidden/>
              </w:rPr>
              <w:fldChar w:fldCharType="begin"/>
            </w:r>
            <w:r w:rsidR="00B53DC1">
              <w:rPr>
                <w:noProof/>
                <w:webHidden/>
              </w:rPr>
              <w:instrText xml:space="preserve"> PAGEREF _Toc15300807 \h </w:instrText>
            </w:r>
            <w:r w:rsidR="00B53DC1">
              <w:rPr>
                <w:noProof/>
                <w:webHidden/>
              </w:rPr>
            </w:r>
            <w:r w:rsidR="00B53DC1">
              <w:rPr>
                <w:noProof/>
                <w:webHidden/>
              </w:rPr>
              <w:fldChar w:fldCharType="separate"/>
            </w:r>
            <w:r w:rsidR="00B53DC1">
              <w:rPr>
                <w:noProof/>
                <w:webHidden/>
              </w:rPr>
              <w:t>15</w:t>
            </w:r>
            <w:r w:rsidR="00B53DC1">
              <w:rPr>
                <w:noProof/>
                <w:webHidden/>
              </w:rPr>
              <w:fldChar w:fldCharType="end"/>
            </w:r>
          </w:hyperlink>
        </w:p>
        <w:p w14:paraId="5A6D0901" w14:textId="77777777" w:rsidR="00B53DC1" w:rsidRDefault="002C76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8" w:history="1">
            <w:r w:rsidR="00B53DC1" w:rsidRPr="00F45F56">
              <w:rPr>
                <w:rStyle w:val="Hypertextovodkaz"/>
                <w:noProof/>
              </w:rPr>
              <w:t>6 Příloha č. 3 – Závěrečná zpráva o ověření programu v praxi</w:t>
            </w:r>
            <w:r w:rsidR="00B53DC1">
              <w:rPr>
                <w:noProof/>
                <w:webHidden/>
              </w:rPr>
              <w:tab/>
            </w:r>
            <w:r w:rsidR="00B53DC1">
              <w:rPr>
                <w:noProof/>
                <w:webHidden/>
              </w:rPr>
              <w:fldChar w:fldCharType="begin"/>
            </w:r>
            <w:r w:rsidR="00B53DC1">
              <w:rPr>
                <w:noProof/>
                <w:webHidden/>
              </w:rPr>
              <w:instrText xml:space="preserve"> PAGEREF _Toc15300808 \h </w:instrText>
            </w:r>
            <w:r w:rsidR="00B53DC1">
              <w:rPr>
                <w:noProof/>
                <w:webHidden/>
              </w:rPr>
            </w:r>
            <w:r w:rsidR="00B53DC1">
              <w:rPr>
                <w:noProof/>
                <w:webHidden/>
              </w:rPr>
              <w:fldChar w:fldCharType="separate"/>
            </w:r>
            <w:r w:rsidR="00B53DC1">
              <w:rPr>
                <w:noProof/>
                <w:webHidden/>
              </w:rPr>
              <w:t>16</w:t>
            </w:r>
            <w:r w:rsidR="00B53DC1">
              <w:rPr>
                <w:noProof/>
                <w:webHidden/>
              </w:rPr>
              <w:fldChar w:fldCharType="end"/>
            </w:r>
          </w:hyperlink>
        </w:p>
        <w:p w14:paraId="23FF4534" w14:textId="77777777" w:rsidR="00B53DC1" w:rsidRDefault="002C76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09" w:history="1">
            <w:r w:rsidR="00B53DC1" w:rsidRPr="00F45F56">
              <w:rPr>
                <w:rStyle w:val="Hypertextovodkaz"/>
                <w:noProof/>
              </w:rPr>
              <w:t>7 Příloha č. 4 - Odborné a didaktické posudky programu</w:t>
            </w:r>
            <w:r w:rsidR="00B53DC1">
              <w:rPr>
                <w:noProof/>
                <w:webHidden/>
              </w:rPr>
              <w:tab/>
            </w:r>
            <w:r w:rsidR="00B53DC1">
              <w:rPr>
                <w:noProof/>
                <w:webHidden/>
              </w:rPr>
              <w:fldChar w:fldCharType="begin"/>
            </w:r>
            <w:r w:rsidR="00B53DC1">
              <w:rPr>
                <w:noProof/>
                <w:webHidden/>
              </w:rPr>
              <w:instrText xml:space="preserve"> PAGEREF _Toc15300809 \h </w:instrText>
            </w:r>
            <w:r w:rsidR="00B53DC1">
              <w:rPr>
                <w:noProof/>
                <w:webHidden/>
              </w:rPr>
            </w:r>
            <w:r w:rsidR="00B53DC1">
              <w:rPr>
                <w:noProof/>
                <w:webHidden/>
              </w:rPr>
              <w:fldChar w:fldCharType="separate"/>
            </w:r>
            <w:r w:rsidR="00B53DC1">
              <w:rPr>
                <w:noProof/>
                <w:webHidden/>
              </w:rPr>
              <w:t>16</w:t>
            </w:r>
            <w:r w:rsidR="00B53DC1">
              <w:rPr>
                <w:noProof/>
                <w:webHidden/>
              </w:rPr>
              <w:fldChar w:fldCharType="end"/>
            </w:r>
          </w:hyperlink>
        </w:p>
        <w:p w14:paraId="130EAD91" w14:textId="77777777" w:rsidR="00B53DC1" w:rsidRDefault="002C76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10" w:history="1">
            <w:r w:rsidR="00B53DC1" w:rsidRPr="00F45F56">
              <w:rPr>
                <w:rStyle w:val="Hypertextovodkaz"/>
                <w:noProof/>
              </w:rPr>
              <w:t>8 Příloha č. 5 - Doklad o provedení nabídky ke zveřejnění programu</w:t>
            </w:r>
            <w:r w:rsidR="00B53DC1">
              <w:rPr>
                <w:noProof/>
                <w:webHidden/>
              </w:rPr>
              <w:tab/>
            </w:r>
            <w:r w:rsidR="00B53DC1">
              <w:rPr>
                <w:noProof/>
                <w:webHidden/>
              </w:rPr>
              <w:fldChar w:fldCharType="begin"/>
            </w:r>
            <w:r w:rsidR="00B53DC1">
              <w:rPr>
                <w:noProof/>
                <w:webHidden/>
              </w:rPr>
              <w:instrText xml:space="preserve"> PAGEREF _Toc15300810 \h </w:instrText>
            </w:r>
            <w:r w:rsidR="00B53DC1">
              <w:rPr>
                <w:noProof/>
                <w:webHidden/>
              </w:rPr>
            </w:r>
            <w:r w:rsidR="00B53DC1">
              <w:rPr>
                <w:noProof/>
                <w:webHidden/>
              </w:rPr>
              <w:fldChar w:fldCharType="separate"/>
            </w:r>
            <w:r w:rsidR="00B53DC1">
              <w:rPr>
                <w:noProof/>
                <w:webHidden/>
              </w:rPr>
              <w:t>16</w:t>
            </w:r>
            <w:r w:rsidR="00B53DC1">
              <w:rPr>
                <w:noProof/>
                <w:webHidden/>
              </w:rPr>
              <w:fldChar w:fldCharType="end"/>
            </w:r>
          </w:hyperlink>
        </w:p>
        <w:p w14:paraId="352546B4" w14:textId="77777777" w:rsidR="00B53DC1" w:rsidRDefault="002C76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5300811" w:history="1">
            <w:r w:rsidR="00B53DC1" w:rsidRPr="00F45F56">
              <w:rPr>
                <w:rStyle w:val="Hypertextovodkaz"/>
                <w:noProof/>
              </w:rPr>
              <w:t>9 Nepovinné přílohy</w:t>
            </w:r>
            <w:r w:rsidR="00B53DC1">
              <w:rPr>
                <w:noProof/>
                <w:webHidden/>
              </w:rPr>
              <w:tab/>
            </w:r>
            <w:r w:rsidR="00B53DC1">
              <w:rPr>
                <w:noProof/>
                <w:webHidden/>
              </w:rPr>
              <w:fldChar w:fldCharType="begin"/>
            </w:r>
            <w:r w:rsidR="00B53DC1">
              <w:rPr>
                <w:noProof/>
                <w:webHidden/>
              </w:rPr>
              <w:instrText xml:space="preserve"> PAGEREF _Toc15300811 \h </w:instrText>
            </w:r>
            <w:r w:rsidR="00B53DC1">
              <w:rPr>
                <w:noProof/>
                <w:webHidden/>
              </w:rPr>
            </w:r>
            <w:r w:rsidR="00B53DC1">
              <w:rPr>
                <w:noProof/>
                <w:webHidden/>
              </w:rPr>
              <w:fldChar w:fldCharType="separate"/>
            </w:r>
            <w:r w:rsidR="00B53DC1">
              <w:rPr>
                <w:noProof/>
                <w:webHidden/>
              </w:rPr>
              <w:t>16</w:t>
            </w:r>
            <w:r w:rsidR="00B53DC1">
              <w:rPr>
                <w:noProof/>
                <w:webHidden/>
              </w:rPr>
              <w:fldChar w:fldCharType="end"/>
            </w:r>
          </w:hyperlink>
        </w:p>
        <w:p w14:paraId="6B88449B" w14:textId="77777777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C" w14:textId="275BA7F8" w:rsidR="00B53DC1" w:rsidRDefault="00B53DC1" w:rsidP="00B53DC1">
      <w:pPr>
        <w:tabs>
          <w:tab w:val="left" w:pos="7469"/>
        </w:tabs>
      </w:pPr>
      <w:r>
        <w:tab/>
      </w:r>
    </w:p>
    <w:p w14:paraId="6FEB1D8E" w14:textId="697F7933" w:rsidR="00EE4A96" w:rsidRDefault="00EE4A96" w:rsidP="00B53DC1">
      <w:pPr>
        <w:tabs>
          <w:tab w:val="left" w:pos="7469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53DC1">
        <w:br w:type="page"/>
      </w:r>
    </w:p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4" w:name="_Toc15300783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4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5" w:name="_Toc15300784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5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a reg</w:t>
            </w:r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16DC8C52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77777777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77777777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3FEC86D" w14:textId="77777777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46DF4695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0BD5AFBE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5AFF4FD5" w:rsidR="00F41C3C" w:rsidRPr="00427F24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268DF55E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43AB0809" w:rsidR="00F41C3C" w:rsidRPr="007C0F3C" w:rsidRDefault="00F41C3C" w:rsidP="00F41C3C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58E69C43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77777777" w:rsidR="00F41C3C" w:rsidRDefault="00F41C3C" w:rsidP="00A355EC">
            <w:pPr>
              <w:widowControl w:val="0"/>
              <w:autoSpaceDE w:val="0"/>
              <w:autoSpaceDN w:val="0"/>
            </w:pPr>
          </w:p>
          <w:p w14:paraId="20543B78" w14:textId="0577A76C" w:rsidR="0051564C" w:rsidRPr="007C0F3C" w:rsidRDefault="0051564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A5E9CFF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6EB734F6" w:rsidR="00F41C3C" w:rsidRPr="007C0F3C" w:rsidRDefault="00F41C3C" w:rsidP="00A355EC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6" w:name="_Toc15300785"/>
      <w:r w:rsidRPr="00CC61F7">
        <w:rPr>
          <w:rFonts w:cs="Arial"/>
          <w:color w:val="8DB3E2" w:themeColor="text2" w:themeTint="66"/>
        </w:rPr>
        <w:lastRenderedPageBreak/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6"/>
    </w:p>
    <w:p w14:paraId="70E6BD84" w14:textId="64380336" w:rsidR="005238BA" w:rsidRDefault="00B53DC1" w:rsidP="003504C0">
      <w:r>
        <w:t>Text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7" w:name="_Toc15300786"/>
      <w:r w:rsidRPr="00CC61F7">
        <w:rPr>
          <w:color w:val="8DB3E2" w:themeColor="text2" w:themeTint="66"/>
        </w:rPr>
        <w:t>1.3 Cíl programu</w:t>
      </w:r>
      <w:bookmarkEnd w:id="7"/>
    </w:p>
    <w:p w14:paraId="104AB6D3" w14:textId="53E01AE3" w:rsidR="00F2110A" w:rsidRDefault="00B53DC1" w:rsidP="00DE1ACA">
      <w:r>
        <w:t>Text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15300787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8"/>
    </w:p>
    <w:p w14:paraId="1FECDFC5" w14:textId="77777777" w:rsidR="00B53DC1" w:rsidRDefault="00B53DC1" w:rsidP="00B53DC1">
      <w:r>
        <w:t>Text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15300788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9"/>
    </w:p>
    <w:p w14:paraId="1C0B08E9" w14:textId="4A4C91AB" w:rsidR="00DE1ACA" w:rsidRDefault="00B53DC1" w:rsidP="00DE1ACA">
      <w:r>
        <w:t>Text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10" w:name="_Toc15300789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10"/>
    </w:p>
    <w:p w14:paraId="767D2515" w14:textId="77777777" w:rsidR="00B53DC1" w:rsidRDefault="00B53DC1" w:rsidP="00B53DC1">
      <w:r>
        <w:t>Text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1" w:name="_Toc15300790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11"/>
    </w:p>
    <w:p w14:paraId="3A04A046" w14:textId="77777777" w:rsidR="00B53DC1" w:rsidRDefault="00B53DC1" w:rsidP="00B53DC1">
      <w:r>
        <w:t>Text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2" w:name="_Toc15300791"/>
      <w:r w:rsidRPr="00CC61F7">
        <w:rPr>
          <w:color w:val="8DB3E2" w:themeColor="text2" w:themeTint="66"/>
        </w:rPr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12"/>
      <w:r w:rsidR="00147106" w:rsidRPr="00CC61F7">
        <w:rPr>
          <w:color w:val="8DB3E2" w:themeColor="text2" w:themeTint="66"/>
        </w:rPr>
        <w:t xml:space="preserve"> </w:t>
      </w:r>
    </w:p>
    <w:p w14:paraId="5E856AD4" w14:textId="77777777" w:rsidR="00B53DC1" w:rsidRDefault="00B53DC1" w:rsidP="00B53DC1">
      <w:r>
        <w:t>Text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3" w:name="_Toc15300792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3"/>
    </w:p>
    <w:p w14:paraId="0E23D055" w14:textId="1ECE9599" w:rsidR="00204628" w:rsidRPr="00204628" w:rsidRDefault="008769AD" w:rsidP="00204628">
      <w:pPr>
        <w:rPr>
          <w:i/>
        </w:rPr>
      </w:pPr>
      <w:r w:rsidRPr="008769AD">
        <w:rPr>
          <w:i/>
        </w:rPr>
        <w:t xml:space="preserve">Pozn. </w:t>
      </w:r>
      <w:r>
        <w:rPr>
          <w:i/>
        </w:rPr>
        <w:t xml:space="preserve">Počet </w:t>
      </w:r>
      <w:r w:rsidR="00E04286">
        <w:rPr>
          <w:i/>
        </w:rPr>
        <w:t>tematických bloků</w:t>
      </w:r>
      <w:r w:rsidRPr="008769AD">
        <w:rPr>
          <w:i/>
        </w:rPr>
        <w:t xml:space="preserve"> a témat</w:t>
      </w:r>
      <w:r>
        <w:rPr>
          <w:i/>
        </w:rPr>
        <w:t xml:space="preserve"> není závazný, zde se jedná se o příklad, vložte počet </w:t>
      </w:r>
      <w:r w:rsidR="00BE564F">
        <w:rPr>
          <w:i/>
        </w:rPr>
        <w:t>tematických bloků</w:t>
      </w:r>
      <w:r>
        <w:rPr>
          <w:i/>
        </w:rPr>
        <w:t xml:space="preserve"> a témat dle potřeby, dodržujte pouze grafické členění a číslování </w:t>
      </w:r>
      <w:r w:rsidR="00BE564F">
        <w:rPr>
          <w:i/>
        </w:rPr>
        <w:t>tematických bloků</w:t>
      </w:r>
      <w:r>
        <w:rPr>
          <w:i/>
        </w:rPr>
        <w:t xml:space="preserve"> a témat.</w:t>
      </w:r>
      <w:r w:rsidR="00D64AF5">
        <w:rPr>
          <w:i/>
        </w:rPr>
        <w:t xml:space="preserve"> Jedná se stručný přehled témat, anotace v rozsahu 1-2 souvětí.</w:t>
      </w:r>
      <w:r w:rsidR="00D64AF5" w:rsidDel="004F75EF">
        <w:rPr>
          <w:i/>
        </w:rPr>
        <w:t xml:space="preserve"> </w:t>
      </w:r>
      <w:r w:rsidR="00204628" w:rsidRPr="00204628">
        <w:rPr>
          <w:i/>
        </w:rPr>
        <w:t>Ve finální verzi tuto poznámku odstraňte.</w:t>
      </w:r>
    </w:p>
    <w:p w14:paraId="2F94FB19" w14:textId="0210EEDD" w:rsidR="007051D2" w:rsidRDefault="00E04286" w:rsidP="007051D2">
      <w:pPr>
        <w:rPr>
          <w:b/>
        </w:rPr>
      </w:pPr>
      <w:r>
        <w:rPr>
          <w:b/>
        </w:rPr>
        <w:t>Tematický blok</w:t>
      </w:r>
      <w:r w:rsidR="007051D2">
        <w:rPr>
          <w:b/>
        </w:rPr>
        <w:t xml:space="preserve"> (název)</w:t>
      </w:r>
      <w:r w:rsidR="00BE564F">
        <w:rPr>
          <w:b/>
        </w:rPr>
        <w:t xml:space="preserve"> č.</w:t>
      </w:r>
      <w:r w:rsidR="00204628">
        <w:rPr>
          <w:b/>
        </w:rPr>
        <w:t xml:space="preserve"> </w:t>
      </w:r>
      <w:r w:rsidR="00BE564F">
        <w:rPr>
          <w:b/>
        </w:rPr>
        <w:t>1</w:t>
      </w:r>
      <w:r w:rsidR="008769AD">
        <w:rPr>
          <w:b/>
        </w:rPr>
        <w:t xml:space="preserve"> -</w:t>
      </w:r>
      <w:r w:rsidR="007051D2" w:rsidRPr="007051D2">
        <w:rPr>
          <w:b/>
        </w:rPr>
        <w:t xml:space="preserve"> počet hodin</w:t>
      </w:r>
    </w:p>
    <w:p w14:paraId="5FE2AD18" w14:textId="064269E3" w:rsidR="008769AD" w:rsidRDefault="007051D2" w:rsidP="008769AD">
      <w:r>
        <w:rPr>
          <w:b/>
        </w:rPr>
        <w:tab/>
      </w:r>
      <w:r w:rsidR="008769AD" w:rsidRPr="007051D2">
        <w:t>Anotace</w:t>
      </w:r>
      <w:r w:rsidR="008769AD">
        <w:t xml:space="preserve"> </w:t>
      </w:r>
      <w:r w:rsidR="00E04286">
        <w:t>tematického bloku</w:t>
      </w:r>
      <w:r w:rsidR="008769AD">
        <w:t xml:space="preserve"> - text </w:t>
      </w:r>
    </w:p>
    <w:p w14:paraId="16176C87" w14:textId="77777777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(název) – počet </w:t>
      </w:r>
      <w:r>
        <w:rPr>
          <w:u w:val="single"/>
        </w:rPr>
        <w:t>hodin</w:t>
      </w:r>
      <w:r w:rsidRPr="008769AD">
        <w:rPr>
          <w:u w:val="single"/>
        </w:rPr>
        <w:t xml:space="preserve"> </w:t>
      </w:r>
    </w:p>
    <w:p w14:paraId="1BAB45B8" w14:textId="5542FF21" w:rsidR="008769AD" w:rsidRDefault="008769AD" w:rsidP="008769AD">
      <w:pPr>
        <w:ind w:left="708" w:firstLine="708"/>
      </w:pPr>
      <w:r w:rsidRPr="007051D2">
        <w:t>Anotace</w:t>
      </w:r>
      <w:r>
        <w:t xml:space="preserve"> - text </w:t>
      </w:r>
    </w:p>
    <w:p w14:paraId="149E730C" w14:textId="77777777" w:rsidR="008769AD" w:rsidRPr="008769AD" w:rsidRDefault="008769AD" w:rsidP="008769AD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(název) – počet </w:t>
      </w:r>
      <w:r>
        <w:rPr>
          <w:u w:val="single"/>
        </w:rPr>
        <w:t>hodin</w:t>
      </w:r>
    </w:p>
    <w:p w14:paraId="4B2710BD" w14:textId="061B3F66" w:rsidR="007051D2" w:rsidRPr="007051D2" w:rsidRDefault="008769AD" w:rsidP="0046104B">
      <w:pPr>
        <w:ind w:left="708" w:firstLine="708"/>
      </w:pPr>
      <w:r w:rsidRPr="007051D2">
        <w:t>Anotace</w:t>
      </w:r>
      <w:r>
        <w:t xml:space="preserve"> - text </w:t>
      </w:r>
      <w:r w:rsidRPr="007051D2">
        <w:tab/>
      </w:r>
    </w:p>
    <w:p w14:paraId="56A81FAB" w14:textId="055C147A" w:rsidR="007051D2" w:rsidRDefault="00E04286" w:rsidP="007051D2">
      <w:pPr>
        <w:rPr>
          <w:b/>
        </w:rPr>
      </w:pPr>
      <w:r>
        <w:rPr>
          <w:b/>
        </w:rPr>
        <w:t>Tematický blok</w:t>
      </w:r>
      <w:r w:rsidR="007051D2">
        <w:rPr>
          <w:b/>
        </w:rPr>
        <w:t xml:space="preserve"> (název)</w:t>
      </w:r>
      <w:r w:rsidR="00BE564F">
        <w:rPr>
          <w:b/>
        </w:rPr>
        <w:t xml:space="preserve"> č. 2</w:t>
      </w:r>
      <w:r w:rsidR="00204628">
        <w:rPr>
          <w:b/>
        </w:rPr>
        <w:t xml:space="preserve"> - </w:t>
      </w:r>
      <w:r w:rsidR="007051D2">
        <w:rPr>
          <w:b/>
        </w:rPr>
        <w:t>počet hodin</w:t>
      </w:r>
    </w:p>
    <w:p w14:paraId="264A43EE" w14:textId="6D309C6E" w:rsidR="008769AD" w:rsidRDefault="007051D2" w:rsidP="008769AD">
      <w:r>
        <w:rPr>
          <w:b/>
        </w:rPr>
        <w:tab/>
      </w:r>
      <w:r w:rsidR="008769AD" w:rsidRPr="007051D2">
        <w:t>Anotace</w:t>
      </w:r>
      <w:r w:rsidR="008769AD">
        <w:t xml:space="preserve"> </w:t>
      </w:r>
      <w:r w:rsidR="00E04286">
        <w:t>tematického bloku</w:t>
      </w:r>
      <w:r w:rsidR="008769AD">
        <w:t xml:space="preserve"> - text </w:t>
      </w:r>
    </w:p>
    <w:p w14:paraId="0A1CBFA8" w14:textId="77777777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(název) – počet </w:t>
      </w:r>
      <w:r>
        <w:rPr>
          <w:u w:val="single"/>
        </w:rPr>
        <w:t>hodin</w:t>
      </w:r>
      <w:r w:rsidRPr="008769AD">
        <w:rPr>
          <w:u w:val="single"/>
        </w:rPr>
        <w:t xml:space="preserve"> </w:t>
      </w:r>
    </w:p>
    <w:p w14:paraId="0BF13A5F" w14:textId="0491ECA8" w:rsidR="008769AD" w:rsidRDefault="008769AD" w:rsidP="008769AD">
      <w:pPr>
        <w:ind w:left="708" w:firstLine="708"/>
      </w:pPr>
      <w:r w:rsidRPr="007051D2">
        <w:t>Anotace</w:t>
      </w:r>
      <w:r>
        <w:t xml:space="preserve"> - text </w:t>
      </w:r>
    </w:p>
    <w:p w14:paraId="4058F3AD" w14:textId="77777777" w:rsidR="008769AD" w:rsidRPr="008769AD" w:rsidRDefault="008769AD" w:rsidP="008769AD">
      <w:pPr>
        <w:rPr>
          <w:u w:val="single"/>
        </w:rPr>
      </w:pPr>
      <w:r w:rsidRPr="007051D2">
        <w:lastRenderedPageBreak/>
        <w:tab/>
      </w:r>
      <w:r w:rsidRPr="008769AD">
        <w:rPr>
          <w:u w:val="single"/>
        </w:rPr>
        <w:t xml:space="preserve">Téma č. 2 (název) – počet </w:t>
      </w:r>
      <w:r>
        <w:rPr>
          <w:u w:val="single"/>
        </w:rPr>
        <w:t>hodin</w:t>
      </w:r>
    </w:p>
    <w:p w14:paraId="2F891149" w14:textId="6BDC7E08" w:rsidR="008769AD" w:rsidRDefault="008769AD" w:rsidP="008769AD">
      <w:pPr>
        <w:ind w:left="708" w:firstLine="708"/>
      </w:pPr>
      <w:r w:rsidRPr="007051D2">
        <w:t>Anotace</w:t>
      </w:r>
      <w:r>
        <w:t xml:space="preserve"> - text </w:t>
      </w:r>
    </w:p>
    <w:p w14:paraId="78863AE8" w14:textId="0BD309EC" w:rsidR="007051D2" w:rsidRDefault="00E04286" w:rsidP="007051D2">
      <w:pPr>
        <w:rPr>
          <w:b/>
        </w:rPr>
      </w:pPr>
      <w:r>
        <w:rPr>
          <w:b/>
        </w:rPr>
        <w:t>Tematický blok</w:t>
      </w:r>
      <w:r w:rsidR="008769AD">
        <w:rPr>
          <w:b/>
        </w:rPr>
        <w:t xml:space="preserve"> (název)</w:t>
      </w:r>
      <w:r w:rsidR="00BE564F">
        <w:rPr>
          <w:b/>
        </w:rPr>
        <w:t xml:space="preserve"> č. 3</w:t>
      </w:r>
      <w:r w:rsidR="008769AD">
        <w:rPr>
          <w:b/>
        </w:rPr>
        <w:t xml:space="preserve"> -</w:t>
      </w:r>
      <w:r w:rsidR="007051D2">
        <w:rPr>
          <w:b/>
        </w:rPr>
        <w:t xml:space="preserve"> počet hodin</w:t>
      </w:r>
    </w:p>
    <w:p w14:paraId="2C292DFB" w14:textId="04DBDC91" w:rsidR="008769AD" w:rsidRDefault="007051D2" w:rsidP="008769AD">
      <w:r>
        <w:rPr>
          <w:b/>
        </w:rPr>
        <w:tab/>
      </w:r>
      <w:r w:rsidR="008769AD" w:rsidRPr="007051D2">
        <w:t>Anotace</w:t>
      </w:r>
      <w:r w:rsidR="008769AD">
        <w:t xml:space="preserve"> </w:t>
      </w:r>
      <w:r w:rsidR="00407F4D">
        <w:t>tematického bloku</w:t>
      </w:r>
      <w:r w:rsidR="008769AD">
        <w:t xml:space="preserve"> - text </w:t>
      </w:r>
    </w:p>
    <w:p w14:paraId="42D5CF0C" w14:textId="77777777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(název) – počet </w:t>
      </w:r>
      <w:r>
        <w:rPr>
          <w:u w:val="single"/>
        </w:rPr>
        <w:t>hodin</w:t>
      </w:r>
      <w:r w:rsidRPr="008769AD">
        <w:rPr>
          <w:u w:val="single"/>
        </w:rPr>
        <w:t xml:space="preserve"> </w:t>
      </w:r>
    </w:p>
    <w:p w14:paraId="1F74E989" w14:textId="7D225F1C" w:rsidR="008769AD" w:rsidRDefault="008769AD" w:rsidP="008769AD">
      <w:pPr>
        <w:ind w:left="708" w:firstLine="708"/>
      </w:pPr>
      <w:r w:rsidRPr="007051D2">
        <w:t>Anotace</w:t>
      </w:r>
      <w:r>
        <w:t xml:space="preserve"> - text </w:t>
      </w:r>
    </w:p>
    <w:p w14:paraId="632FEF01" w14:textId="77777777" w:rsidR="008769AD" w:rsidRPr="008769AD" w:rsidRDefault="008769AD" w:rsidP="008769AD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(název) – počet </w:t>
      </w:r>
      <w:r>
        <w:rPr>
          <w:u w:val="single"/>
        </w:rPr>
        <w:t>hodin</w:t>
      </w:r>
    </w:p>
    <w:p w14:paraId="40F0E915" w14:textId="2AA7A5DE" w:rsidR="008769AD" w:rsidRDefault="008769AD" w:rsidP="008769AD">
      <w:pPr>
        <w:ind w:left="708" w:firstLine="708"/>
      </w:pPr>
      <w:r w:rsidRPr="007051D2">
        <w:t>Anotace</w:t>
      </w:r>
      <w:r>
        <w:t xml:space="preserve"> - text </w:t>
      </w:r>
    </w:p>
    <w:p w14:paraId="67DF5348" w14:textId="7AFF9E77" w:rsidR="00BA7D00" w:rsidRPr="00CC61F7" w:rsidRDefault="007045FF" w:rsidP="00DE1ACA">
      <w:pPr>
        <w:pStyle w:val="Nadpis2"/>
        <w:rPr>
          <w:color w:val="8DB3E2" w:themeColor="text2" w:themeTint="66"/>
        </w:rPr>
      </w:pPr>
      <w:bookmarkStart w:id="14" w:name="_Toc15300793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10</w:t>
      </w:r>
      <w:r w:rsidRPr="00CC61F7">
        <w:rPr>
          <w:color w:val="8DB3E2" w:themeColor="text2" w:themeTint="66"/>
        </w:rPr>
        <w:t xml:space="preserve"> Materiální a technické zabezpečení</w:t>
      </w:r>
      <w:bookmarkEnd w:id="14"/>
    </w:p>
    <w:p w14:paraId="5DEB91C8" w14:textId="50F16F27" w:rsidR="00F2110A" w:rsidRDefault="007E3A3E" w:rsidP="00BA7D00">
      <w:r>
        <w:t>Text- výčet</w:t>
      </w:r>
    </w:p>
    <w:p w14:paraId="25D6CEA5" w14:textId="47E90879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15" w:name="_Toc15300794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1</w:t>
      </w:r>
      <w:r w:rsidRPr="00CC61F7">
        <w:rPr>
          <w:color w:val="8DB3E2" w:themeColor="text2" w:themeTint="66"/>
        </w:rPr>
        <w:t xml:space="preserve"> Plánované místo konání</w:t>
      </w:r>
      <w:bookmarkEnd w:id="15"/>
    </w:p>
    <w:p w14:paraId="0C1CA20A" w14:textId="7A1F1BA0" w:rsidR="00BA7D00" w:rsidRDefault="007E3A3E" w:rsidP="00BA7D00">
      <w:r>
        <w:t xml:space="preserve">Text </w:t>
      </w:r>
      <w:r w:rsidR="00BB6F4F">
        <w:t>– místo konání v projektu v rámci ověřování</w:t>
      </w:r>
    </w:p>
    <w:p w14:paraId="6B6C56D6" w14:textId="74AE8E69" w:rsidR="00BA7D00" w:rsidRPr="00CC61F7" w:rsidRDefault="00D14E94" w:rsidP="00BA7D00">
      <w:pPr>
        <w:pStyle w:val="Nadpis2"/>
        <w:rPr>
          <w:color w:val="8DB3E2" w:themeColor="text2" w:themeTint="66"/>
        </w:rPr>
      </w:pPr>
      <w:bookmarkStart w:id="16" w:name="_Toc15300795"/>
      <w:r w:rsidRPr="00CC61F7">
        <w:rPr>
          <w:color w:val="8DB3E2" w:themeColor="text2" w:themeTint="66"/>
        </w:rPr>
        <w:t>1.12</w:t>
      </w:r>
      <w:r w:rsidR="00B53DC1">
        <w:rPr>
          <w:color w:val="8DB3E2" w:themeColor="text2" w:themeTint="66"/>
        </w:rPr>
        <w:t xml:space="preserve"> Způsob</w:t>
      </w:r>
      <w:r w:rsidR="00BA7D00" w:rsidRPr="00CC61F7">
        <w:rPr>
          <w:color w:val="8DB3E2" w:themeColor="text2" w:themeTint="66"/>
        </w:rPr>
        <w:t xml:space="preserve"> realizace programu v období po ukončení projektu</w:t>
      </w:r>
      <w:bookmarkEnd w:id="16"/>
    </w:p>
    <w:p w14:paraId="56256A8B" w14:textId="7F8BD319" w:rsidR="00BA7D00" w:rsidRDefault="007E3A3E" w:rsidP="00BA7D00">
      <w:r>
        <w:t>Text</w:t>
      </w:r>
      <w:r w:rsidR="00BB6F4F">
        <w:t xml:space="preserve"> – možné způsoby realizace doporučené tvůrcem programu dalším realizátorům mimo projekt</w:t>
      </w:r>
    </w:p>
    <w:p w14:paraId="5817A8E2" w14:textId="5469C70C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17" w:name="_Toc15300796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3</w:t>
      </w:r>
      <w:r w:rsidRPr="00CC61F7">
        <w:rPr>
          <w:color w:val="8DB3E2" w:themeColor="text2" w:themeTint="66"/>
        </w:rPr>
        <w:t xml:space="preserve"> Kalkulace předpokládaných nákladů</w:t>
      </w:r>
      <w:r w:rsidR="00566207" w:rsidRPr="00CC61F7">
        <w:rPr>
          <w:color w:val="8DB3E2" w:themeColor="text2" w:themeTint="66"/>
        </w:rPr>
        <w:t xml:space="preserve"> na realizaci programu po ukončení projektu</w:t>
      </w:r>
      <w:bookmarkEnd w:id="17"/>
    </w:p>
    <w:p w14:paraId="2A99A2F0" w14:textId="1FDED9FA" w:rsidR="00566207" w:rsidRDefault="00566207" w:rsidP="00566207">
      <w:pPr>
        <w:rPr>
          <w:b/>
          <w:bCs/>
        </w:rPr>
      </w:pPr>
      <w:r>
        <w:rPr>
          <w:b/>
          <w:bCs/>
        </w:rPr>
        <w:t xml:space="preserve">Počet realizátorů/lektorů: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66207" w14:paraId="32C38F9B" w14:textId="77777777" w:rsidTr="00566207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74C2A2FA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69F3384B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66207" w14:paraId="31498F08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368F88A" w14:textId="18E4E2D6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D1387B2" w14:textId="77777777" w:rsidR="00566207" w:rsidRDefault="00566207" w:rsidP="00A355EC"/>
        </w:tc>
      </w:tr>
      <w:tr w:rsidR="00566207" w14:paraId="24D33CD7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E00F7CD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362F61C5" w14:textId="6225337F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2C6846D" w14:textId="77777777" w:rsidR="00566207" w:rsidRDefault="00566207" w:rsidP="00A355EC"/>
        </w:tc>
      </w:tr>
      <w:tr w:rsidR="00566207" w14:paraId="10F37F3A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D1C584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489348BF" w14:textId="48356980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55AA186" w14:textId="77777777" w:rsidR="00566207" w:rsidRDefault="00566207" w:rsidP="00A355EC"/>
        </w:tc>
      </w:tr>
      <w:tr w:rsidR="00566207" w14:paraId="61AEDB66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8649CF9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76E6F28A" w14:textId="25C95EAD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Stravování a doprava </w:t>
            </w:r>
            <w:r w:rsidR="00C855E9">
              <w:rPr>
                <w:i/>
                <w:iCs/>
              </w:rPr>
              <w:t>realizátorů/</w:t>
            </w:r>
            <w:r>
              <w:rPr>
                <w:i/>
                <w:iCs/>
              </w:rPr>
              <w:t>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14F3A287" w14:textId="77777777" w:rsidR="00566207" w:rsidRDefault="00566207" w:rsidP="00A355EC"/>
        </w:tc>
      </w:tr>
      <w:tr w:rsidR="00566207" w14:paraId="0BFD014C" w14:textId="77777777" w:rsidTr="00566207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0C23C767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53A56ABF" w14:textId="77777777" w:rsidR="00566207" w:rsidRDefault="00566207" w:rsidP="00A355EC"/>
        </w:tc>
      </w:tr>
      <w:tr w:rsidR="00566207" w14:paraId="0A56D429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4278745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7D208E" w14:textId="77777777" w:rsidR="00566207" w:rsidRDefault="00566207" w:rsidP="00A355EC"/>
        </w:tc>
      </w:tr>
      <w:tr w:rsidR="00566207" w14:paraId="1179B624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015E403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D92CFF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09FE751" w14:textId="77777777" w:rsidR="00566207" w:rsidRDefault="00566207" w:rsidP="00A355EC"/>
        </w:tc>
      </w:tr>
      <w:tr w:rsidR="00566207" w14:paraId="48B3F6AF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54D40E6" w14:textId="77777777" w:rsidR="00566207" w:rsidRDefault="00566207" w:rsidP="00A355EC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FBF70E9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E5B896C" w14:textId="77777777" w:rsidR="00566207" w:rsidRDefault="00566207" w:rsidP="00A355EC"/>
        </w:tc>
      </w:tr>
      <w:tr w:rsidR="00566207" w14:paraId="623051C2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B0B7A8E" w14:textId="77777777" w:rsidR="00566207" w:rsidRDefault="00566207" w:rsidP="00A355EC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2697167" w14:textId="77777777" w:rsidR="00566207" w:rsidRDefault="00566207" w:rsidP="00A355EC"/>
        </w:tc>
      </w:tr>
      <w:tr w:rsidR="00566207" w14:paraId="480FAE50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BD7B68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A342F41" w14:textId="3941CC9E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F05AECC" w14:textId="77777777" w:rsidR="00566207" w:rsidRDefault="00566207" w:rsidP="00A355EC"/>
        </w:tc>
      </w:tr>
      <w:tr w:rsidR="00566207" w14:paraId="04CB1AF9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1C9F039D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1B5A5BA1" w14:textId="2C53A4F6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479EECD" w14:textId="77777777" w:rsidR="00566207" w:rsidRDefault="00566207" w:rsidP="00A355EC"/>
        </w:tc>
      </w:tr>
      <w:tr w:rsidR="00566207" w14:paraId="5BCCE7CD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ED67687" w14:textId="77777777" w:rsidR="00566207" w:rsidRDefault="00566207" w:rsidP="00A355EC">
            <w:r>
              <w:rPr>
                <w:b/>
                <w:bCs/>
              </w:rPr>
              <w:lastRenderedPageBreak/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48E2277" w14:textId="77777777" w:rsidR="00566207" w:rsidRDefault="00566207" w:rsidP="00A355EC"/>
        </w:tc>
      </w:tr>
      <w:tr w:rsidR="00566207" w14:paraId="6DA96C8E" w14:textId="77777777" w:rsidTr="00566207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5EE582A1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25D14E8E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9BF5EEC" w14:textId="77777777" w:rsidR="00566207" w:rsidRDefault="00566207" w:rsidP="00A355EC"/>
        </w:tc>
      </w:tr>
      <w:tr w:rsidR="00566207" w14:paraId="1A54EE4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7B68836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0944693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3644FC4" w14:textId="77777777" w:rsidR="00566207" w:rsidRDefault="00566207" w:rsidP="00A355EC"/>
        </w:tc>
      </w:tr>
      <w:tr w:rsidR="00566207" w14:paraId="205AADE6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7466FCA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743B693A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640D5E6" w14:textId="77777777" w:rsidR="00566207" w:rsidRDefault="00566207" w:rsidP="00A355EC"/>
        </w:tc>
      </w:tr>
      <w:tr w:rsidR="00566207" w14:paraId="71941C03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1CE26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6C995DBC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2ADD368" w14:textId="77777777" w:rsidR="00566207" w:rsidRDefault="00566207" w:rsidP="00A355EC"/>
        </w:tc>
      </w:tr>
      <w:tr w:rsidR="00566207" w14:paraId="347E25D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A039A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73C7AFD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647330C" w14:textId="77777777" w:rsidR="00566207" w:rsidRDefault="00566207" w:rsidP="00A355EC"/>
        </w:tc>
      </w:tr>
      <w:tr w:rsidR="00566207" w14:paraId="3DD4482C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67F1BD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355D27A2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1C641B9" w14:textId="77777777" w:rsidR="00566207" w:rsidRDefault="00566207" w:rsidP="00A355EC"/>
        </w:tc>
      </w:tr>
      <w:tr w:rsidR="00566207" w14:paraId="77B3414F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3E1A464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26C5317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0BC6D21" w14:textId="77777777" w:rsidR="00566207" w:rsidRDefault="00566207" w:rsidP="00A355EC"/>
        </w:tc>
      </w:tr>
      <w:tr w:rsidR="00566207" w14:paraId="260C2706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2DD67FD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72EB2B26" w14:textId="77777777" w:rsidR="00566207" w:rsidRDefault="00566207" w:rsidP="00A355EC"/>
        </w:tc>
        <w:tc>
          <w:tcPr>
            <w:tcW w:w="2268" w:type="dxa"/>
            <w:vAlign w:val="center"/>
          </w:tcPr>
          <w:p w14:paraId="42E353A1" w14:textId="77777777" w:rsidR="00566207" w:rsidRDefault="00566207" w:rsidP="00A355EC"/>
        </w:tc>
      </w:tr>
      <w:tr w:rsidR="00566207" w14:paraId="3DE44052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B41DB5C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8892B84" w14:textId="77777777" w:rsidR="00566207" w:rsidRDefault="00566207" w:rsidP="00A355EC"/>
        </w:tc>
        <w:tc>
          <w:tcPr>
            <w:tcW w:w="2268" w:type="dxa"/>
            <w:vAlign w:val="center"/>
          </w:tcPr>
          <w:p w14:paraId="715751A6" w14:textId="77777777" w:rsidR="00566207" w:rsidRDefault="00566207" w:rsidP="00A355EC"/>
        </w:tc>
      </w:tr>
    </w:tbl>
    <w:p w14:paraId="6F5BF733" w14:textId="77777777" w:rsidR="0046104B" w:rsidRDefault="0046104B" w:rsidP="00407F4D">
      <w:pPr>
        <w:pStyle w:val="Nadpis2"/>
        <w:rPr>
          <w:color w:val="8DB3E2" w:themeColor="text2" w:themeTint="66"/>
        </w:rPr>
      </w:pPr>
      <w:bookmarkStart w:id="18" w:name="_Toc15300797"/>
    </w:p>
    <w:p w14:paraId="61D77949" w14:textId="25089D48" w:rsidR="00566207" w:rsidRPr="00CC61F7" w:rsidRDefault="00D14E94" w:rsidP="00407F4D">
      <w:pPr>
        <w:pStyle w:val="Nadpis2"/>
        <w:rPr>
          <w:color w:val="8DB3E2" w:themeColor="text2" w:themeTint="66"/>
        </w:rPr>
      </w:pPr>
      <w:r w:rsidRPr="00CC61F7">
        <w:rPr>
          <w:color w:val="8DB3E2" w:themeColor="text2" w:themeTint="66"/>
        </w:rPr>
        <w:t>1.14</w:t>
      </w:r>
      <w:r w:rsidR="00407F4D" w:rsidRPr="00CC61F7">
        <w:rPr>
          <w:color w:val="8DB3E2" w:themeColor="text2" w:themeTint="66"/>
        </w:rPr>
        <w:t xml:space="preserve"> Odkazy, na kterých je program zveřejněn k volnému využití</w:t>
      </w:r>
      <w:bookmarkEnd w:id="18"/>
    </w:p>
    <w:p w14:paraId="02FA3D4C" w14:textId="2D8A61CA" w:rsidR="00407F4D" w:rsidRDefault="00CC61F7" w:rsidP="00407F4D">
      <w:r>
        <w:t>Odkazy</w:t>
      </w:r>
    </w:p>
    <w:p w14:paraId="46541C5D" w14:textId="23D0FD1E" w:rsidR="0046104B" w:rsidRDefault="0046104B" w:rsidP="00407F4D">
      <w:r w:rsidRPr="00D44BDA">
        <w:rPr>
          <w:iCs/>
          <w:color w:val="000000" w:themeColor="text1"/>
        </w:rPr>
        <w:t>Uveďte, pod jakou licencí je program k dispozici (</w:t>
      </w:r>
      <w:r>
        <w:rPr>
          <w:iCs/>
          <w:color w:val="000000" w:themeColor="text1"/>
        </w:rPr>
        <w:t>V</w:t>
      </w:r>
      <w:r w:rsidRPr="00D44BDA">
        <w:rPr>
          <w:iCs/>
          <w:color w:val="000000" w:themeColor="text1"/>
        </w:rPr>
        <w:t xml:space="preserve">iz </w:t>
      </w:r>
      <w:r>
        <w:rPr>
          <w:iCs/>
          <w:color w:val="000000" w:themeColor="text1"/>
        </w:rPr>
        <w:t>Pravidla pro žadatele a příjemce – obecná část,</w:t>
      </w:r>
      <w:r w:rsidRPr="00D44BD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kap</w:t>
      </w:r>
      <w:r w:rsidRPr="00D44BDA">
        <w:rPr>
          <w:iCs/>
          <w:color w:val="000000" w:themeColor="text1"/>
        </w:rPr>
        <w:t xml:space="preserve">. </w:t>
      </w:r>
      <w:r>
        <w:rPr>
          <w:iCs/>
          <w:color w:val="000000" w:themeColor="text1"/>
        </w:rPr>
        <w:t xml:space="preserve">7.3.3: </w:t>
      </w:r>
      <w:r>
        <w:t xml:space="preserve">Produkty vytvořené v rámci realizace projektu dle žádosti o podporu předá příjemce </w:t>
      </w:r>
      <w:r>
        <w:br/>
        <w:t>v elektronické podobě a v případě děl a jiných předmětů ochrany chráněných autorskými právy a právy s nimi souvisejícími příjemce připojí licenci Creative Commons 4.0, ve variantě BY nebo BY-SA a dá</w:t>
      </w:r>
      <w:r>
        <w:br/>
        <w:t>k dispozici veřejnosti takovým způsobem, aby k němu měl každý neomezený a bezplatný dálkový přístup a bylo mu umožněno dílo dále sdílet a jinak užívat v souladu se zvolenou licencí. Pokud je držitelem autorských práv či práv s nimi souvisejících k dílu nebo jinému předmětu ochrany, které vznikly na základě zakázky s použitím prostředků této dotace, třetí osoba odlišná od příjemce, je příjemce povinen smluvně zajistit, aby tato osoba připojila k dílu nebo jinému předmětu ochrany licenci Creative Commons za stejných podmínek jako příjemce.</w:t>
      </w:r>
      <w:r w:rsidRPr="00D44BDA">
        <w:rPr>
          <w:iCs/>
          <w:color w:val="000000" w:themeColor="text1"/>
        </w:rPr>
        <w:t>).</w:t>
      </w:r>
    </w:p>
    <w:p w14:paraId="5905C726" w14:textId="77777777" w:rsidR="00B53DC1" w:rsidRDefault="00B53DC1" w:rsidP="00C855E9">
      <w:pPr>
        <w:pStyle w:val="Nadpis1"/>
      </w:pPr>
    </w:p>
    <w:p w14:paraId="00FBEA2C" w14:textId="77777777" w:rsidR="00A417D5" w:rsidRDefault="00A417D5" w:rsidP="00A417D5"/>
    <w:p w14:paraId="5B535DDE" w14:textId="77777777" w:rsidR="00A417D5" w:rsidRDefault="00A417D5" w:rsidP="00A417D5"/>
    <w:p w14:paraId="2844FD38" w14:textId="77777777" w:rsidR="00A417D5" w:rsidRDefault="00A417D5" w:rsidP="00A417D5"/>
    <w:p w14:paraId="79B31E0A" w14:textId="77777777" w:rsidR="00A417D5" w:rsidRDefault="00A417D5" w:rsidP="00A417D5"/>
    <w:p w14:paraId="67945786" w14:textId="77777777" w:rsidR="00A417D5" w:rsidRDefault="00A417D5" w:rsidP="00A417D5"/>
    <w:p w14:paraId="40EE8D1E" w14:textId="77777777" w:rsidR="00A417D5" w:rsidRDefault="00A417D5" w:rsidP="00A417D5"/>
    <w:p w14:paraId="1AA87EC9" w14:textId="77777777" w:rsidR="00A417D5" w:rsidRDefault="00A417D5" w:rsidP="00A417D5"/>
    <w:p w14:paraId="28023D80" w14:textId="25D19216" w:rsidR="00BA7D00" w:rsidRPr="00E21219" w:rsidRDefault="007045FF" w:rsidP="00C855E9">
      <w:pPr>
        <w:pStyle w:val="Nadpis1"/>
        <w:rPr>
          <w:color w:val="003399"/>
        </w:rPr>
      </w:pPr>
      <w:r w:rsidRPr="00520C0A">
        <w:lastRenderedPageBreak/>
        <w:t xml:space="preserve"> </w:t>
      </w:r>
      <w:bookmarkStart w:id="19" w:name="_Toc15300798"/>
      <w:r w:rsidR="00C855E9" w:rsidRPr="00E21219">
        <w:rPr>
          <w:color w:val="003399"/>
        </w:rPr>
        <w:t xml:space="preserve">2 </w:t>
      </w:r>
      <w:r w:rsidR="00F55183" w:rsidRPr="00E21219">
        <w:rPr>
          <w:color w:val="003399"/>
        </w:rPr>
        <w:t>Podrobn</w:t>
      </w:r>
      <w:r w:rsidR="00C8731B" w:rsidRPr="00E21219">
        <w:rPr>
          <w:color w:val="003399"/>
        </w:rPr>
        <w:t>ě rozpracovaný obsah programu</w:t>
      </w:r>
      <w:bookmarkEnd w:id="19"/>
    </w:p>
    <w:p w14:paraId="1956F1B6" w14:textId="77777777" w:rsidR="00143C31" w:rsidRDefault="00BE564F" w:rsidP="00BE564F">
      <w:pPr>
        <w:rPr>
          <w:i/>
        </w:rPr>
      </w:pPr>
      <w:r w:rsidRPr="008769AD">
        <w:rPr>
          <w:i/>
        </w:rPr>
        <w:t xml:space="preserve">Pozn. </w:t>
      </w:r>
      <w:r>
        <w:rPr>
          <w:i/>
        </w:rPr>
        <w:t>Počet tematických bloků,</w:t>
      </w:r>
      <w:r w:rsidRPr="008769AD">
        <w:rPr>
          <w:i/>
        </w:rPr>
        <w:t xml:space="preserve"> témat</w:t>
      </w:r>
      <w:r>
        <w:rPr>
          <w:i/>
        </w:rPr>
        <w:t xml:space="preserve"> a hodin v jednotlivých blocích a tématech není závazný, zde </w:t>
      </w:r>
      <w:r w:rsidR="00143C31">
        <w:rPr>
          <w:i/>
        </w:rPr>
        <w:t>jde</w:t>
      </w:r>
      <w:r>
        <w:rPr>
          <w:i/>
        </w:rPr>
        <w:t xml:space="preserve"> o příklad, vložte počet tematických bloků, témat a hodin dle potřeby, dodržujte pouze grafické členění a číslování tematických bloků, témat a hodin. Zde uvedená struktura musí odpovídat členění v kap. 1.8, zde se jedná o podrobné rozpracování přehledu v kap. 1.8. </w:t>
      </w:r>
    </w:p>
    <w:p w14:paraId="0DD7A3D5" w14:textId="3779D9A2" w:rsidR="002A6ACF" w:rsidRDefault="00BE564F" w:rsidP="00BE564F">
      <w:r>
        <w:rPr>
          <w:i/>
        </w:rPr>
        <w:t xml:space="preserve">Je však nutné dodržet podmínky pro program, které jsou </w:t>
      </w:r>
      <w:r w:rsidR="00143C31">
        <w:rPr>
          <w:i/>
        </w:rPr>
        <w:t>uvedeny v popisu aktivity v </w:t>
      </w:r>
      <w:r w:rsidR="002A6ACF" w:rsidRPr="002A6ACF">
        <w:rPr>
          <w:b/>
          <w:i/>
        </w:rPr>
        <w:t>P</w:t>
      </w:r>
      <w:r w:rsidR="00143C31" w:rsidRPr="002A6ACF">
        <w:rPr>
          <w:b/>
          <w:i/>
        </w:rPr>
        <w:t>ravidlech pro žadatele a příjemce – specifická část</w:t>
      </w:r>
      <w:r w:rsidR="00143C31">
        <w:rPr>
          <w:i/>
        </w:rPr>
        <w:t xml:space="preserve">, kterou příjemce zvolil, tj. např. v aktivitě č. 7 musí být program rozpracován min. </w:t>
      </w:r>
      <w:r w:rsidR="00204628">
        <w:rPr>
          <w:i/>
        </w:rPr>
        <w:t xml:space="preserve">v délce </w:t>
      </w:r>
      <w:r w:rsidR="00143C31">
        <w:rPr>
          <w:i/>
        </w:rPr>
        <w:t>16 hodin (</w:t>
      </w:r>
      <w:r w:rsidR="00204628">
        <w:rPr>
          <w:i/>
        </w:rPr>
        <w:t xml:space="preserve">1 hod. = </w:t>
      </w:r>
      <w:r w:rsidR="00143C31">
        <w:rPr>
          <w:i/>
        </w:rPr>
        <w:t>45 min.), v aktivitě č. 3 musí být dodrženo složení tematických bloků</w:t>
      </w:r>
      <w:r w:rsidR="00204628">
        <w:rPr>
          <w:i/>
        </w:rPr>
        <w:t xml:space="preserve"> </w:t>
      </w:r>
      <w:r w:rsidR="00143C31">
        <w:rPr>
          <w:i/>
        </w:rPr>
        <w:t xml:space="preserve">(1 základní a min. 3 doplňkové tematické bloky), </w:t>
      </w:r>
      <w:r w:rsidR="00204628">
        <w:rPr>
          <w:i/>
        </w:rPr>
        <w:t xml:space="preserve">využití distanční formy pro více než polovinu programu, splnění </w:t>
      </w:r>
      <w:r w:rsidR="00204628" w:rsidRPr="00204628">
        <w:rPr>
          <w:i/>
          <w:u w:val="single"/>
        </w:rPr>
        <w:t>všech</w:t>
      </w:r>
      <w:r w:rsidR="00204628">
        <w:rPr>
          <w:i/>
        </w:rPr>
        <w:t xml:space="preserve"> dílčích cílů uvedených v popisu jednotlivých tematických bloků (viz odrážky v popisu jednotlivých bloků) atd. </w:t>
      </w:r>
      <w:r w:rsidR="002A6ACF">
        <w:rPr>
          <w:i/>
        </w:rPr>
        <w:t xml:space="preserve">Distanční část programu musí být zpracována dle požadavků na programy s distanční částí – viz </w:t>
      </w:r>
      <w:hyperlink r:id="rId13" w:history="1">
        <w:r w:rsidR="002A6ACF" w:rsidRPr="00934455">
          <w:rPr>
            <w:rStyle w:val="Hypertextovodkaz"/>
          </w:rPr>
          <w:t>http://www.msmt.cz/file/36202</w:t>
        </w:r>
      </w:hyperlink>
      <w:r w:rsidR="002A6ACF">
        <w:t>.</w:t>
      </w:r>
    </w:p>
    <w:p w14:paraId="0807B266" w14:textId="17DAC164" w:rsidR="00A355EC" w:rsidRPr="00F60936" w:rsidRDefault="00A355EC" w:rsidP="00BE564F">
      <w:pPr>
        <w:rPr>
          <w:i/>
        </w:rPr>
      </w:pPr>
      <w:r w:rsidRPr="00F60936">
        <w:rPr>
          <w:i/>
        </w:rPr>
        <w:t xml:space="preserve">V rozpracování obsahu jednotlivých hodin </w:t>
      </w:r>
      <w:r w:rsidRPr="00F60936">
        <w:rPr>
          <w:rFonts w:cs="Calibri"/>
          <w:i/>
        </w:rPr>
        <w:t xml:space="preserve">uvádějte konkrétní materiál, který se k dané hodině vztahuje a je obsažen v Příloze č. 1 tohoto programu (např. Pracovní list č. 8, </w:t>
      </w:r>
      <w:r w:rsidR="00F60936" w:rsidRPr="00F60936">
        <w:rPr>
          <w:rFonts w:cs="Calibri"/>
          <w:i/>
        </w:rPr>
        <w:t>Videonahrávka č. 6 apod.)</w:t>
      </w:r>
      <w:r w:rsidRPr="00F60936">
        <w:rPr>
          <w:rFonts w:cs="Calibri"/>
          <w:i/>
        </w:rPr>
        <w:t>.</w:t>
      </w:r>
    </w:p>
    <w:p w14:paraId="59D93C50" w14:textId="2C4EDE81" w:rsidR="00BE564F" w:rsidRPr="002A6ACF" w:rsidRDefault="00204628" w:rsidP="00BE564F">
      <w:pPr>
        <w:rPr>
          <w:b/>
          <w:i/>
          <w:u w:val="single"/>
        </w:rPr>
      </w:pPr>
      <w:r w:rsidRPr="002A6ACF">
        <w:rPr>
          <w:b/>
          <w:i/>
          <w:u w:val="single"/>
        </w:rPr>
        <w:t>Věnujte pozornost popisu programů v jednotlivých aktivitách, tento popis je pro příjemce závazný!</w:t>
      </w:r>
      <w:r w:rsidR="00143C31" w:rsidRPr="002A6ACF">
        <w:rPr>
          <w:b/>
          <w:i/>
          <w:u w:val="single"/>
        </w:rPr>
        <w:t xml:space="preserve"> </w:t>
      </w:r>
    </w:p>
    <w:p w14:paraId="2778A185" w14:textId="4917F831" w:rsidR="00BE564F" w:rsidRPr="00204628" w:rsidRDefault="00204628" w:rsidP="00BE564F">
      <w:pPr>
        <w:rPr>
          <w:i/>
        </w:rPr>
      </w:pPr>
      <w:r w:rsidRPr="00204628">
        <w:rPr>
          <w:i/>
        </w:rPr>
        <w:t>Ve finální verzi tuto poznámku odstraňte.</w:t>
      </w:r>
    </w:p>
    <w:p w14:paraId="73DE1049" w14:textId="7A52BF4A" w:rsidR="00C8731B" w:rsidRPr="00CC61F7" w:rsidRDefault="00C8731B" w:rsidP="00C8731B">
      <w:pPr>
        <w:pStyle w:val="Nadpis2"/>
        <w:rPr>
          <w:color w:val="8DB3E2" w:themeColor="text2" w:themeTint="66"/>
        </w:rPr>
      </w:pPr>
      <w:bookmarkStart w:id="20" w:name="_Toc15300799"/>
      <w:r w:rsidRPr="00CC61F7">
        <w:rPr>
          <w:color w:val="8DB3E2" w:themeColor="text2" w:themeTint="66"/>
        </w:rPr>
        <w:t>2.1 Tematický blok č. 1 (název) – počet hodin</w:t>
      </w:r>
      <w:bookmarkEnd w:id="20"/>
    </w:p>
    <w:p w14:paraId="1212E7C9" w14:textId="7E73EC45" w:rsidR="00C8731B" w:rsidRPr="00C8731B" w:rsidRDefault="00C8731B" w:rsidP="00C8731B">
      <w:pPr>
        <w:rPr>
          <w:b/>
        </w:rPr>
      </w:pPr>
      <w:r w:rsidRPr="00C8731B">
        <w:rPr>
          <w:b/>
        </w:rPr>
        <w:t>2.1.1 Téma č. 1 (název) – počet hodin</w:t>
      </w:r>
    </w:p>
    <w:p w14:paraId="3C64B4AC" w14:textId="403BFF57" w:rsidR="00C8731B" w:rsidRPr="00C8731B" w:rsidRDefault="00C8731B" w:rsidP="00C8731B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8BF7236" w14:textId="19AF87E4" w:rsidR="00C8731B" w:rsidRDefault="00BE564F" w:rsidP="00C8731B">
      <w:pPr>
        <w:rPr>
          <w:u w:val="single"/>
        </w:rPr>
      </w:pPr>
      <w:r>
        <w:rPr>
          <w:u w:val="single"/>
        </w:rPr>
        <w:t>Forma a bližší popis realizace</w:t>
      </w:r>
    </w:p>
    <w:p w14:paraId="4F07AF6B" w14:textId="23C20B87" w:rsidR="006000EC" w:rsidRPr="00CC61F7" w:rsidRDefault="00CC61F7" w:rsidP="00C8731B">
      <w:r>
        <w:t>T</w:t>
      </w:r>
      <w:r w:rsidRPr="00CC61F7">
        <w:t>ext</w:t>
      </w:r>
      <w:r w:rsidR="002F40D8">
        <w:t xml:space="preserve"> - stručně</w:t>
      </w:r>
    </w:p>
    <w:p w14:paraId="254197E8" w14:textId="7DFCEBD9" w:rsidR="00C8731B" w:rsidRDefault="00C8731B" w:rsidP="00C8731B">
      <w:pPr>
        <w:rPr>
          <w:u w:val="single"/>
        </w:rPr>
      </w:pPr>
      <w:r>
        <w:rPr>
          <w:u w:val="single"/>
        </w:rPr>
        <w:t>Metody</w:t>
      </w:r>
    </w:p>
    <w:p w14:paraId="46B4D8B5" w14:textId="6640F037" w:rsidR="00BE564F" w:rsidRDefault="00CC61F7" w:rsidP="00BE564F">
      <w:r>
        <w:t>Text</w:t>
      </w:r>
      <w:r w:rsidR="002F40D8">
        <w:t xml:space="preserve"> - výčet</w:t>
      </w:r>
    </w:p>
    <w:p w14:paraId="606D5514" w14:textId="45CF6118" w:rsidR="00C8731B" w:rsidRDefault="00BE564F" w:rsidP="00C8731B">
      <w:pPr>
        <w:rPr>
          <w:u w:val="single"/>
        </w:rPr>
      </w:pPr>
      <w:r>
        <w:rPr>
          <w:u w:val="single"/>
        </w:rPr>
        <w:t>Pomůcky</w:t>
      </w:r>
    </w:p>
    <w:p w14:paraId="6E833C10" w14:textId="644C5455" w:rsidR="00CC61F7" w:rsidRPr="00CC61F7" w:rsidRDefault="00CC61F7" w:rsidP="00C8731B">
      <w:r w:rsidRPr="00CC61F7">
        <w:t>Text</w:t>
      </w:r>
      <w:r w:rsidR="002F40D8">
        <w:t xml:space="preserve"> - výčet</w:t>
      </w:r>
    </w:p>
    <w:p w14:paraId="5616B024" w14:textId="30A90651" w:rsidR="00C8731B" w:rsidRDefault="00BE564F" w:rsidP="00C8731B">
      <w:pPr>
        <w:rPr>
          <w:u w:val="single"/>
        </w:rPr>
      </w:pPr>
      <w:r>
        <w:rPr>
          <w:u w:val="single"/>
        </w:rPr>
        <w:t>Podrobně rozpracovaný obsah</w:t>
      </w:r>
    </w:p>
    <w:p w14:paraId="54FDBE59" w14:textId="65C9376D" w:rsidR="00BE564F" w:rsidRDefault="00CC61F7" w:rsidP="00BE564F">
      <w:r>
        <w:t>Text</w:t>
      </w:r>
    </w:p>
    <w:p w14:paraId="093B57BE" w14:textId="26268248" w:rsidR="00C8731B" w:rsidRPr="00C8731B" w:rsidRDefault="00C8731B" w:rsidP="00C8731B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44A1CC12" w14:textId="630584F5" w:rsidR="00C8731B" w:rsidRDefault="00BE564F" w:rsidP="00C8731B">
      <w:pPr>
        <w:rPr>
          <w:u w:val="single"/>
        </w:rPr>
      </w:pPr>
      <w:r>
        <w:rPr>
          <w:u w:val="single"/>
        </w:rPr>
        <w:t>Forma a bližší popis realizace</w:t>
      </w:r>
    </w:p>
    <w:p w14:paraId="65CAA835" w14:textId="5F4C1F5D" w:rsidR="00BE564F" w:rsidRDefault="00BE564F" w:rsidP="00BE564F">
      <w:r>
        <w:t xml:space="preserve">Text </w:t>
      </w:r>
      <w:r w:rsidR="002F40D8">
        <w:t>- stručně</w:t>
      </w:r>
    </w:p>
    <w:p w14:paraId="0E1EA349" w14:textId="3DA67386" w:rsidR="00C8731B" w:rsidRDefault="00BE564F" w:rsidP="00C8731B">
      <w:pPr>
        <w:rPr>
          <w:u w:val="single"/>
        </w:rPr>
      </w:pPr>
      <w:r>
        <w:rPr>
          <w:u w:val="single"/>
        </w:rPr>
        <w:t>Metody</w:t>
      </w:r>
    </w:p>
    <w:p w14:paraId="66B125F7" w14:textId="606C97AA" w:rsidR="0046104B" w:rsidRDefault="00BE564F" w:rsidP="00C8731B">
      <w:r>
        <w:t xml:space="preserve">Text </w:t>
      </w:r>
      <w:r w:rsidR="0046104B">
        <w:t>–</w:t>
      </w:r>
      <w:r w:rsidR="002F40D8">
        <w:t xml:space="preserve"> výčet</w:t>
      </w:r>
    </w:p>
    <w:p w14:paraId="486AEBB4" w14:textId="350A6965" w:rsidR="00C8731B" w:rsidRDefault="00BE564F" w:rsidP="00C8731B">
      <w:pPr>
        <w:rPr>
          <w:u w:val="single"/>
        </w:rPr>
      </w:pPr>
      <w:r>
        <w:rPr>
          <w:u w:val="single"/>
        </w:rPr>
        <w:t>Pomůcky</w:t>
      </w:r>
    </w:p>
    <w:p w14:paraId="14E120B8" w14:textId="14A50491" w:rsidR="00BE564F" w:rsidRDefault="00BE564F" w:rsidP="00BE564F">
      <w:r>
        <w:lastRenderedPageBreak/>
        <w:t xml:space="preserve">Text </w:t>
      </w:r>
      <w:r w:rsidR="002F40D8">
        <w:t>- výčet</w:t>
      </w:r>
    </w:p>
    <w:p w14:paraId="48E13D78" w14:textId="42A353B0" w:rsidR="00C8731B" w:rsidRDefault="00BE564F" w:rsidP="00C8731B">
      <w:pPr>
        <w:rPr>
          <w:u w:val="single"/>
        </w:rPr>
      </w:pPr>
      <w:r>
        <w:rPr>
          <w:u w:val="single"/>
        </w:rPr>
        <w:t>Podrobně rozpracovaný obsah</w:t>
      </w:r>
    </w:p>
    <w:p w14:paraId="0ECE7084" w14:textId="13DD16D8" w:rsidR="00BE564F" w:rsidRDefault="00BE564F" w:rsidP="00BE564F">
      <w:r>
        <w:t xml:space="preserve">Text </w:t>
      </w:r>
    </w:p>
    <w:p w14:paraId="4CCF8625" w14:textId="0C403B53" w:rsidR="00BE564F" w:rsidRPr="00C8731B" w:rsidRDefault="00BE564F" w:rsidP="00BE564F">
      <w:pPr>
        <w:rPr>
          <w:b/>
        </w:rPr>
      </w:pPr>
      <w:r>
        <w:rPr>
          <w:b/>
        </w:rPr>
        <w:t>2.1.2 Téma č. 2</w:t>
      </w:r>
      <w:r w:rsidRPr="00C8731B">
        <w:rPr>
          <w:b/>
        </w:rPr>
        <w:t xml:space="preserve"> (název) – počet hodin</w:t>
      </w:r>
    </w:p>
    <w:p w14:paraId="505A1527" w14:textId="77777777" w:rsidR="00BE564F" w:rsidRPr="00C8731B" w:rsidRDefault="00BE564F" w:rsidP="00BE564F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2AEA5F99" w14:textId="77777777" w:rsidR="00BE564F" w:rsidRDefault="00BE564F" w:rsidP="00BE564F">
      <w:pPr>
        <w:rPr>
          <w:u w:val="single"/>
        </w:rPr>
      </w:pPr>
      <w:r>
        <w:rPr>
          <w:u w:val="single"/>
        </w:rPr>
        <w:t>Forma a bližší popis realizace</w:t>
      </w:r>
    </w:p>
    <w:p w14:paraId="7C622FAB" w14:textId="1A2A4FCC" w:rsidR="00BE564F" w:rsidRDefault="00BE564F" w:rsidP="00BE564F">
      <w:r>
        <w:t xml:space="preserve">Text </w:t>
      </w:r>
      <w:r w:rsidR="002F40D8">
        <w:t>- stručně</w:t>
      </w:r>
    </w:p>
    <w:p w14:paraId="5DCBB113" w14:textId="77777777" w:rsidR="00BE564F" w:rsidRDefault="00BE564F" w:rsidP="00BE564F">
      <w:pPr>
        <w:rPr>
          <w:u w:val="single"/>
        </w:rPr>
      </w:pPr>
      <w:r>
        <w:rPr>
          <w:u w:val="single"/>
        </w:rPr>
        <w:t>Metody</w:t>
      </w:r>
    </w:p>
    <w:p w14:paraId="6A550CC7" w14:textId="2095ADCB" w:rsidR="00BE564F" w:rsidRDefault="00BE564F" w:rsidP="00BE564F">
      <w:r>
        <w:t xml:space="preserve">Text </w:t>
      </w:r>
      <w:r w:rsidR="002F40D8">
        <w:t>- výčet</w:t>
      </w:r>
    </w:p>
    <w:p w14:paraId="5BD81731" w14:textId="77777777" w:rsidR="00BE564F" w:rsidRDefault="00BE564F" w:rsidP="00BE564F">
      <w:pPr>
        <w:rPr>
          <w:u w:val="single"/>
        </w:rPr>
      </w:pPr>
      <w:r>
        <w:rPr>
          <w:u w:val="single"/>
        </w:rPr>
        <w:t>Pomůcky</w:t>
      </w:r>
    </w:p>
    <w:p w14:paraId="0BFE9808" w14:textId="3D4825FF" w:rsidR="00BE564F" w:rsidRDefault="00BE564F" w:rsidP="00BE564F">
      <w:r>
        <w:t xml:space="preserve">Text </w:t>
      </w:r>
      <w:r w:rsidR="002F40D8">
        <w:t>- výčet</w:t>
      </w:r>
    </w:p>
    <w:p w14:paraId="411B2D98" w14:textId="77777777" w:rsidR="00BE564F" w:rsidRDefault="00BE564F" w:rsidP="00BE564F">
      <w:pPr>
        <w:rPr>
          <w:u w:val="single"/>
        </w:rPr>
      </w:pPr>
      <w:r>
        <w:rPr>
          <w:u w:val="single"/>
        </w:rPr>
        <w:t>Podrobně rozpracovaný obsah</w:t>
      </w:r>
    </w:p>
    <w:p w14:paraId="4AB0ED05" w14:textId="523DC86C" w:rsidR="00BE564F" w:rsidRDefault="00BE564F" w:rsidP="00BE564F">
      <w:r>
        <w:t xml:space="preserve">Text </w:t>
      </w:r>
    </w:p>
    <w:p w14:paraId="3979EAFA" w14:textId="31D56C6C" w:rsidR="000A070B" w:rsidRPr="00C8731B" w:rsidRDefault="001A02A8" w:rsidP="000A070B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="000A070B" w:rsidRPr="00C8731B">
        <w:rPr>
          <w:b/>
          <w:u w:val="single"/>
        </w:rPr>
        <w:t>. hodina</w:t>
      </w:r>
    </w:p>
    <w:p w14:paraId="1C2BCA87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5705692B" w14:textId="2BFC2D7D" w:rsidR="001A02A8" w:rsidRDefault="001A02A8" w:rsidP="001A02A8">
      <w:r>
        <w:t xml:space="preserve">Text </w:t>
      </w:r>
      <w:r w:rsidR="002F40D8">
        <w:t>- stručně</w:t>
      </w:r>
    </w:p>
    <w:p w14:paraId="05A08572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7A2C0C53" w14:textId="6CA6F8C9" w:rsidR="001A02A8" w:rsidRDefault="001A02A8" w:rsidP="001A02A8">
      <w:r>
        <w:t xml:space="preserve">Text </w:t>
      </w:r>
      <w:r w:rsidR="002F40D8">
        <w:t>- výčet</w:t>
      </w:r>
    </w:p>
    <w:p w14:paraId="06E1C8E9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1EE556C2" w14:textId="79823A5E" w:rsidR="001A02A8" w:rsidRDefault="001A02A8" w:rsidP="001A02A8">
      <w:r>
        <w:t xml:space="preserve">Text </w:t>
      </w:r>
      <w:r w:rsidR="002F40D8">
        <w:t>- výčet</w:t>
      </w:r>
    </w:p>
    <w:p w14:paraId="5F3E0839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69CE51F0" w14:textId="14062F06" w:rsidR="001A02A8" w:rsidRDefault="001A02A8" w:rsidP="001A02A8">
      <w:r>
        <w:t xml:space="preserve">Text </w:t>
      </w:r>
    </w:p>
    <w:p w14:paraId="2E8362BE" w14:textId="48077A29" w:rsidR="001A02A8" w:rsidRPr="002F40D8" w:rsidRDefault="001A02A8" w:rsidP="001A02A8">
      <w:pPr>
        <w:pStyle w:val="Nadpis2"/>
        <w:rPr>
          <w:color w:val="8DB3E2" w:themeColor="text2" w:themeTint="66"/>
        </w:rPr>
      </w:pPr>
      <w:bookmarkStart w:id="21" w:name="_Toc15300800"/>
      <w:r w:rsidRPr="002F40D8">
        <w:rPr>
          <w:color w:val="8DB3E2" w:themeColor="text2" w:themeTint="66"/>
        </w:rPr>
        <w:t>2.2 Tematický blok č. 2 (název) – počet hodin</w:t>
      </w:r>
      <w:bookmarkEnd w:id="21"/>
    </w:p>
    <w:p w14:paraId="016FEAFE" w14:textId="46BAE3CB" w:rsidR="001A02A8" w:rsidRPr="00C8731B" w:rsidRDefault="001A02A8" w:rsidP="001A02A8">
      <w:pPr>
        <w:rPr>
          <w:b/>
        </w:rPr>
      </w:pPr>
      <w:r>
        <w:rPr>
          <w:b/>
        </w:rPr>
        <w:t>2.2</w:t>
      </w:r>
      <w:r w:rsidRPr="00C8731B">
        <w:rPr>
          <w:b/>
        </w:rPr>
        <w:t>.1 Téma č. 1 (název) – počet hodin</w:t>
      </w:r>
    </w:p>
    <w:p w14:paraId="3D96CF31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D975820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7082508F" w14:textId="52FFEEA2" w:rsidR="00B53DC1" w:rsidRDefault="001A02A8" w:rsidP="001A02A8">
      <w:pPr>
        <w:rPr>
          <w:u w:val="single"/>
        </w:rPr>
      </w:pPr>
      <w:r>
        <w:t xml:space="preserve">Text </w:t>
      </w:r>
      <w:r w:rsidR="002F40D8">
        <w:t>- stručně</w:t>
      </w:r>
    </w:p>
    <w:p w14:paraId="73245E1C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553B4A36" w14:textId="69C25603" w:rsidR="001A02A8" w:rsidRDefault="001A02A8" w:rsidP="001A02A8">
      <w:r>
        <w:t xml:space="preserve">Text </w:t>
      </w:r>
      <w:r w:rsidR="002F40D8">
        <w:t>- výčet</w:t>
      </w:r>
    </w:p>
    <w:p w14:paraId="5E9AE523" w14:textId="77777777" w:rsidR="001A02A8" w:rsidRDefault="001A02A8" w:rsidP="001A02A8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775562A7" w14:textId="1A2EE6C9" w:rsidR="001A02A8" w:rsidRDefault="001A02A8" w:rsidP="001A02A8">
      <w:r>
        <w:t xml:space="preserve">Text </w:t>
      </w:r>
      <w:r w:rsidR="002F40D8">
        <w:t>- výčet</w:t>
      </w:r>
    </w:p>
    <w:p w14:paraId="21B692F0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3DD3D796" w14:textId="3F728DB3" w:rsidR="00A417D5" w:rsidRDefault="001A02A8" w:rsidP="00A417D5">
      <w:pPr>
        <w:rPr>
          <w:b/>
          <w:u w:val="single"/>
        </w:rPr>
      </w:pPr>
      <w:r>
        <w:t xml:space="preserve">Text </w:t>
      </w:r>
    </w:p>
    <w:p w14:paraId="410DBC22" w14:textId="1D8BF909" w:rsidR="001A02A8" w:rsidRPr="00C8731B" w:rsidRDefault="001A02A8" w:rsidP="00A417D5">
      <w:pPr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46F73353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1478E23A" w14:textId="23D5565D" w:rsidR="001A02A8" w:rsidRDefault="001A02A8" w:rsidP="001A02A8">
      <w:r>
        <w:t xml:space="preserve">Text </w:t>
      </w:r>
      <w:r w:rsidR="002F40D8">
        <w:t>- stručně</w:t>
      </w:r>
    </w:p>
    <w:p w14:paraId="7C8B9432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11C14D29" w14:textId="396CA58A" w:rsidR="001A02A8" w:rsidRDefault="001A02A8" w:rsidP="001A02A8">
      <w:r>
        <w:t xml:space="preserve">Text </w:t>
      </w:r>
      <w:r w:rsidR="002F40D8">
        <w:t>- výčet</w:t>
      </w:r>
    </w:p>
    <w:p w14:paraId="3FB9CF46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56517ECE" w14:textId="58E1AA9C" w:rsidR="001A02A8" w:rsidRDefault="001A02A8" w:rsidP="001A02A8">
      <w:r>
        <w:t xml:space="preserve">Text </w:t>
      </w:r>
      <w:r w:rsidR="002F40D8">
        <w:t>- výčet</w:t>
      </w:r>
    </w:p>
    <w:p w14:paraId="0F7A7E87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740DE7EC" w14:textId="645B0041" w:rsidR="001A02A8" w:rsidRDefault="001A02A8" w:rsidP="002F40D8">
      <w:pPr>
        <w:rPr>
          <w:color w:val="365F91" w:themeColor="accent1" w:themeShade="BF"/>
          <w:sz w:val="28"/>
          <w:szCs w:val="28"/>
        </w:rPr>
      </w:pPr>
      <w:r>
        <w:t xml:space="preserve">Text </w:t>
      </w:r>
    </w:p>
    <w:p w14:paraId="215F777C" w14:textId="5C15C992" w:rsidR="001A02A8" w:rsidRPr="00C8731B" w:rsidRDefault="001A02A8" w:rsidP="001A02A8">
      <w:pPr>
        <w:rPr>
          <w:b/>
        </w:rPr>
      </w:pPr>
      <w:r>
        <w:rPr>
          <w:b/>
        </w:rPr>
        <w:t>2.2.2 Téma č. 2</w:t>
      </w:r>
      <w:r w:rsidRPr="00C8731B">
        <w:rPr>
          <w:b/>
        </w:rPr>
        <w:t xml:space="preserve"> (název) – počet hodin</w:t>
      </w:r>
    </w:p>
    <w:p w14:paraId="66779F9E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6336CDB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4DE3DC15" w14:textId="4A1B2C4C" w:rsidR="001A02A8" w:rsidRDefault="001A02A8" w:rsidP="001A02A8">
      <w:r>
        <w:t xml:space="preserve">Text </w:t>
      </w:r>
      <w:r w:rsidR="002F40D8">
        <w:t>- stručně</w:t>
      </w:r>
    </w:p>
    <w:p w14:paraId="397EF941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572D1478" w14:textId="1F0AFF9B" w:rsidR="001A02A8" w:rsidRDefault="001A02A8" w:rsidP="001A02A8">
      <w:r>
        <w:t xml:space="preserve">Text </w:t>
      </w:r>
      <w:r w:rsidR="002F40D8">
        <w:t>- výčet</w:t>
      </w:r>
    </w:p>
    <w:p w14:paraId="777721F9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305F3A41" w14:textId="0EE3174F" w:rsidR="001A02A8" w:rsidRDefault="001A02A8" w:rsidP="001A02A8">
      <w:r>
        <w:t xml:space="preserve">Text </w:t>
      </w:r>
      <w:r w:rsidR="002F40D8">
        <w:t>- výčet</w:t>
      </w:r>
    </w:p>
    <w:p w14:paraId="504A9F90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7D88B1C5" w14:textId="50D0A3B2" w:rsidR="001A02A8" w:rsidRDefault="001A02A8" w:rsidP="001A02A8">
      <w:r>
        <w:t xml:space="preserve">Text </w:t>
      </w:r>
    </w:p>
    <w:p w14:paraId="0018D52C" w14:textId="77777777" w:rsidR="001A02A8" w:rsidRPr="00C8731B" w:rsidRDefault="001A02A8" w:rsidP="001A02A8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3B69D2D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60177EBA" w14:textId="28B2E57E" w:rsidR="00A417D5" w:rsidRDefault="001A02A8" w:rsidP="001A02A8">
      <w:r>
        <w:t xml:space="preserve">Text </w:t>
      </w:r>
      <w:r w:rsidR="00A417D5">
        <w:t>–</w:t>
      </w:r>
      <w:r w:rsidR="002F40D8">
        <w:t xml:space="preserve"> stručně</w:t>
      </w:r>
    </w:p>
    <w:p w14:paraId="0782BF78" w14:textId="0065A241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3DF80901" w14:textId="3A98EB95" w:rsidR="001A02A8" w:rsidRDefault="001A02A8" w:rsidP="001A02A8">
      <w:r>
        <w:t xml:space="preserve">Text </w:t>
      </w:r>
      <w:r w:rsidR="002F40D8">
        <w:t>- výčet</w:t>
      </w:r>
    </w:p>
    <w:p w14:paraId="6F7E3DDB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5917FA3C" w14:textId="6AB89FF7" w:rsidR="001A02A8" w:rsidRDefault="001A02A8" w:rsidP="001A02A8">
      <w:r>
        <w:lastRenderedPageBreak/>
        <w:t xml:space="preserve">Text </w:t>
      </w:r>
      <w:r w:rsidR="002F40D8">
        <w:t>- výčet</w:t>
      </w:r>
    </w:p>
    <w:p w14:paraId="07E7BD6C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2014FC15" w14:textId="10DB7D54" w:rsidR="00A417D5" w:rsidRDefault="001A02A8" w:rsidP="001A02A8">
      <w:r>
        <w:t xml:space="preserve">Text </w:t>
      </w:r>
    </w:p>
    <w:p w14:paraId="232B608C" w14:textId="6DA8C315" w:rsidR="001A02A8" w:rsidRPr="002F40D8" w:rsidRDefault="00DB70A2" w:rsidP="001A02A8">
      <w:pPr>
        <w:pStyle w:val="Nadpis2"/>
        <w:rPr>
          <w:color w:val="8DB3E2" w:themeColor="text2" w:themeTint="66"/>
        </w:rPr>
      </w:pPr>
      <w:bookmarkStart w:id="22" w:name="_Toc15300801"/>
      <w:r w:rsidRPr="002F40D8">
        <w:rPr>
          <w:color w:val="8DB3E2" w:themeColor="text2" w:themeTint="66"/>
        </w:rPr>
        <w:t>2.3 Tematický blok č. 3</w:t>
      </w:r>
      <w:r w:rsidR="001A02A8" w:rsidRPr="002F40D8">
        <w:rPr>
          <w:color w:val="8DB3E2" w:themeColor="text2" w:themeTint="66"/>
        </w:rPr>
        <w:t xml:space="preserve"> (název) – počet hodin</w:t>
      </w:r>
      <w:bookmarkEnd w:id="22"/>
    </w:p>
    <w:p w14:paraId="5223A975" w14:textId="5C3BA5F2" w:rsidR="001A02A8" w:rsidRPr="00C8731B" w:rsidRDefault="001A02A8" w:rsidP="001A02A8">
      <w:pPr>
        <w:rPr>
          <w:b/>
        </w:rPr>
      </w:pPr>
      <w:r>
        <w:rPr>
          <w:b/>
        </w:rPr>
        <w:t>2.3</w:t>
      </w:r>
      <w:r w:rsidRPr="00C8731B">
        <w:rPr>
          <w:b/>
        </w:rPr>
        <w:t>.1 Téma č. 1 (název) – počet hodin</w:t>
      </w:r>
    </w:p>
    <w:p w14:paraId="3D28DC19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639088D1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3ADD9CAF" w14:textId="4DEA888B" w:rsidR="001A02A8" w:rsidRDefault="001A02A8" w:rsidP="001A02A8">
      <w:r>
        <w:t xml:space="preserve">Text </w:t>
      </w:r>
      <w:r w:rsidR="002F40D8">
        <w:t>- stručně</w:t>
      </w:r>
    </w:p>
    <w:p w14:paraId="62D0A87C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79DC7EC0" w14:textId="4503CCE4" w:rsidR="001A02A8" w:rsidRDefault="001A02A8" w:rsidP="001A02A8">
      <w:r>
        <w:t xml:space="preserve">Text </w:t>
      </w:r>
      <w:r w:rsidR="002F40D8">
        <w:t>- výčet</w:t>
      </w:r>
    </w:p>
    <w:p w14:paraId="1AF7868F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24F1EAB3" w14:textId="45745028" w:rsidR="001A02A8" w:rsidRDefault="001A02A8" w:rsidP="001A02A8">
      <w:r>
        <w:t xml:space="preserve">Text </w:t>
      </w:r>
      <w:r w:rsidR="002F40D8">
        <w:t>- výčet</w:t>
      </w:r>
    </w:p>
    <w:p w14:paraId="6FC5AB31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52B6EE59" w14:textId="77777777" w:rsidR="002F40D8" w:rsidRDefault="001A02A8" w:rsidP="002F40D8">
      <w:r>
        <w:t xml:space="preserve">Text </w:t>
      </w:r>
    </w:p>
    <w:p w14:paraId="5D089BDF" w14:textId="30475030" w:rsidR="001A02A8" w:rsidRPr="00C8731B" w:rsidRDefault="001A02A8" w:rsidP="007E3A3E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2E5094C0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64676250" w14:textId="2CCA02FF" w:rsidR="001A02A8" w:rsidRDefault="001A02A8" w:rsidP="001A02A8">
      <w:r>
        <w:t xml:space="preserve">Text </w:t>
      </w:r>
      <w:r w:rsidR="007E3A3E">
        <w:t>- stručně</w:t>
      </w:r>
    </w:p>
    <w:p w14:paraId="6D338BB9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6D84314A" w14:textId="59786627" w:rsidR="001A02A8" w:rsidRDefault="001A02A8" w:rsidP="001A02A8">
      <w:r>
        <w:t xml:space="preserve">Text </w:t>
      </w:r>
      <w:r w:rsidR="007E3A3E">
        <w:t>- výčet</w:t>
      </w:r>
    </w:p>
    <w:p w14:paraId="0363D21B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278010C7" w14:textId="588F7028" w:rsidR="001A02A8" w:rsidRDefault="001A02A8" w:rsidP="001A02A8">
      <w:r>
        <w:t xml:space="preserve">Text </w:t>
      </w:r>
      <w:r w:rsidR="007E3A3E">
        <w:t>- výčet</w:t>
      </w:r>
    </w:p>
    <w:p w14:paraId="77107A41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6B37E177" w14:textId="7D0E3C26" w:rsidR="001A02A8" w:rsidRDefault="001A02A8" w:rsidP="001A02A8">
      <w:r>
        <w:t xml:space="preserve">Text </w:t>
      </w:r>
    </w:p>
    <w:p w14:paraId="59D18744" w14:textId="551A321A" w:rsidR="001A02A8" w:rsidRPr="00C8731B" w:rsidRDefault="001A02A8" w:rsidP="001A02A8">
      <w:pPr>
        <w:rPr>
          <w:b/>
        </w:rPr>
      </w:pPr>
      <w:r>
        <w:rPr>
          <w:b/>
        </w:rPr>
        <w:t>2.3.2 Téma č. 2</w:t>
      </w:r>
      <w:r w:rsidRPr="00C8731B">
        <w:rPr>
          <w:b/>
        </w:rPr>
        <w:t xml:space="preserve"> (název) – počet hodin</w:t>
      </w:r>
    </w:p>
    <w:p w14:paraId="563F316A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157970F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284AF557" w14:textId="418CE680" w:rsidR="001A02A8" w:rsidRDefault="001A02A8" w:rsidP="001A02A8">
      <w:r>
        <w:t xml:space="preserve">Text </w:t>
      </w:r>
      <w:r w:rsidR="007E3A3E">
        <w:t>- stručně</w:t>
      </w:r>
    </w:p>
    <w:p w14:paraId="5EB2CABE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0C18C773" w14:textId="557382DB" w:rsidR="001A02A8" w:rsidRDefault="001A02A8" w:rsidP="001A02A8">
      <w:r>
        <w:t xml:space="preserve">Text </w:t>
      </w:r>
      <w:r w:rsidR="007E3A3E">
        <w:t>- výčet</w:t>
      </w:r>
    </w:p>
    <w:p w14:paraId="2DA833E3" w14:textId="77777777" w:rsidR="001A02A8" w:rsidRDefault="001A02A8" w:rsidP="001A02A8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28DB4C48" w14:textId="4B6FFAE7" w:rsidR="001A02A8" w:rsidRDefault="001A02A8" w:rsidP="001A02A8">
      <w:r>
        <w:t xml:space="preserve">Text </w:t>
      </w:r>
      <w:r w:rsidR="007E3A3E">
        <w:t>- výčet</w:t>
      </w:r>
    </w:p>
    <w:p w14:paraId="51037A87" w14:textId="77777777" w:rsidR="0046104B" w:rsidRDefault="0046104B" w:rsidP="001A02A8">
      <w:pPr>
        <w:rPr>
          <w:u w:val="single"/>
        </w:rPr>
      </w:pPr>
    </w:p>
    <w:p w14:paraId="000A1E35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1F3585A3" w14:textId="21F9469D" w:rsidR="001A02A8" w:rsidRDefault="001A02A8" w:rsidP="001A02A8">
      <w:r>
        <w:t xml:space="preserve">Text </w:t>
      </w:r>
      <w:r w:rsidR="007E3A3E">
        <w:t>- výčet</w:t>
      </w:r>
    </w:p>
    <w:p w14:paraId="0C6D71FD" w14:textId="77777777" w:rsidR="001A02A8" w:rsidRPr="00C8731B" w:rsidRDefault="001A02A8" w:rsidP="001A02A8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DBAAB35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5D470836" w14:textId="591EAE54" w:rsidR="001A02A8" w:rsidRDefault="001A02A8" w:rsidP="001A02A8">
      <w:r>
        <w:t xml:space="preserve">Text </w:t>
      </w:r>
      <w:r w:rsidR="007E3A3E">
        <w:t>- stručně</w:t>
      </w:r>
    </w:p>
    <w:p w14:paraId="0912F868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37D059C4" w14:textId="2D704C9E" w:rsidR="001A02A8" w:rsidRDefault="001A02A8" w:rsidP="001A02A8">
      <w:r>
        <w:t xml:space="preserve">Text </w:t>
      </w:r>
      <w:r w:rsidR="007E3A3E">
        <w:t>- výčet</w:t>
      </w:r>
    </w:p>
    <w:p w14:paraId="4F107F95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46FB46A1" w14:textId="2A7C260D" w:rsidR="001A02A8" w:rsidRDefault="001A02A8" w:rsidP="001A02A8">
      <w:r>
        <w:t xml:space="preserve">Text </w:t>
      </w:r>
      <w:r w:rsidR="007E3A3E">
        <w:t>- výčet</w:t>
      </w:r>
    </w:p>
    <w:p w14:paraId="30D15D9D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6B0122AE" w14:textId="77CC9816" w:rsidR="001A02A8" w:rsidRDefault="001A02A8" w:rsidP="001A02A8">
      <w:r>
        <w:t xml:space="preserve">Text </w:t>
      </w:r>
    </w:p>
    <w:p w14:paraId="259C5477" w14:textId="77777777" w:rsidR="001A02A8" w:rsidRDefault="001A02A8" w:rsidP="001A02A8">
      <w:pPr>
        <w:rPr>
          <w:u w:val="single"/>
        </w:rPr>
      </w:pPr>
    </w:p>
    <w:p w14:paraId="679A3606" w14:textId="77777777" w:rsidR="00B53DC1" w:rsidRDefault="00B53DC1" w:rsidP="001A02A8">
      <w:pPr>
        <w:rPr>
          <w:u w:val="single"/>
        </w:rPr>
      </w:pPr>
    </w:p>
    <w:p w14:paraId="221762F7" w14:textId="77777777" w:rsidR="00B53DC1" w:rsidRDefault="00B53DC1" w:rsidP="001A02A8">
      <w:pPr>
        <w:rPr>
          <w:u w:val="single"/>
        </w:rPr>
      </w:pPr>
    </w:p>
    <w:p w14:paraId="763C6EF3" w14:textId="77777777" w:rsidR="00B53DC1" w:rsidRDefault="00B53DC1" w:rsidP="001A02A8">
      <w:pPr>
        <w:rPr>
          <w:u w:val="single"/>
        </w:rPr>
      </w:pPr>
    </w:p>
    <w:p w14:paraId="03026226" w14:textId="77777777" w:rsidR="00A417D5" w:rsidRDefault="00A417D5" w:rsidP="001A02A8">
      <w:pPr>
        <w:rPr>
          <w:u w:val="single"/>
        </w:rPr>
      </w:pPr>
    </w:p>
    <w:p w14:paraId="0D7BF851" w14:textId="77777777" w:rsidR="00A417D5" w:rsidRDefault="00A417D5" w:rsidP="001A02A8">
      <w:pPr>
        <w:rPr>
          <w:u w:val="single"/>
        </w:rPr>
      </w:pPr>
    </w:p>
    <w:p w14:paraId="67F1EADB" w14:textId="77777777" w:rsidR="00A417D5" w:rsidRDefault="00A417D5" w:rsidP="001A02A8">
      <w:pPr>
        <w:rPr>
          <w:u w:val="single"/>
        </w:rPr>
      </w:pPr>
    </w:p>
    <w:p w14:paraId="46CBC394" w14:textId="77777777" w:rsidR="00A417D5" w:rsidRDefault="00A417D5" w:rsidP="001A02A8">
      <w:pPr>
        <w:rPr>
          <w:u w:val="single"/>
        </w:rPr>
      </w:pPr>
    </w:p>
    <w:p w14:paraId="121ACD73" w14:textId="77777777" w:rsidR="00A417D5" w:rsidRDefault="00A417D5" w:rsidP="001A02A8">
      <w:pPr>
        <w:rPr>
          <w:u w:val="single"/>
        </w:rPr>
      </w:pPr>
    </w:p>
    <w:p w14:paraId="29486F99" w14:textId="77777777" w:rsidR="00A417D5" w:rsidRDefault="00A417D5" w:rsidP="001A02A8">
      <w:pPr>
        <w:rPr>
          <w:u w:val="single"/>
        </w:rPr>
      </w:pPr>
    </w:p>
    <w:p w14:paraId="5AEE0A9C" w14:textId="77777777" w:rsidR="00A417D5" w:rsidRDefault="00A417D5" w:rsidP="001A02A8">
      <w:pPr>
        <w:rPr>
          <w:u w:val="single"/>
        </w:rPr>
      </w:pPr>
    </w:p>
    <w:p w14:paraId="7919EE31" w14:textId="77777777" w:rsidR="00A417D5" w:rsidRDefault="00A417D5" w:rsidP="001A02A8">
      <w:pPr>
        <w:rPr>
          <w:u w:val="single"/>
        </w:rPr>
      </w:pPr>
    </w:p>
    <w:p w14:paraId="07795C96" w14:textId="77777777" w:rsidR="00B53DC1" w:rsidRDefault="00B53DC1" w:rsidP="001A02A8">
      <w:pPr>
        <w:rPr>
          <w:u w:val="single"/>
        </w:rPr>
      </w:pPr>
    </w:p>
    <w:p w14:paraId="55E1A727" w14:textId="77777777" w:rsidR="00B53DC1" w:rsidRDefault="00B53DC1" w:rsidP="001A02A8">
      <w:pPr>
        <w:rPr>
          <w:u w:val="single"/>
        </w:rPr>
      </w:pPr>
    </w:p>
    <w:p w14:paraId="690F3B4A" w14:textId="77777777" w:rsidR="00B53DC1" w:rsidRDefault="00B53DC1" w:rsidP="001A02A8">
      <w:pPr>
        <w:rPr>
          <w:u w:val="single"/>
        </w:rPr>
      </w:pPr>
    </w:p>
    <w:p w14:paraId="0862698B" w14:textId="77777777" w:rsidR="00B53DC1" w:rsidRDefault="00B53DC1" w:rsidP="001A02A8">
      <w:pPr>
        <w:rPr>
          <w:u w:val="single"/>
        </w:rPr>
      </w:pPr>
    </w:p>
    <w:p w14:paraId="42779CF0" w14:textId="77777777" w:rsidR="00B53DC1" w:rsidRDefault="00B53DC1" w:rsidP="001A02A8">
      <w:pPr>
        <w:rPr>
          <w:u w:val="single"/>
        </w:rPr>
      </w:pPr>
    </w:p>
    <w:p w14:paraId="01CC79CF" w14:textId="77777777" w:rsidR="00B53DC1" w:rsidRDefault="00B53DC1" w:rsidP="001A02A8">
      <w:pPr>
        <w:rPr>
          <w:u w:val="single"/>
        </w:rPr>
      </w:pPr>
    </w:p>
    <w:p w14:paraId="0E3F2C31" w14:textId="5AB15C09" w:rsidR="002A6ACF" w:rsidRPr="00CC61F7" w:rsidRDefault="002A6ACF" w:rsidP="002A6ACF">
      <w:pPr>
        <w:pStyle w:val="Nadpis1"/>
        <w:rPr>
          <w:color w:val="003399"/>
        </w:rPr>
      </w:pPr>
      <w:bookmarkStart w:id="23" w:name="_Toc15300802"/>
      <w:r w:rsidRPr="00CC61F7">
        <w:rPr>
          <w:color w:val="003399"/>
        </w:rPr>
        <w:t>3 Metodická část</w:t>
      </w:r>
      <w:bookmarkEnd w:id="23"/>
    </w:p>
    <w:p w14:paraId="5B4C91EA" w14:textId="0860D05F" w:rsidR="00F60936" w:rsidRDefault="00F60936" w:rsidP="00F2110A">
      <w:pPr>
        <w:pStyle w:val="Default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Pozn. Počet metodických bloků a </w:t>
      </w:r>
      <w:r w:rsidR="002A6ACF" w:rsidRPr="00F60936">
        <w:rPr>
          <w:rFonts w:asciiTheme="minorHAnsi" w:hAnsiTheme="minorHAnsi"/>
          <w:i/>
          <w:sz w:val="22"/>
          <w:szCs w:val="22"/>
        </w:rPr>
        <w:t xml:space="preserve">témat v jednotlivých blocích není závazný, zde jde o příklad, vložte počet metodických bloků a témat dle potřeby, dodržujte pouze grafické členění a číslování tematických bloků a témat. </w:t>
      </w:r>
      <w:r w:rsidR="00A355EC" w:rsidRPr="00F60936">
        <w:rPr>
          <w:rFonts w:asciiTheme="minorHAnsi" w:hAnsiTheme="minorHAnsi"/>
          <w:i/>
          <w:sz w:val="22"/>
          <w:szCs w:val="22"/>
        </w:rPr>
        <w:t>Tato metodika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sz w:val="22"/>
          <w:szCs w:val="22"/>
        </w:rPr>
        <w:t xml:space="preserve">je určena 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>realizát</w:t>
      </w:r>
      <w:r>
        <w:rPr>
          <w:rFonts w:asciiTheme="minorHAnsi" w:hAnsiTheme="minorHAnsi" w:cs="Calibri"/>
          <w:i/>
          <w:sz w:val="22"/>
          <w:szCs w:val="22"/>
        </w:rPr>
        <w:t>orům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</w:t>
      </w:r>
      <w:r w:rsidR="00A355EC" w:rsidRPr="00F60936">
        <w:rPr>
          <w:rFonts w:asciiTheme="minorHAnsi" w:hAnsiTheme="minorHAnsi" w:cs="Calibri"/>
          <w:i/>
          <w:sz w:val="22"/>
          <w:szCs w:val="22"/>
        </w:rPr>
        <w:t>p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>rogram</w:t>
      </w:r>
      <w:r>
        <w:rPr>
          <w:rFonts w:asciiTheme="minorHAnsi" w:hAnsiTheme="minorHAnsi" w:cs="Calibri"/>
          <w:i/>
          <w:sz w:val="22"/>
          <w:szCs w:val="22"/>
        </w:rPr>
        <w:t>u a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</w:t>
      </w:r>
      <w:r w:rsidR="00A355EC" w:rsidRPr="00F60936">
        <w:rPr>
          <w:rFonts w:asciiTheme="minorHAnsi" w:hAnsiTheme="minorHAnsi" w:cs="Calibri"/>
          <w:i/>
          <w:sz w:val="22"/>
          <w:szCs w:val="22"/>
        </w:rPr>
        <w:t>musí konkrétně navazovat na rozpracov</w:t>
      </w:r>
      <w:r>
        <w:rPr>
          <w:rFonts w:asciiTheme="minorHAnsi" w:hAnsiTheme="minorHAnsi" w:cs="Calibri"/>
          <w:i/>
          <w:sz w:val="22"/>
          <w:szCs w:val="22"/>
        </w:rPr>
        <w:t>ání obsahu programu v kap. č. 2 -</w:t>
      </w:r>
      <w:r w:rsidR="00A355EC" w:rsidRPr="00F60936">
        <w:rPr>
          <w:rFonts w:asciiTheme="minorHAnsi" w:hAnsiTheme="minorHAnsi" w:cs="Calibri"/>
          <w:i/>
          <w:sz w:val="22"/>
          <w:szCs w:val="22"/>
        </w:rPr>
        <w:t xml:space="preserve"> doporučujeme ho zpracovat v členění pro jednotlivé hodiny. </w:t>
      </w:r>
    </w:p>
    <w:p w14:paraId="2572AB7C" w14:textId="2CB94273" w:rsidR="002A6ACF" w:rsidRPr="00F60936" w:rsidRDefault="00A355EC" w:rsidP="00F2110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F60936">
        <w:rPr>
          <w:rFonts w:asciiTheme="minorHAnsi" w:hAnsiTheme="minorHAnsi" w:cs="Calibri"/>
          <w:i/>
          <w:sz w:val="22"/>
          <w:szCs w:val="22"/>
        </w:rPr>
        <w:t>V této kapitole uvádějte rovněž další náměty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pro realizaci program</w:t>
      </w:r>
      <w:r w:rsidR="00F60936">
        <w:rPr>
          <w:rFonts w:asciiTheme="minorHAnsi" w:hAnsiTheme="minorHAnsi" w:cs="Calibri"/>
          <w:i/>
          <w:sz w:val="22"/>
          <w:szCs w:val="22"/>
        </w:rPr>
        <w:t>u</w:t>
      </w:r>
      <w:r w:rsidRPr="00F60936">
        <w:rPr>
          <w:rFonts w:asciiTheme="minorHAnsi" w:hAnsiTheme="minorHAnsi" w:cs="Calibri"/>
          <w:i/>
          <w:sz w:val="22"/>
          <w:szCs w:val="22"/>
        </w:rPr>
        <w:t>, možnos</w:t>
      </w:r>
      <w:r w:rsidR="00F60936">
        <w:rPr>
          <w:rFonts w:asciiTheme="minorHAnsi" w:hAnsiTheme="minorHAnsi" w:cs="Calibri"/>
          <w:i/>
          <w:sz w:val="22"/>
          <w:szCs w:val="22"/>
        </w:rPr>
        <w:t>ti variantního řešení realizace a</w:t>
      </w:r>
      <w:r w:rsidRPr="00F60936">
        <w:rPr>
          <w:rFonts w:asciiTheme="minorHAnsi" w:hAnsiTheme="minorHAnsi" w:cs="Calibri"/>
          <w:i/>
          <w:sz w:val="22"/>
          <w:szCs w:val="22"/>
        </w:rPr>
        <w:t xml:space="preserve"> zdroje a odkazy, v nichž je možné najít další informace k dané problematice</w:t>
      </w:r>
      <w:r w:rsidR="00F60936">
        <w:rPr>
          <w:rFonts w:asciiTheme="minorHAnsi" w:hAnsiTheme="minorHAnsi" w:cs="Calibri"/>
          <w:i/>
          <w:sz w:val="22"/>
          <w:szCs w:val="22"/>
        </w:rPr>
        <w:t>. U</w:t>
      </w:r>
      <w:r w:rsidRPr="00F60936">
        <w:rPr>
          <w:rFonts w:asciiTheme="minorHAnsi" w:hAnsiTheme="minorHAnsi" w:cs="Calibri"/>
          <w:i/>
          <w:sz w:val="22"/>
          <w:szCs w:val="22"/>
        </w:rPr>
        <w:t xml:space="preserve">vádějte konkrétní </w:t>
      </w:r>
      <w:r w:rsidR="00F60936">
        <w:rPr>
          <w:rFonts w:asciiTheme="minorHAnsi" w:hAnsiTheme="minorHAnsi" w:cs="Calibri"/>
          <w:i/>
          <w:sz w:val="22"/>
          <w:szCs w:val="22"/>
        </w:rPr>
        <w:t xml:space="preserve">připravený </w:t>
      </w:r>
      <w:r w:rsidRPr="00F60936">
        <w:rPr>
          <w:rFonts w:asciiTheme="minorHAnsi" w:hAnsiTheme="minorHAnsi" w:cs="Calibri"/>
          <w:i/>
          <w:sz w:val="22"/>
          <w:szCs w:val="22"/>
        </w:rPr>
        <w:t>materiál, který se k dané hodině vztahuje a je obsažen v Příloze č. 2 tohoto programu</w:t>
      </w:r>
      <w:r w:rsidR="00F60936" w:rsidRPr="00F60936">
        <w:rPr>
          <w:rFonts w:asciiTheme="minorHAnsi" w:hAnsiTheme="minorHAnsi" w:cs="Calibri"/>
          <w:i/>
          <w:sz w:val="22"/>
          <w:szCs w:val="22"/>
        </w:rPr>
        <w:t xml:space="preserve"> (např. Klíč k Pracovnímu listu č. 2, Klíč Dílčího testu získaných kompetencí č. 4 apod.).</w:t>
      </w:r>
    </w:p>
    <w:p w14:paraId="421443B9" w14:textId="0AB12976" w:rsidR="002A6ACF" w:rsidRDefault="002A6ACF" w:rsidP="00F2110A">
      <w:pPr>
        <w:rPr>
          <w:i/>
        </w:rPr>
      </w:pPr>
      <w:r w:rsidRPr="00F60936">
        <w:rPr>
          <w:i/>
        </w:rPr>
        <w:t>Je nutné dodržet podmínky pro program, které jsou uvedeny v popisu aktivity v </w:t>
      </w:r>
      <w:r w:rsidRPr="00F60936">
        <w:rPr>
          <w:b/>
          <w:i/>
        </w:rPr>
        <w:t>Pravidlech pro žadatele a příjemce – specifická část</w:t>
      </w:r>
      <w:r w:rsidRPr="00F60936">
        <w:rPr>
          <w:i/>
        </w:rPr>
        <w:t>, kterou příjemce zvolil</w:t>
      </w:r>
      <w:r w:rsidR="00F60936" w:rsidRPr="00F60936">
        <w:rPr>
          <w:i/>
        </w:rPr>
        <w:t>.</w:t>
      </w:r>
    </w:p>
    <w:p w14:paraId="5A36FE9B" w14:textId="4C919729" w:rsidR="00F60936" w:rsidRDefault="00F60936" w:rsidP="00F2110A">
      <w:pPr>
        <w:rPr>
          <w:i/>
        </w:rPr>
      </w:pPr>
      <w:r>
        <w:rPr>
          <w:i/>
        </w:rPr>
        <w:t xml:space="preserve">Metodickou část zpracujte tak, aby byla zajištěna přenositelnost vytvořeného programu, jejím cílem je připravit potřebný podklad pro další realizátory programu </w:t>
      </w:r>
      <w:r w:rsidR="00DB70A2">
        <w:rPr>
          <w:i/>
        </w:rPr>
        <w:t>poté, co finální verzi zveřejníte k volnému využití. Jde o kompletní metodický podkladový materiál pro realizaci Vámi vytvořeného programu dalšími realizátory.</w:t>
      </w:r>
    </w:p>
    <w:p w14:paraId="579A6DEB" w14:textId="17282BF6" w:rsidR="00520552" w:rsidRPr="00520552" w:rsidRDefault="00520552" w:rsidP="00F2110A">
      <w:pPr>
        <w:autoSpaceDE w:val="0"/>
        <w:autoSpaceDN w:val="0"/>
        <w:adjustRightInd w:val="0"/>
        <w:spacing w:after="0"/>
        <w:rPr>
          <w:rFonts w:ascii="Calibri" w:hAnsi="Calibri" w:cs="Calibri"/>
          <w:i/>
          <w:color w:val="000000"/>
        </w:rPr>
      </w:pPr>
      <w:r w:rsidRPr="00520552">
        <w:rPr>
          <w:rFonts w:ascii="Calibri" w:hAnsi="Calibri" w:cs="Calibri"/>
          <w:i/>
          <w:color w:val="000000"/>
        </w:rPr>
        <w:t>V případě, že program vznikl v aktivitě č. 6, musí metod</w:t>
      </w:r>
      <w:r>
        <w:rPr>
          <w:rFonts w:ascii="Calibri" w:hAnsi="Calibri" w:cs="Calibri"/>
          <w:i/>
          <w:color w:val="000000"/>
        </w:rPr>
        <w:t>i</w:t>
      </w:r>
      <w:r w:rsidRPr="00520552">
        <w:rPr>
          <w:rFonts w:ascii="Calibri" w:hAnsi="Calibri" w:cs="Calibri"/>
          <w:i/>
          <w:color w:val="000000"/>
        </w:rPr>
        <w:t>cká část obsahovat i náměty pro případnou vlastní úpravu obsahu dle potřeb cílové skupiny</w:t>
      </w:r>
      <w:r>
        <w:rPr>
          <w:rFonts w:ascii="Calibri" w:hAnsi="Calibri" w:cs="Calibri"/>
          <w:i/>
          <w:color w:val="000000"/>
        </w:rPr>
        <w:t xml:space="preserve"> – viz popis aktivity č. 6 v Pravidlech pro žadatele </w:t>
      </w:r>
      <w:r>
        <w:rPr>
          <w:rFonts w:ascii="Calibri" w:hAnsi="Calibri" w:cs="Calibri"/>
          <w:i/>
          <w:color w:val="000000"/>
        </w:rPr>
        <w:br/>
        <w:t>a příjemce – specifická část.</w:t>
      </w:r>
    </w:p>
    <w:p w14:paraId="08D59221" w14:textId="77777777" w:rsidR="00520552" w:rsidRPr="00F60936" w:rsidRDefault="00520552" w:rsidP="00F2110A"/>
    <w:p w14:paraId="1E76D512" w14:textId="77777777" w:rsidR="002A6ACF" w:rsidRPr="00F60936" w:rsidRDefault="002A6ACF" w:rsidP="00F2110A">
      <w:pPr>
        <w:rPr>
          <w:b/>
          <w:i/>
          <w:u w:val="single"/>
        </w:rPr>
      </w:pPr>
      <w:r w:rsidRPr="00F60936">
        <w:rPr>
          <w:b/>
          <w:i/>
          <w:u w:val="single"/>
        </w:rPr>
        <w:t xml:space="preserve">Věnujte pozornost popisu programů v jednotlivých aktivitách, tento popis je pro příjemce závazný! </w:t>
      </w:r>
    </w:p>
    <w:p w14:paraId="4FD8C43E" w14:textId="77777777" w:rsidR="002A6ACF" w:rsidRPr="00F60936" w:rsidRDefault="002A6ACF" w:rsidP="002A6ACF">
      <w:pPr>
        <w:rPr>
          <w:i/>
        </w:rPr>
      </w:pPr>
      <w:r w:rsidRPr="00F60936">
        <w:rPr>
          <w:i/>
        </w:rPr>
        <w:t>Ve finální verzi tuto poznámku odstraňte.</w:t>
      </w:r>
    </w:p>
    <w:p w14:paraId="1081B2B4" w14:textId="31819927" w:rsidR="002A6ACF" w:rsidRPr="00CC61F7" w:rsidRDefault="00DB70A2" w:rsidP="00DB70A2">
      <w:pPr>
        <w:pStyle w:val="Nadpis2"/>
        <w:rPr>
          <w:color w:val="8DB3E2" w:themeColor="text2" w:themeTint="66"/>
        </w:rPr>
      </w:pPr>
      <w:bookmarkStart w:id="24" w:name="_Toc15300803"/>
      <w:r w:rsidRPr="00CC61F7">
        <w:rPr>
          <w:color w:val="8DB3E2" w:themeColor="text2" w:themeTint="66"/>
        </w:rPr>
        <w:t>3.1 Metodický blok č. 1 (název)</w:t>
      </w:r>
      <w:bookmarkEnd w:id="24"/>
    </w:p>
    <w:p w14:paraId="5D877336" w14:textId="7D992CC4" w:rsidR="00DB70A2" w:rsidRDefault="00DB70A2" w:rsidP="00DB70A2">
      <w:r>
        <w:t xml:space="preserve">Anotace metodického bloku - text </w:t>
      </w:r>
    </w:p>
    <w:p w14:paraId="05268323" w14:textId="67F78C0E" w:rsidR="00DB70A2" w:rsidRDefault="00DB70A2" w:rsidP="00DB70A2">
      <w:pPr>
        <w:rPr>
          <w:b/>
        </w:rPr>
      </w:pPr>
      <w:r w:rsidRPr="00DB70A2">
        <w:rPr>
          <w:b/>
        </w:rPr>
        <w:t>3.1.1 Téma č. 1 (název)</w:t>
      </w:r>
    </w:p>
    <w:p w14:paraId="2BED2D3C" w14:textId="77777777" w:rsidR="00DB70A2" w:rsidRPr="00C8731B" w:rsidRDefault="00DB70A2" w:rsidP="00DB70A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6AB02F08" w14:textId="54AB256D" w:rsidR="00DB70A2" w:rsidRDefault="00DB70A2" w:rsidP="00DB70A2">
      <w:r>
        <w:t xml:space="preserve">Text </w:t>
      </w:r>
      <w:r w:rsidR="007E3A3E">
        <w:t xml:space="preserve">– metodika </w:t>
      </w:r>
    </w:p>
    <w:p w14:paraId="29BEBC13" w14:textId="32CCCDEA" w:rsidR="00DB70A2" w:rsidRPr="00C8731B" w:rsidRDefault="00DB70A2" w:rsidP="00DB70A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1EC56C8B" w14:textId="44C7A5E8" w:rsidR="00DB70A2" w:rsidRDefault="00DB70A2" w:rsidP="00DB70A2">
      <w:r>
        <w:t xml:space="preserve">Text </w:t>
      </w:r>
      <w:r w:rsidR="007E3A3E">
        <w:t>- metodika</w:t>
      </w:r>
    </w:p>
    <w:p w14:paraId="53DD32ED" w14:textId="6DF6C9D7" w:rsidR="00DB70A2" w:rsidRPr="00D12060" w:rsidRDefault="00DB70A2" w:rsidP="00DB70A2">
      <w:pPr>
        <w:rPr>
          <w:b/>
        </w:rPr>
      </w:pPr>
      <w:r w:rsidRPr="00D12060">
        <w:rPr>
          <w:b/>
        </w:rPr>
        <w:t>3.1.2 Téma č. 2 (název)</w:t>
      </w:r>
    </w:p>
    <w:p w14:paraId="103F392D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64813F40" w14:textId="0DA866D5" w:rsidR="00D12060" w:rsidRDefault="00D12060" w:rsidP="00D12060">
      <w:r>
        <w:t xml:space="preserve">Text </w:t>
      </w:r>
      <w:r w:rsidR="007E3A3E">
        <w:t>- metodika</w:t>
      </w:r>
    </w:p>
    <w:p w14:paraId="4D64542A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40925AB" w14:textId="107DBC98" w:rsidR="00DB70A2" w:rsidRPr="00DB70A2" w:rsidRDefault="00D12060" w:rsidP="00D12060">
      <w:r>
        <w:t xml:space="preserve">Text </w:t>
      </w:r>
      <w:r w:rsidR="007E3A3E">
        <w:t>- metodika</w:t>
      </w:r>
    </w:p>
    <w:p w14:paraId="28C414AA" w14:textId="52953673" w:rsidR="00DB70A2" w:rsidRPr="00CC61F7" w:rsidRDefault="00DB70A2" w:rsidP="00DB70A2">
      <w:pPr>
        <w:pStyle w:val="Nadpis2"/>
        <w:rPr>
          <w:color w:val="8DB3E2" w:themeColor="text2" w:themeTint="66"/>
        </w:rPr>
      </w:pPr>
      <w:bookmarkStart w:id="25" w:name="_Toc15300804"/>
      <w:r w:rsidRPr="00CC61F7">
        <w:rPr>
          <w:color w:val="8DB3E2" w:themeColor="text2" w:themeTint="66"/>
        </w:rPr>
        <w:lastRenderedPageBreak/>
        <w:t>3.2 Metodický blok č. 2 (název)</w:t>
      </w:r>
      <w:bookmarkEnd w:id="25"/>
    </w:p>
    <w:p w14:paraId="05597F06" w14:textId="64F09CAC" w:rsidR="00DB70A2" w:rsidRDefault="00DB70A2" w:rsidP="00DB70A2">
      <w:r>
        <w:t xml:space="preserve">Anotace metodického bloku - text </w:t>
      </w:r>
    </w:p>
    <w:p w14:paraId="556AC4AC" w14:textId="34B45767" w:rsidR="00DB70A2" w:rsidRPr="00D12060" w:rsidRDefault="00DB70A2" w:rsidP="00DB70A2">
      <w:pPr>
        <w:rPr>
          <w:b/>
        </w:rPr>
      </w:pPr>
      <w:r w:rsidRPr="00D12060">
        <w:rPr>
          <w:b/>
        </w:rPr>
        <w:t>3.2.1 Téma č. 1 (název)</w:t>
      </w:r>
    </w:p>
    <w:p w14:paraId="2EADD95E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E78B46D" w14:textId="0FF2CA3A" w:rsidR="00D12060" w:rsidRDefault="00D12060" w:rsidP="00D12060">
      <w:r>
        <w:t xml:space="preserve">Text </w:t>
      </w:r>
      <w:r w:rsidR="007E3A3E">
        <w:t>– metodika</w:t>
      </w:r>
    </w:p>
    <w:p w14:paraId="57AEAC29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630F96AE" w14:textId="19147F73" w:rsidR="00D12060" w:rsidRDefault="00D12060" w:rsidP="00D12060">
      <w:r>
        <w:t xml:space="preserve">Text </w:t>
      </w:r>
      <w:r w:rsidR="007E3A3E">
        <w:t>- metodika</w:t>
      </w:r>
    </w:p>
    <w:p w14:paraId="54B0F715" w14:textId="127A3285" w:rsidR="00DB70A2" w:rsidRPr="00D12060" w:rsidRDefault="00DB70A2" w:rsidP="00DB70A2">
      <w:pPr>
        <w:rPr>
          <w:b/>
        </w:rPr>
      </w:pPr>
      <w:r w:rsidRPr="00D12060">
        <w:rPr>
          <w:b/>
        </w:rPr>
        <w:t>3.2.2 Téma č. 2 (název)</w:t>
      </w:r>
    </w:p>
    <w:p w14:paraId="159D0107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33D281C" w14:textId="7AB294A0" w:rsidR="00D12060" w:rsidRDefault="00D12060" w:rsidP="00D12060">
      <w:r>
        <w:t xml:space="preserve">Text </w:t>
      </w:r>
      <w:r w:rsidR="007E3A3E">
        <w:t>- metodika</w:t>
      </w:r>
    </w:p>
    <w:p w14:paraId="1C38875A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3FAD3E9E" w14:textId="0ED0A63F" w:rsidR="00D12060" w:rsidRDefault="00D12060" w:rsidP="00D12060">
      <w:r>
        <w:t xml:space="preserve">Text </w:t>
      </w:r>
      <w:r w:rsidR="007E3A3E">
        <w:t>- metodika</w:t>
      </w:r>
    </w:p>
    <w:p w14:paraId="74F0C93E" w14:textId="015CC772" w:rsidR="00DB70A2" w:rsidRPr="007E3A3E" w:rsidRDefault="00DB70A2" w:rsidP="00DB70A2">
      <w:pPr>
        <w:pStyle w:val="Nadpis2"/>
        <w:rPr>
          <w:color w:val="8DB3E2" w:themeColor="text2" w:themeTint="66"/>
        </w:rPr>
      </w:pPr>
      <w:bookmarkStart w:id="26" w:name="_Toc15300805"/>
      <w:r w:rsidRPr="007E3A3E">
        <w:rPr>
          <w:color w:val="8DB3E2" w:themeColor="text2" w:themeTint="66"/>
        </w:rPr>
        <w:t>3.3 Metodický blok č. 3 (název)</w:t>
      </w:r>
      <w:bookmarkEnd w:id="26"/>
    </w:p>
    <w:p w14:paraId="546540D0" w14:textId="758685EA" w:rsidR="00DB70A2" w:rsidRDefault="00DB70A2" w:rsidP="00DB70A2">
      <w:r>
        <w:t xml:space="preserve">Anotace metodického bloku - text </w:t>
      </w:r>
    </w:p>
    <w:p w14:paraId="4B745DFA" w14:textId="462AAEEA" w:rsidR="00DB70A2" w:rsidRPr="00D12060" w:rsidRDefault="00DB70A2" w:rsidP="00DB70A2">
      <w:pPr>
        <w:rPr>
          <w:b/>
        </w:rPr>
      </w:pPr>
      <w:r w:rsidRPr="00D12060">
        <w:rPr>
          <w:b/>
        </w:rPr>
        <w:t>3.3.1 Téma č. 1 (název)</w:t>
      </w:r>
    </w:p>
    <w:p w14:paraId="744812B4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C028565" w14:textId="2C78E10A" w:rsidR="00D12060" w:rsidRDefault="00D12060" w:rsidP="00D12060">
      <w:r>
        <w:t xml:space="preserve">Text </w:t>
      </w:r>
      <w:r w:rsidR="007E3A3E">
        <w:t>– metodika</w:t>
      </w:r>
    </w:p>
    <w:p w14:paraId="57C42CDC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1BF9E477" w14:textId="176E9EB2" w:rsidR="00D12060" w:rsidRDefault="00D12060" w:rsidP="00D12060">
      <w:r>
        <w:t xml:space="preserve">Text </w:t>
      </w:r>
      <w:r w:rsidR="007E3A3E">
        <w:t>- metodika</w:t>
      </w:r>
    </w:p>
    <w:p w14:paraId="006CC1E3" w14:textId="02448DC9" w:rsidR="00DB70A2" w:rsidRPr="00D12060" w:rsidRDefault="00DB70A2" w:rsidP="00DB70A2">
      <w:pPr>
        <w:rPr>
          <w:b/>
        </w:rPr>
      </w:pPr>
      <w:r w:rsidRPr="00D12060">
        <w:rPr>
          <w:b/>
        </w:rPr>
        <w:t>3.3.2 Téma č. 2 (název)</w:t>
      </w:r>
    </w:p>
    <w:p w14:paraId="5CBE7C53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2B466DA" w14:textId="42318F7C" w:rsidR="00D12060" w:rsidRDefault="00D12060" w:rsidP="00D12060">
      <w:r>
        <w:t xml:space="preserve">Text </w:t>
      </w:r>
      <w:r w:rsidR="007E3A3E">
        <w:t>- metodika</w:t>
      </w:r>
    </w:p>
    <w:p w14:paraId="2DDA85D9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8A159D3" w14:textId="5FDD3979" w:rsidR="00DB70A2" w:rsidRPr="00DB70A2" w:rsidRDefault="00D12060" w:rsidP="00DB70A2">
      <w:r>
        <w:t xml:space="preserve">Text </w:t>
      </w:r>
      <w:r w:rsidR="007E3A3E">
        <w:t>- metodika</w:t>
      </w:r>
    </w:p>
    <w:p w14:paraId="44F2BA77" w14:textId="77777777" w:rsidR="007E3A3E" w:rsidRDefault="007E3A3E" w:rsidP="006F62DA">
      <w:pPr>
        <w:pStyle w:val="Nadpis1"/>
        <w:rPr>
          <w:color w:val="003399"/>
        </w:rPr>
      </w:pPr>
    </w:p>
    <w:p w14:paraId="1810ACA7" w14:textId="77777777" w:rsidR="00B53DC1" w:rsidRDefault="00B53DC1" w:rsidP="00B53DC1"/>
    <w:p w14:paraId="52BC394A" w14:textId="77777777" w:rsidR="00B53DC1" w:rsidRDefault="00B53DC1" w:rsidP="00B53DC1"/>
    <w:p w14:paraId="19EEB5AF" w14:textId="77777777" w:rsidR="00B53DC1" w:rsidRDefault="00B53DC1" w:rsidP="00B53DC1"/>
    <w:p w14:paraId="75BCC054" w14:textId="77777777" w:rsidR="00B53DC1" w:rsidRDefault="00B53DC1" w:rsidP="00B53DC1"/>
    <w:p w14:paraId="652B5AD6" w14:textId="77777777" w:rsidR="00B53DC1" w:rsidRPr="00B53DC1" w:rsidRDefault="00B53DC1" w:rsidP="00B53DC1"/>
    <w:p w14:paraId="699D97A2" w14:textId="52430A01" w:rsidR="006F62DA" w:rsidRPr="00CC61F7" w:rsidRDefault="00D14E94" w:rsidP="006F62DA">
      <w:pPr>
        <w:pStyle w:val="Nadpis1"/>
        <w:rPr>
          <w:color w:val="003399"/>
        </w:rPr>
      </w:pPr>
      <w:bookmarkStart w:id="27" w:name="_Toc15300806"/>
      <w:r w:rsidRPr="00CC61F7">
        <w:rPr>
          <w:color w:val="003399"/>
        </w:rPr>
        <w:t>4 Příloha č. 1 – S</w:t>
      </w:r>
      <w:r w:rsidR="006F62DA" w:rsidRPr="00CC61F7">
        <w:rPr>
          <w:color w:val="003399"/>
        </w:rPr>
        <w:t>oubor materiálů pro realizaci programu</w:t>
      </w:r>
      <w:bookmarkEnd w:id="27"/>
    </w:p>
    <w:p w14:paraId="6D271C68" w14:textId="3CEFFC9F" w:rsidR="006F62DA" w:rsidRPr="00E36193" w:rsidRDefault="006F62DA" w:rsidP="00E36193">
      <w:pPr>
        <w:rPr>
          <w:i/>
        </w:rPr>
      </w:pPr>
      <w:r w:rsidRPr="00E36193">
        <w:rPr>
          <w:i/>
        </w:rPr>
        <w:t>Pozn. Vložte do této přílohy všechny materiály, které jsou využívány pro realizaci programu – pracovní listy, kvízy, mapy, křížovky, doplňovačky, prezentace (odkaz na úložiště), nahrávky (odkaz na úložiště), studijní texty, cvičení</w:t>
      </w:r>
      <w:r w:rsidR="00E36193" w:rsidRPr="00E36193">
        <w:rPr>
          <w:i/>
        </w:rPr>
        <w:t>, interaktivní úkoly přístupné na internetu (odkazy)</w:t>
      </w:r>
      <w:r w:rsidRPr="00E36193">
        <w:rPr>
          <w:i/>
        </w:rPr>
        <w:t xml:space="preserve"> atd.  Materiály označte </w:t>
      </w:r>
      <w:r w:rsidR="00E36193" w:rsidRPr="00E36193">
        <w:rPr>
          <w:i/>
        </w:rPr>
        <w:br/>
      </w:r>
      <w:r w:rsidRPr="00E36193">
        <w:rPr>
          <w:i/>
        </w:rPr>
        <w:t xml:space="preserve">a číslujte, uvádějte tematický blok, téma a hodinu, pro které je materiál připraven. Dodržujte prvky povinné publicity. </w:t>
      </w:r>
    </w:p>
    <w:p w14:paraId="6481F382" w14:textId="0BEEE421" w:rsidR="006F62DA" w:rsidRPr="00E36193" w:rsidRDefault="006F62DA" w:rsidP="00E36193">
      <w:pPr>
        <w:rPr>
          <w:i/>
        </w:rPr>
      </w:pPr>
      <w:r w:rsidRPr="00E36193">
        <w:rPr>
          <w:i/>
        </w:rPr>
        <w:t xml:space="preserve">V případě aktivity č. 6 bude tuto přílohu tvořit zpracovaná výuková sada pro </w:t>
      </w:r>
      <w:r w:rsidR="003D05F8">
        <w:rPr>
          <w:i/>
        </w:rPr>
        <w:t>žáky daného</w:t>
      </w:r>
      <w:r w:rsidRPr="00E36193">
        <w:rPr>
          <w:i/>
        </w:rPr>
        <w:t xml:space="preserve"> obor</w:t>
      </w:r>
      <w:r w:rsidR="003D05F8">
        <w:rPr>
          <w:i/>
        </w:rPr>
        <w:t>u</w:t>
      </w:r>
      <w:r w:rsidRPr="00E36193">
        <w:rPr>
          <w:i/>
        </w:rPr>
        <w:t xml:space="preserve"> v daném jazyce a úrovni – viz popis </w:t>
      </w:r>
      <w:r w:rsidR="00E36193" w:rsidRPr="00E36193">
        <w:rPr>
          <w:i/>
        </w:rPr>
        <w:t>výukových sad v aktivitě č. 6 Pravidel pro žadatele a příjemce – specifická část.</w:t>
      </w:r>
      <w:r w:rsidRPr="00E36193">
        <w:rPr>
          <w:i/>
        </w:rPr>
        <w:t xml:space="preserve">  </w:t>
      </w:r>
    </w:p>
    <w:p w14:paraId="7A87B2A6" w14:textId="47D551DF" w:rsidR="00E36193" w:rsidRPr="00E36193" w:rsidRDefault="00E36193" w:rsidP="00E36193">
      <w:pPr>
        <w:rPr>
          <w:b/>
          <w:i/>
          <w:u w:val="single"/>
        </w:rPr>
      </w:pPr>
      <w:r w:rsidRPr="00E36193">
        <w:rPr>
          <w:b/>
          <w:i/>
          <w:u w:val="single"/>
        </w:rPr>
        <w:t xml:space="preserve">Věnujte pozornost popisu výstupů programů v jednotlivých aktivitách, tento popis je pro příjemce závazný! </w:t>
      </w:r>
    </w:p>
    <w:p w14:paraId="42DD88C9" w14:textId="77777777" w:rsidR="00E36193" w:rsidRPr="00E36193" w:rsidRDefault="00E36193" w:rsidP="00E36193">
      <w:pPr>
        <w:rPr>
          <w:i/>
        </w:rPr>
      </w:pPr>
      <w:r w:rsidRPr="00E36193">
        <w:rPr>
          <w:i/>
        </w:rPr>
        <w:t>Ve finální verzi tuto poznámku odstraňte.</w:t>
      </w:r>
    </w:p>
    <w:p w14:paraId="3CA3FF58" w14:textId="77777777" w:rsidR="00E36193" w:rsidRDefault="00E36193" w:rsidP="006F62DA"/>
    <w:p w14:paraId="5DB2C375" w14:textId="77777777" w:rsidR="00E36193" w:rsidRDefault="00E36193" w:rsidP="006F62DA"/>
    <w:p w14:paraId="2E014B7A" w14:textId="77777777" w:rsidR="00E36193" w:rsidRDefault="00E36193" w:rsidP="006F62DA"/>
    <w:p w14:paraId="02B95759" w14:textId="77777777" w:rsidR="00E36193" w:rsidRDefault="00E36193" w:rsidP="006F62DA"/>
    <w:p w14:paraId="1B58A483" w14:textId="77777777" w:rsidR="00E36193" w:rsidRDefault="00E36193" w:rsidP="006F62DA"/>
    <w:p w14:paraId="32ABEB64" w14:textId="77777777" w:rsidR="00E36193" w:rsidRDefault="00E36193" w:rsidP="006F62DA"/>
    <w:p w14:paraId="087235D8" w14:textId="77777777" w:rsidR="00E36193" w:rsidRDefault="00E36193" w:rsidP="006F62DA"/>
    <w:p w14:paraId="20886322" w14:textId="77777777" w:rsidR="00E36193" w:rsidRDefault="00E36193" w:rsidP="006F62DA"/>
    <w:p w14:paraId="2B4FC3A7" w14:textId="77777777" w:rsidR="00E36193" w:rsidRDefault="00E36193" w:rsidP="006F62DA"/>
    <w:p w14:paraId="2E11AF44" w14:textId="77777777" w:rsidR="00E36193" w:rsidRDefault="00E36193" w:rsidP="006F62DA"/>
    <w:p w14:paraId="777D961F" w14:textId="77777777" w:rsidR="00E36193" w:rsidRDefault="00E36193" w:rsidP="006F62DA"/>
    <w:p w14:paraId="27F51BF9" w14:textId="77777777" w:rsidR="00E36193" w:rsidRDefault="00E36193" w:rsidP="006F62DA"/>
    <w:p w14:paraId="013EEAEA" w14:textId="77777777" w:rsidR="00E36193" w:rsidRDefault="00E36193" w:rsidP="006F62DA"/>
    <w:p w14:paraId="65C6C31C" w14:textId="77777777" w:rsidR="00E36193" w:rsidRDefault="00E36193" w:rsidP="006F62DA"/>
    <w:p w14:paraId="1537FA8B" w14:textId="77777777" w:rsidR="00E36193" w:rsidRDefault="00E36193" w:rsidP="006F62DA"/>
    <w:p w14:paraId="1F935E9F" w14:textId="77777777" w:rsidR="00E36193" w:rsidRDefault="00E36193" w:rsidP="006F62DA"/>
    <w:p w14:paraId="73A1AF1C" w14:textId="77777777" w:rsidR="00E36193" w:rsidRDefault="00E36193" w:rsidP="006F62DA"/>
    <w:p w14:paraId="1CC7AB9A" w14:textId="77777777" w:rsidR="00E36193" w:rsidRDefault="00E36193" w:rsidP="006F62DA"/>
    <w:p w14:paraId="330EF21C" w14:textId="77777777" w:rsidR="00E36193" w:rsidRDefault="00E36193" w:rsidP="006F62DA"/>
    <w:p w14:paraId="5F6AFABB" w14:textId="77777777" w:rsidR="00E36193" w:rsidRDefault="00E36193" w:rsidP="006F62DA"/>
    <w:p w14:paraId="7700FB57" w14:textId="609B8C8D" w:rsidR="00E36193" w:rsidRPr="00CC61F7" w:rsidRDefault="00E36193" w:rsidP="00E36193">
      <w:pPr>
        <w:pStyle w:val="Nadpis1"/>
        <w:rPr>
          <w:color w:val="003399"/>
        </w:rPr>
      </w:pPr>
      <w:bookmarkStart w:id="28" w:name="_Toc15300807"/>
      <w:r w:rsidRPr="00CC61F7">
        <w:rPr>
          <w:color w:val="003399"/>
        </w:rPr>
        <w:t xml:space="preserve">5 Příloha č. 2 </w:t>
      </w:r>
      <w:r w:rsidR="00B67545" w:rsidRPr="00CC61F7">
        <w:rPr>
          <w:color w:val="003399"/>
        </w:rPr>
        <w:t>–</w:t>
      </w:r>
      <w:r w:rsidRPr="00CC61F7">
        <w:rPr>
          <w:color w:val="003399"/>
        </w:rPr>
        <w:t xml:space="preserve"> </w:t>
      </w:r>
      <w:r w:rsidR="00D14E94" w:rsidRPr="00CC61F7">
        <w:rPr>
          <w:color w:val="003399"/>
        </w:rPr>
        <w:t>S</w:t>
      </w:r>
      <w:r w:rsidR="00B67545" w:rsidRPr="00CC61F7">
        <w:rPr>
          <w:color w:val="003399"/>
        </w:rPr>
        <w:t>oubor metodických materiálů</w:t>
      </w:r>
      <w:bookmarkEnd w:id="28"/>
    </w:p>
    <w:p w14:paraId="548FD06B" w14:textId="59409D7E" w:rsidR="00B67545" w:rsidRPr="00E36193" w:rsidRDefault="00B67545" w:rsidP="00F2110A">
      <w:pPr>
        <w:rPr>
          <w:i/>
        </w:rPr>
      </w:pPr>
      <w:r w:rsidRPr="00E36193">
        <w:rPr>
          <w:i/>
        </w:rPr>
        <w:t xml:space="preserve">Pozn. Vložte do této přílohy všechny </w:t>
      </w:r>
      <w:r>
        <w:rPr>
          <w:i/>
        </w:rPr>
        <w:t xml:space="preserve">metodické </w:t>
      </w:r>
      <w:r w:rsidRPr="00E36193">
        <w:rPr>
          <w:i/>
        </w:rPr>
        <w:t xml:space="preserve">materiály, které </w:t>
      </w:r>
      <w:r>
        <w:rPr>
          <w:i/>
        </w:rPr>
        <w:t>slouží realizátorům jako metodická pomoc</w:t>
      </w:r>
      <w:r w:rsidRPr="00E36193">
        <w:rPr>
          <w:i/>
        </w:rPr>
        <w:t xml:space="preserve"> p</w:t>
      </w:r>
      <w:r>
        <w:rPr>
          <w:i/>
        </w:rPr>
        <w:t>ři</w:t>
      </w:r>
      <w:r w:rsidRPr="00E36193">
        <w:rPr>
          <w:i/>
        </w:rPr>
        <w:t xml:space="preserve"> realizaci programu – </w:t>
      </w:r>
      <w:r>
        <w:rPr>
          <w:i/>
        </w:rPr>
        <w:t xml:space="preserve">řešení </w:t>
      </w:r>
      <w:r w:rsidRPr="00E36193">
        <w:rPr>
          <w:i/>
        </w:rPr>
        <w:t>pracovní</w:t>
      </w:r>
      <w:r>
        <w:rPr>
          <w:i/>
        </w:rPr>
        <w:t>ch</w:t>
      </w:r>
      <w:r w:rsidRPr="00E36193">
        <w:rPr>
          <w:i/>
        </w:rPr>
        <w:t xml:space="preserve"> list</w:t>
      </w:r>
      <w:r>
        <w:rPr>
          <w:i/>
        </w:rPr>
        <w:t>ů</w:t>
      </w:r>
      <w:r w:rsidRPr="00E36193">
        <w:rPr>
          <w:i/>
        </w:rPr>
        <w:t>, kvíz</w:t>
      </w:r>
      <w:r>
        <w:rPr>
          <w:i/>
        </w:rPr>
        <w:t>ů</w:t>
      </w:r>
      <w:r w:rsidRPr="00E36193">
        <w:rPr>
          <w:i/>
        </w:rPr>
        <w:t xml:space="preserve">, </w:t>
      </w:r>
      <w:r>
        <w:rPr>
          <w:i/>
        </w:rPr>
        <w:t>komentář</w:t>
      </w:r>
      <w:r w:rsidR="007432D3">
        <w:rPr>
          <w:i/>
        </w:rPr>
        <w:t>e</w:t>
      </w:r>
      <w:r>
        <w:rPr>
          <w:i/>
        </w:rPr>
        <w:t xml:space="preserve"> k </w:t>
      </w:r>
      <w:r w:rsidRPr="00E36193">
        <w:rPr>
          <w:i/>
        </w:rPr>
        <w:t>ma</w:t>
      </w:r>
      <w:r>
        <w:rPr>
          <w:i/>
        </w:rPr>
        <w:t>pám</w:t>
      </w:r>
      <w:r w:rsidRPr="00E36193">
        <w:rPr>
          <w:i/>
        </w:rPr>
        <w:t xml:space="preserve">, </w:t>
      </w:r>
      <w:r>
        <w:rPr>
          <w:i/>
        </w:rPr>
        <w:t xml:space="preserve">řešení </w:t>
      </w:r>
      <w:r w:rsidRPr="00E36193">
        <w:rPr>
          <w:i/>
        </w:rPr>
        <w:t>křížov</w:t>
      </w:r>
      <w:r>
        <w:rPr>
          <w:i/>
        </w:rPr>
        <w:t>e</w:t>
      </w:r>
      <w:r w:rsidRPr="00E36193">
        <w:rPr>
          <w:i/>
        </w:rPr>
        <w:t>k, doplňovač</w:t>
      </w:r>
      <w:r>
        <w:rPr>
          <w:i/>
        </w:rPr>
        <w:t>e</w:t>
      </w:r>
      <w:r w:rsidRPr="00E36193">
        <w:rPr>
          <w:i/>
        </w:rPr>
        <w:t>k</w:t>
      </w:r>
      <w:r>
        <w:rPr>
          <w:i/>
        </w:rPr>
        <w:t xml:space="preserve">, </w:t>
      </w:r>
      <w:r w:rsidRPr="00E36193">
        <w:rPr>
          <w:i/>
        </w:rPr>
        <w:t>prezentace</w:t>
      </w:r>
      <w:r>
        <w:rPr>
          <w:i/>
        </w:rPr>
        <w:t xml:space="preserve"> doplněné metodickými poznámkami pro realizátora</w:t>
      </w:r>
      <w:r w:rsidRPr="00E36193">
        <w:rPr>
          <w:i/>
        </w:rPr>
        <w:t xml:space="preserve"> (odkaz na úložiště), </w:t>
      </w:r>
      <w:r>
        <w:rPr>
          <w:i/>
        </w:rPr>
        <w:t>metodiky k </w:t>
      </w:r>
      <w:r w:rsidRPr="00E36193">
        <w:rPr>
          <w:i/>
        </w:rPr>
        <w:t>nahrávk</w:t>
      </w:r>
      <w:r>
        <w:rPr>
          <w:i/>
        </w:rPr>
        <w:t xml:space="preserve">ám </w:t>
      </w:r>
      <w:r w:rsidRPr="00E36193">
        <w:rPr>
          <w:i/>
        </w:rPr>
        <w:t xml:space="preserve">(odkaz na úložiště), </w:t>
      </w:r>
      <w:r>
        <w:rPr>
          <w:i/>
        </w:rPr>
        <w:t xml:space="preserve">komentáře k </w:t>
      </w:r>
      <w:r w:rsidRPr="00E36193">
        <w:rPr>
          <w:i/>
        </w:rPr>
        <w:t>studijní</w:t>
      </w:r>
      <w:r>
        <w:rPr>
          <w:i/>
        </w:rPr>
        <w:t>m textům</w:t>
      </w:r>
      <w:r w:rsidRPr="00E36193">
        <w:rPr>
          <w:i/>
        </w:rPr>
        <w:t xml:space="preserve">, </w:t>
      </w:r>
      <w:r>
        <w:rPr>
          <w:i/>
        </w:rPr>
        <w:t xml:space="preserve">klíče k </w:t>
      </w:r>
      <w:r w:rsidRPr="00E36193">
        <w:rPr>
          <w:i/>
        </w:rPr>
        <w:t>cvičení</w:t>
      </w:r>
      <w:r>
        <w:rPr>
          <w:i/>
        </w:rPr>
        <w:t>m</w:t>
      </w:r>
      <w:r w:rsidRPr="00E36193">
        <w:rPr>
          <w:i/>
        </w:rPr>
        <w:t xml:space="preserve">, </w:t>
      </w:r>
      <w:r>
        <w:rPr>
          <w:i/>
        </w:rPr>
        <w:t xml:space="preserve">řešení </w:t>
      </w:r>
      <w:r w:rsidRPr="00E36193">
        <w:rPr>
          <w:i/>
        </w:rPr>
        <w:t>interaktivní</w:t>
      </w:r>
      <w:r>
        <w:rPr>
          <w:i/>
        </w:rPr>
        <w:t>ch</w:t>
      </w:r>
      <w:r w:rsidRPr="00E36193">
        <w:rPr>
          <w:i/>
        </w:rPr>
        <w:t xml:space="preserve"> úkol</w:t>
      </w:r>
      <w:r>
        <w:rPr>
          <w:i/>
        </w:rPr>
        <w:t>ů</w:t>
      </w:r>
      <w:r w:rsidRPr="00E36193">
        <w:rPr>
          <w:i/>
        </w:rPr>
        <w:t xml:space="preserve"> přístupn</w:t>
      </w:r>
      <w:r>
        <w:rPr>
          <w:i/>
        </w:rPr>
        <w:t>ých</w:t>
      </w:r>
      <w:r w:rsidRPr="00E36193">
        <w:rPr>
          <w:i/>
        </w:rPr>
        <w:t xml:space="preserve"> na internetu </w:t>
      </w:r>
      <w:r w:rsidR="007432D3">
        <w:rPr>
          <w:i/>
        </w:rPr>
        <w:t xml:space="preserve">a metodické poznámky k nim </w:t>
      </w:r>
      <w:r w:rsidRPr="00E36193">
        <w:rPr>
          <w:i/>
        </w:rPr>
        <w:t>(odkazy) atd.  Materiály označte</w:t>
      </w:r>
      <w:r w:rsidR="007432D3">
        <w:rPr>
          <w:i/>
        </w:rPr>
        <w:t xml:space="preserve"> </w:t>
      </w:r>
      <w:r w:rsidRPr="00E36193">
        <w:rPr>
          <w:i/>
        </w:rPr>
        <w:t xml:space="preserve">a číslujte, uvádějte tematický blok, téma a hodinu, </w:t>
      </w:r>
      <w:r w:rsidR="007432D3">
        <w:rPr>
          <w:i/>
        </w:rPr>
        <w:t xml:space="preserve">pro které je materiál připraven, dodržujte logickou návaznost na materiály v Příloze č. 1. </w:t>
      </w:r>
      <w:r w:rsidRPr="00E36193">
        <w:rPr>
          <w:i/>
        </w:rPr>
        <w:t xml:space="preserve">Dodržujte prvky povinné publicity. </w:t>
      </w:r>
    </w:p>
    <w:p w14:paraId="2C3B8B83" w14:textId="68855B9F" w:rsidR="00B67545" w:rsidRDefault="00B67545" w:rsidP="00F2110A">
      <w:pPr>
        <w:rPr>
          <w:i/>
        </w:rPr>
      </w:pPr>
      <w:r w:rsidRPr="00E36193">
        <w:rPr>
          <w:i/>
        </w:rPr>
        <w:t>V</w:t>
      </w:r>
      <w:r w:rsidR="00FD15C4">
        <w:rPr>
          <w:i/>
        </w:rPr>
        <w:t> </w:t>
      </w:r>
      <w:r w:rsidRPr="00E36193">
        <w:rPr>
          <w:i/>
        </w:rPr>
        <w:t>případě</w:t>
      </w:r>
      <w:r w:rsidR="00FD15C4">
        <w:rPr>
          <w:i/>
        </w:rPr>
        <w:t xml:space="preserve">, že program vznikl v aktivitě č. 6, </w:t>
      </w:r>
      <w:r w:rsidR="007432D3">
        <w:rPr>
          <w:i/>
        </w:rPr>
        <w:t>budou</w:t>
      </w:r>
      <w:r w:rsidRPr="00E36193">
        <w:rPr>
          <w:i/>
        </w:rPr>
        <w:t xml:space="preserve"> tuto přílohu tvořit </w:t>
      </w:r>
      <w:r w:rsidR="007432D3">
        <w:rPr>
          <w:i/>
        </w:rPr>
        <w:t>podpůrné materiály pro</w:t>
      </w:r>
      <w:r w:rsidRPr="00E36193">
        <w:rPr>
          <w:i/>
        </w:rPr>
        <w:t xml:space="preserve"> vý</w:t>
      </w:r>
      <w:r w:rsidR="007432D3">
        <w:rPr>
          <w:i/>
        </w:rPr>
        <w:t>ukovou sadu</w:t>
      </w:r>
      <w:r w:rsidRPr="00E36193">
        <w:rPr>
          <w:i/>
        </w:rPr>
        <w:t xml:space="preserve"> pro daný obor v daném jazyce a úrovni – viz popis výukových sad v aktivitě č. 6 Pravidel pro žadatele a příjemce – specifická </w:t>
      </w:r>
      <w:r w:rsidR="007432D3">
        <w:rPr>
          <w:i/>
        </w:rPr>
        <w:t>část, např. přepis zvukových nahrávek, další podpůrné metodické materiály včetně námětů na rozšíření učiva nebo variantního pojetí jednotlivých témat apod., odkazy na využití výstupů již zrealizovaných projektů, které mohou být k výuce daného tématu využity atd.</w:t>
      </w:r>
    </w:p>
    <w:p w14:paraId="5DBB40CB" w14:textId="65F66608" w:rsidR="00FD15C4" w:rsidRDefault="00FD15C4" w:rsidP="00F2110A">
      <w:pPr>
        <w:pStyle w:val="Default"/>
        <w:jc w:val="both"/>
        <w:rPr>
          <w:rFonts w:asciiTheme="minorHAnsi" w:hAnsiTheme="minorHAnsi" w:cs="Calibri"/>
          <w:i/>
          <w:sz w:val="22"/>
          <w:szCs w:val="22"/>
        </w:rPr>
      </w:pPr>
      <w:r w:rsidRPr="00FD15C4">
        <w:rPr>
          <w:rFonts w:asciiTheme="minorHAnsi" w:hAnsiTheme="minorHAnsi"/>
          <w:i/>
          <w:sz w:val="22"/>
          <w:szCs w:val="22"/>
        </w:rPr>
        <w:t>V případě že program vznikl v aktivitě č.</w:t>
      </w:r>
      <w:r w:rsidR="0052055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6 a </w:t>
      </w:r>
      <w:r w:rsidRPr="00FD15C4">
        <w:rPr>
          <w:rFonts w:asciiTheme="minorHAnsi" w:hAnsiTheme="minorHAnsi"/>
          <w:i/>
          <w:sz w:val="22"/>
          <w:szCs w:val="22"/>
        </w:rPr>
        <w:t>7</w:t>
      </w:r>
      <w:r>
        <w:rPr>
          <w:rFonts w:asciiTheme="minorHAnsi" w:hAnsiTheme="minorHAnsi"/>
          <w:i/>
          <w:sz w:val="22"/>
          <w:szCs w:val="22"/>
        </w:rPr>
        <w:t xml:space="preserve">, bude součástí </w:t>
      </w:r>
      <w:r w:rsidRPr="00FD15C4">
        <w:rPr>
          <w:rFonts w:asciiTheme="minorHAnsi" w:hAnsiTheme="minorHAnsi" w:cs="Calibri"/>
          <w:i/>
          <w:sz w:val="22"/>
          <w:szCs w:val="22"/>
        </w:rPr>
        <w:t xml:space="preserve">podklad k využívání materiálů, které byly pro tuto oblast </w:t>
      </w:r>
      <w:r>
        <w:rPr>
          <w:rFonts w:asciiTheme="minorHAnsi" w:hAnsiTheme="minorHAnsi" w:cs="Calibri"/>
          <w:i/>
          <w:sz w:val="22"/>
          <w:szCs w:val="22"/>
        </w:rPr>
        <w:t xml:space="preserve">(téma) </w:t>
      </w:r>
      <w:r w:rsidRPr="00FD15C4">
        <w:rPr>
          <w:rFonts w:asciiTheme="minorHAnsi" w:hAnsiTheme="minorHAnsi" w:cs="Calibri"/>
          <w:i/>
          <w:sz w:val="22"/>
          <w:szCs w:val="22"/>
        </w:rPr>
        <w:t>vytvořeny v rámci OP VK a OP VVV, a to minimálně ve formě souboru odkazů se stručnou anotací na materiály, které pro dan</w:t>
      </w:r>
      <w:r>
        <w:rPr>
          <w:rFonts w:asciiTheme="minorHAnsi" w:hAnsiTheme="minorHAnsi" w:cs="Calibri"/>
          <w:i/>
          <w:sz w:val="22"/>
          <w:szCs w:val="22"/>
        </w:rPr>
        <w:t>é téma</w:t>
      </w:r>
      <w:r w:rsidRPr="00FD15C4">
        <w:rPr>
          <w:rFonts w:asciiTheme="minorHAnsi" w:hAnsiTheme="minorHAnsi" w:cs="Calibri"/>
          <w:i/>
          <w:sz w:val="22"/>
          <w:szCs w:val="22"/>
        </w:rPr>
        <w:t xml:space="preserve"> byly vytvořeny v předchozích projektech</w:t>
      </w:r>
      <w:r>
        <w:rPr>
          <w:rFonts w:asciiTheme="minorHAnsi" w:hAnsiTheme="minorHAnsi" w:cs="Calibri"/>
          <w:i/>
          <w:sz w:val="22"/>
          <w:szCs w:val="22"/>
        </w:rPr>
        <w:t xml:space="preserve">. Příjemce uvede zejména odkazy na materiály, které jsou vhodné k využití, např. rozšíření tématu při realizaci programu, </w:t>
      </w:r>
      <w:r w:rsidR="00520552">
        <w:rPr>
          <w:rFonts w:asciiTheme="minorHAnsi" w:hAnsiTheme="minorHAnsi" w:cs="Calibri"/>
          <w:i/>
          <w:sz w:val="22"/>
          <w:szCs w:val="22"/>
        </w:rPr>
        <w:t xml:space="preserve">k jednotlivým odkazům je připojena </w:t>
      </w:r>
      <w:r>
        <w:rPr>
          <w:rFonts w:asciiTheme="minorHAnsi" w:hAnsiTheme="minorHAnsi" w:cs="Calibri"/>
          <w:i/>
          <w:sz w:val="22"/>
          <w:szCs w:val="22"/>
        </w:rPr>
        <w:t xml:space="preserve">stručná anotace </w:t>
      </w:r>
      <w:r w:rsidR="00520552">
        <w:rPr>
          <w:rFonts w:asciiTheme="minorHAnsi" w:hAnsiTheme="minorHAnsi" w:cs="Calibri"/>
          <w:i/>
          <w:sz w:val="22"/>
          <w:szCs w:val="22"/>
        </w:rPr>
        <w:t xml:space="preserve">a zhodnocení kvality </w:t>
      </w:r>
      <w:r>
        <w:rPr>
          <w:rFonts w:asciiTheme="minorHAnsi" w:hAnsiTheme="minorHAnsi" w:cs="Calibri"/>
          <w:i/>
          <w:sz w:val="22"/>
          <w:szCs w:val="22"/>
        </w:rPr>
        <w:t xml:space="preserve">materiálu umístěného na daném odkazu, a to pro snazší orientaci dalších realizátorů programu v seznamu </w:t>
      </w:r>
      <w:r w:rsidR="00520552">
        <w:rPr>
          <w:rFonts w:asciiTheme="minorHAnsi" w:hAnsiTheme="minorHAnsi" w:cs="Calibri"/>
          <w:i/>
          <w:sz w:val="22"/>
          <w:szCs w:val="22"/>
        </w:rPr>
        <w:t>odkazů.</w:t>
      </w:r>
      <w:r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FD15C4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38B526E2" w14:textId="77777777" w:rsidR="00520552" w:rsidRPr="00E36193" w:rsidRDefault="00520552" w:rsidP="00F2110A">
      <w:pPr>
        <w:pStyle w:val="Default"/>
        <w:jc w:val="both"/>
        <w:rPr>
          <w:i/>
        </w:rPr>
      </w:pPr>
    </w:p>
    <w:p w14:paraId="0363F6FC" w14:textId="77777777" w:rsidR="00B67545" w:rsidRPr="00E36193" w:rsidRDefault="00B67545" w:rsidP="00F2110A">
      <w:pPr>
        <w:rPr>
          <w:b/>
          <w:i/>
          <w:u w:val="single"/>
        </w:rPr>
      </w:pPr>
      <w:r w:rsidRPr="00E36193">
        <w:rPr>
          <w:b/>
          <w:i/>
          <w:u w:val="single"/>
        </w:rPr>
        <w:t xml:space="preserve">Věnujte pozornost popisu výstupů programů v jednotlivých aktivitách, tento popis je pro příjemce závazný! </w:t>
      </w:r>
    </w:p>
    <w:p w14:paraId="2D06E595" w14:textId="77777777" w:rsidR="00B67545" w:rsidRPr="00E36193" w:rsidRDefault="00B67545" w:rsidP="00F2110A">
      <w:pPr>
        <w:rPr>
          <w:i/>
        </w:rPr>
      </w:pPr>
      <w:r w:rsidRPr="00E36193">
        <w:rPr>
          <w:i/>
        </w:rPr>
        <w:t>Ve finální verzi tuto poznámku odstraňte.</w:t>
      </w:r>
    </w:p>
    <w:p w14:paraId="227D9B6B" w14:textId="77777777" w:rsidR="00B67545" w:rsidRPr="00B67545" w:rsidRDefault="00B67545" w:rsidP="00F2110A"/>
    <w:p w14:paraId="7BB71E6E" w14:textId="77777777" w:rsidR="00E36193" w:rsidRDefault="00E36193" w:rsidP="006F62DA"/>
    <w:p w14:paraId="3B175C78" w14:textId="77777777" w:rsidR="00E36193" w:rsidRDefault="00E36193" w:rsidP="006F62DA"/>
    <w:p w14:paraId="0A4340D6" w14:textId="77777777" w:rsidR="00E36193" w:rsidRDefault="00E36193" w:rsidP="006F62DA"/>
    <w:p w14:paraId="6FA41C3D" w14:textId="77777777" w:rsidR="007432D3" w:rsidRDefault="007432D3" w:rsidP="006F62DA"/>
    <w:p w14:paraId="05DC32FF" w14:textId="77777777" w:rsidR="007432D3" w:rsidRDefault="007432D3" w:rsidP="006F62DA"/>
    <w:p w14:paraId="6B9D043A" w14:textId="77777777" w:rsidR="007432D3" w:rsidRDefault="007432D3" w:rsidP="006F62DA"/>
    <w:p w14:paraId="01B809A1" w14:textId="77777777" w:rsidR="007432D3" w:rsidRDefault="007432D3" w:rsidP="006F62DA"/>
    <w:p w14:paraId="0C560FFA" w14:textId="77777777" w:rsidR="007432D3" w:rsidRDefault="007432D3" w:rsidP="006F62DA"/>
    <w:p w14:paraId="5CAF9CEC" w14:textId="77777777" w:rsidR="007432D3" w:rsidRDefault="007432D3" w:rsidP="006F62DA"/>
    <w:p w14:paraId="5823F5EC" w14:textId="77777777" w:rsidR="007432D3" w:rsidRDefault="007432D3" w:rsidP="006F62DA"/>
    <w:p w14:paraId="769E3460" w14:textId="77777777" w:rsidR="007432D3" w:rsidRDefault="007432D3" w:rsidP="006F62DA"/>
    <w:p w14:paraId="2E4C3851" w14:textId="77777777" w:rsidR="007432D3" w:rsidRDefault="007432D3" w:rsidP="006F62DA"/>
    <w:p w14:paraId="623EE095" w14:textId="62686029" w:rsidR="007432D3" w:rsidRPr="00CC61F7" w:rsidRDefault="000A6540" w:rsidP="007432D3">
      <w:pPr>
        <w:pStyle w:val="Nadpis1"/>
        <w:rPr>
          <w:color w:val="003399"/>
        </w:rPr>
      </w:pPr>
      <w:bookmarkStart w:id="29" w:name="_Toc15300808"/>
      <w:r w:rsidRPr="00CC61F7">
        <w:rPr>
          <w:color w:val="003399"/>
        </w:rPr>
        <w:t>6 Příloha č. 3</w:t>
      </w:r>
      <w:r w:rsidR="007432D3" w:rsidRPr="00CC61F7">
        <w:rPr>
          <w:color w:val="003399"/>
        </w:rPr>
        <w:t xml:space="preserve"> –</w:t>
      </w:r>
      <w:r w:rsidR="00F2110A" w:rsidRPr="00CC61F7">
        <w:rPr>
          <w:color w:val="003399"/>
        </w:rPr>
        <w:t xml:space="preserve"> Z</w:t>
      </w:r>
      <w:r w:rsidR="007432D3" w:rsidRPr="00CC61F7">
        <w:rPr>
          <w:color w:val="003399"/>
        </w:rPr>
        <w:t>ávěrečná zpráva o ověření programu</w:t>
      </w:r>
      <w:r w:rsidR="00B37C04" w:rsidRPr="00CC61F7">
        <w:rPr>
          <w:color w:val="003399"/>
        </w:rPr>
        <w:t xml:space="preserve"> v praxi</w:t>
      </w:r>
      <w:bookmarkEnd w:id="29"/>
    </w:p>
    <w:p w14:paraId="6DCF7E25" w14:textId="515D3AB0" w:rsidR="007432D3" w:rsidRPr="00157814" w:rsidRDefault="007432D3" w:rsidP="007432D3">
      <w:pPr>
        <w:rPr>
          <w:i/>
        </w:rPr>
      </w:pPr>
      <w:r w:rsidRPr="00157814">
        <w:rPr>
          <w:i/>
        </w:rPr>
        <w:t xml:space="preserve">Pozn. </w:t>
      </w:r>
      <w:r w:rsidR="002578B4" w:rsidRPr="00157814">
        <w:rPr>
          <w:i/>
        </w:rPr>
        <w:t xml:space="preserve">Přiložte samostatný soubor -  </w:t>
      </w:r>
      <w:r w:rsidRPr="00157814">
        <w:rPr>
          <w:i/>
        </w:rPr>
        <w:t>vyplněnou Zprávu o ověření programu</w:t>
      </w:r>
      <w:r w:rsidR="00B37C04">
        <w:rPr>
          <w:i/>
        </w:rPr>
        <w:t xml:space="preserve"> v praxi</w:t>
      </w:r>
      <w:r w:rsidRPr="00157814">
        <w:rPr>
          <w:i/>
        </w:rPr>
        <w:t xml:space="preserve"> (finální), </w:t>
      </w:r>
      <w:r w:rsidR="002578B4" w:rsidRPr="00157814">
        <w:rPr>
          <w:i/>
        </w:rPr>
        <w:t>k dispozici je samostatný vzor</w:t>
      </w:r>
      <w:r w:rsidRPr="00157814">
        <w:rPr>
          <w:i/>
        </w:rPr>
        <w:t xml:space="preserve"> přílohy k</w:t>
      </w:r>
      <w:r w:rsidR="002578B4" w:rsidRPr="00157814">
        <w:rPr>
          <w:i/>
        </w:rPr>
        <w:t> </w:t>
      </w:r>
      <w:r w:rsidRPr="00157814">
        <w:rPr>
          <w:i/>
        </w:rPr>
        <w:t>ZoR</w:t>
      </w:r>
      <w:r w:rsidR="002578B4" w:rsidRPr="00157814">
        <w:rPr>
          <w:i/>
        </w:rPr>
        <w:t xml:space="preserve">, který je uveřejněn na webu ŘO. Pro zveřejnění postačuje vložení přílohy vyplněné v elektronické </w:t>
      </w:r>
      <w:r w:rsidR="00157814">
        <w:rPr>
          <w:i/>
        </w:rPr>
        <w:t>podobě bez originálu podpisu.</w:t>
      </w:r>
      <w:r w:rsidR="00B37C04">
        <w:rPr>
          <w:i/>
        </w:rPr>
        <w:t xml:space="preserve"> V případě, že program vznikl v aktivitě </w:t>
      </w:r>
      <w:r w:rsidR="00B37C04">
        <w:rPr>
          <w:i/>
        </w:rPr>
        <w:br/>
        <w:t xml:space="preserve">č. 6, vložte spolu s finální verzí Zprávy o ověření programu pro učitele rovněž finální verzi Zprávy </w:t>
      </w:r>
      <w:r w:rsidR="00B37C04">
        <w:rPr>
          <w:i/>
        </w:rPr>
        <w:br/>
        <w:t>o ověření výukové sady v praxi – aktivita č. 6 (k dispozici je rovněž samostatný vzor přílohy k ZoR na webu ŘO).</w:t>
      </w:r>
    </w:p>
    <w:p w14:paraId="3DDE04F6" w14:textId="4F3071F8" w:rsidR="002578B4" w:rsidRPr="00CC61F7" w:rsidRDefault="002578B4" w:rsidP="002578B4">
      <w:pPr>
        <w:pStyle w:val="Nadpis1"/>
        <w:rPr>
          <w:color w:val="003399"/>
        </w:rPr>
      </w:pPr>
      <w:bookmarkStart w:id="30" w:name="_Toc15300809"/>
      <w:r w:rsidRPr="00CC61F7">
        <w:rPr>
          <w:color w:val="003399"/>
        </w:rPr>
        <w:t xml:space="preserve">7 </w:t>
      </w:r>
      <w:r w:rsidR="00F2110A" w:rsidRPr="00CC61F7">
        <w:rPr>
          <w:color w:val="003399"/>
        </w:rPr>
        <w:t xml:space="preserve">Příloha č. </w:t>
      </w:r>
      <w:r w:rsidR="000A6540" w:rsidRPr="00CC61F7">
        <w:rPr>
          <w:color w:val="003399"/>
        </w:rPr>
        <w:t>4</w:t>
      </w:r>
      <w:r w:rsidR="00F2110A" w:rsidRPr="00CC61F7">
        <w:rPr>
          <w:color w:val="003399"/>
        </w:rPr>
        <w:t xml:space="preserve"> - </w:t>
      </w:r>
      <w:r w:rsidRPr="00CC61F7">
        <w:rPr>
          <w:color w:val="003399"/>
        </w:rPr>
        <w:t>Odborné a didaktické posudky programu</w:t>
      </w:r>
      <w:bookmarkEnd w:id="30"/>
      <w:r w:rsidRPr="00CC61F7">
        <w:rPr>
          <w:color w:val="003399"/>
        </w:rPr>
        <w:t xml:space="preserve"> </w:t>
      </w:r>
    </w:p>
    <w:p w14:paraId="24FF756B" w14:textId="2574537A" w:rsidR="00157814" w:rsidRPr="00157814" w:rsidRDefault="002578B4" w:rsidP="00157814">
      <w:pPr>
        <w:rPr>
          <w:i/>
        </w:rPr>
      </w:pPr>
      <w:r w:rsidRPr="00157814">
        <w:rPr>
          <w:i/>
        </w:rPr>
        <w:t>V případě, že program vznikl v aktivitě č. 3, 6 a 7, přiložte samostatné soubory – dva vyplněné Odborné a didaktické posudky, k dispozici je samostatný vzor přílohy k ZoR, který je uveřejněn na webu ŘO.</w:t>
      </w:r>
      <w:r w:rsidR="00157814" w:rsidRPr="00157814">
        <w:rPr>
          <w:i/>
        </w:rPr>
        <w:t xml:space="preserve"> Pro zveřejnění nemusí být tato příloha připojena.</w:t>
      </w:r>
    </w:p>
    <w:p w14:paraId="79D25147" w14:textId="443BB482" w:rsidR="00157814" w:rsidRPr="00CC61F7" w:rsidRDefault="00157814" w:rsidP="00157814">
      <w:pPr>
        <w:pStyle w:val="Nadpis1"/>
        <w:rPr>
          <w:color w:val="003399"/>
        </w:rPr>
      </w:pPr>
      <w:bookmarkStart w:id="31" w:name="_Toc15300810"/>
      <w:r w:rsidRPr="00CC61F7">
        <w:rPr>
          <w:color w:val="003399"/>
        </w:rPr>
        <w:t xml:space="preserve">8 </w:t>
      </w:r>
      <w:r w:rsidR="000A6540" w:rsidRPr="00CC61F7">
        <w:rPr>
          <w:color w:val="003399"/>
        </w:rPr>
        <w:t>Příloha č. 5</w:t>
      </w:r>
      <w:r w:rsidR="00F2110A" w:rsidRPr="00CC61F7">
        <w:rPr>
          <w:color w:val="003399"/>
        </w:rPr>
        <w:t xml:space="preserve"> - </w:t>
      </w:r>
      <w:r w:rsidR="00D14E94" w:rsidRPr="00CC61F7">
        <w:rPr>
          <w:color w:val="003399"/>
        </w:rPr>
        <w:t>D</w:t>
      </w:r>
      <w:r w:rsidRPr="00CC61F7">
        <w:rPr>
          <w:color w:val="003399"/>
        </w:rPr>
        <w:t>oklad o provedení nabídky ke zveřejnění</w:t>
      </w:r>
      <w:r w:rsidR="006F16CC" w:rsidRPr="00CC61F7">
        <w:rPr>
          <w:color w:val="003399"/>
        </w:rPr>
        <w:t xml:space="preserve"> programu</w:t>
      </w:r>
      <w:bookmarkEnd w:id="31"/>
    </w:p>
    <w:p w14:paraId="36A9D38F" w14:textId="77777777" w:rsidR="00157814" w:rsidRPr="00157814" w:rsidRDefault="00157814" w:rsidP="00157814">
      <w:pPr>
        <w:rPr>
          <w:i/>
        </w:rPr>
      </w:pPr>
      <w:r w:rsidRPr="00157814">
        <w:rPr>
          <w:i/>
        </w:rPr>
        <w:t>Přiložte elektronickou kopii Vaší nabídky ke zveřejnění programu na portálech uvedených v Pravidlech pro žadatele a příjemce – specifická část. Pro zveřejnění nemusí být tato příloha připojena.</w:t>
      </w:r>
    </w:p>
    <w:p w14:paraId="4131715C" w14:textId="6C4A727E" w:rsidR="00157814" w:rsidRPr="00CC61F7" w:rsidRDefault="00157814" w:rsidP="00157814">
      <w:pPr>
        <w:pStyle w:val="Nadpis1"/>
        <w:rPr>
          <w:color w:val="003399"/>
        </w:rPr>
      </w:pPr>
      <w:bookmarkStart w:id="32" w:name="_Toc15300811"/>
      <w:r w:rsidRPr="00CC61F7">
        <w:rPr>
          <w:color w:val="003399"/>
        </w:rPr>
        <w:t>9 Nepovinné přílohy</w:t>
      </w:r>
      <w:bookmarkEnd w:id="32"/>
    </w:p>
    <w:p w14:paraId="5DC511D8" w14:textId="0D2D717C" w:rsidR="00157814" w:rsidRPr="00157814" w:rsidRDefault="00157814" w:rsidP="00157814">
      <w:pPr>
        <w:rPr>
          <w:i/>
        </w:rPr>
      </w:pPr>
      <w:r w:rsidRPr="00157814">
        <w:rPr>
          <w:i/>
        </w:rPr>
        <w:t>Pozn. Připojte případné další přílohy</w:t>
      </w:r>
      <w:r>
        <w:rPr>
          <w:i/>
        </w:rPr>
        <w:t xml:space="preserve"> programu dle potřeby.</w:t>
      </w:r>
    </w:p>
    <w:p w14:paraId="0F21536D" w14:textId="2AC52D33" w:rsidR="002578B4" w:rsidRPr="002578B4" w:rsidRDefault="002578B4" w:rsidP="002578B4">
      <w:r>
        <w:t xml:space="preserve">    </w:t>
      </w:r>
    </w:p>
    <w:sectPr w:rsidR="002578B4" w:rsidRPr="002578B4" w:rsidSect="00AA6C1A">
      <w:footerReference w:type="default" r:id="rId14"/>
      <w:footerReference w:type="first" r:id="rId15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2C1DE" w14:textId="77777777" w:rsidR="002C7618" w:rsidRDefault="002C7618" w:rsidP="00B667D1">
      <w:pPr>
        <w:spacing w:after="0"/>
      </w:pPr>
      <w:r>
        <w:separator/>
      </w:r>
    </w:p>
  </w:endnote>
  <w:endnote w:type="continuationSeparator" w:id="0">
    <w:p w14:paraId="72C0CC60" w14:textId="77777777" w:rsidR="002C7618" w:rsidRDefault="002C7618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D64AF5" w:rsidRPr="005162B2" w:rsidRDefault="00D64AF5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155706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D64AF5" w:rsidRDefault="00D64A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44C0" w14:textId="7BE825CE" w:rsidR="00D64AF5" w:rsidRDefault="00D64AF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C6D29" w14:textId="77777777" w:rsidR="002C7618" w:rsidRDefault="002C7618" w:rsidP="00B667D1">
      <w:pPr>
        <w:spacing w:after="0"/>
      </w:pPr>
      <w:r>
        <w:separator/>
      </w:r>
    </w:p>
  </w:footnote>
  <w:footnote w:type="continuationSeparator" w:id="0">
    <w:p w14:paraId="3FF43A73" w14:textId="77777777" w:rsidR="002C7618" w:rsidRDefault="002C7618" w:rsidP="00B667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31EF9"/>
    <w:rsid w:val="000434DA"/>
    <w:rsid w:val="00071181"/>
    <w:rsid w:val="000727A3"/>
    <w:rsid w:val="000A070B"/>
    <w:rsid w:val="000A6540"/>
    <w:rsid w:val="000C7250"/>
    <w:rsid w:val="00143C31"/>
    <w:rsid w:val="00147106"/>
    <w:rsid w:val="00155706"/>
    <w:rsid w:val="00157814"/>
    <w:rsid w:val="001A02A8"/>
    <w:rsid w:val="00204628"/>
    <w:rsid w:val="002578B4"/>
    <w:rsid w:val="00264594"/>
    <w:rsid w:val="00275E67"/>
    <w:rsid w:val="0028355B"/>
    <w:rsid w:val="002A6ACF"/>
    <w:rsid w:val="002B6E51"/>
    <w:rsid w:val="002C7618"/>
    <w:rsid w:val="002F40D8"/>
    <w:rsid w:val="003504C0"/>
    <w:rsid w:val="00350B40"/>
    <w:rsid w:val="00373435"/>
    <w:rsid w:val="003D05F8"/>
    <w:rsid w:val="00407F4D"/>
    <w:rsid w:val="00444822"/>
    <w:rsid w:val="0046104B"/>
    <w:rsid w:val="00462FC4"/>
    <w:rsid w:val="0049589E"/>
    <w:rsid w:val="004C0891"/>
    <w:rsid w:val="004E11B3"/>
    <w:rsid w:val="0051564C"/>
    <w:rsid w:val="005162B2"/>
    <w:rsid w:val="00516DB0"/>
    <w:rsid w:val="00520552"/>
    <w:rsid w:val="00520C0A"/>
    <w:rsid w:val="005238BA"/>
    <w:rsid w:val="00566207"/>
    <w:rsid w:val="00590DE4"/>
    <w:rsid w:val="005D0E9A"/>
    <w:rsid w:val="006000EC"/>
    <w:rsid w:val="00621F88"/>
    <w:rsid w:val="006371B4"/>
    <w:rsid w:val="006969CC"/>
    <w:rsid w:val="006B5391"/>
    <w:rsid w:val="006D5D48"/>
    <w:rsid w:val="006E2553"/>
    <w:rsid w:val="006E5AE1"/>
    <w:rsid w:val="006F16CC"/>
    <w:rsid w:val="006F62DA"/>
    <w:rsid w:val="007045FF"/>
    <w:rsid w:val="007051D2"/>
    <w:rsid w:val="007432D3"/>
    <w:rsid w:val="007A3469"/>
    <w:rsid w:val="007A5829"/>
    <w:rsid w:val="007D7B98"/>
    <w:rsid w:val="007E3A3E"/>
    <w:rsid w:val="008769AD"/>
    <w:rsid w:val="008E706B"/>
    <w:rsid w:val="009846A8"/>
    <w:rsid w:val="009A55CF"/>
    <w:rsid w:val="009B0A9D"/>
    <w:rsid w:val="009B71A8"/>
    <w:rsid w:val="009C78BD"/>
    <w:rsid w:val="009C7AA9"/>
    <w:rsid w:val="009F3873"/>
    <w:rsid w:val="00A26CE3"/>
    <w:rsid w:val="00A32160"/>
    <w:rsid w:val="00A355EC"/>
    <w:rsid w:val="00A417D5"/>
    <w:rsid w:val="00A77AC2"/>
    <w:rsid w:val="00AA6C1A"/>
    <w:rsid w:val="00B35CBA"/>
    <w:rsid w:val="00B37C04"/>
    <w:rsid w:val="00B53DC1"/>
    <w:rsid w:val="00B667D1"/>
    <w:rsid w:val="00B67545"/>
    <w:rsid w:val="00BA7D00"/>
    <w:rsid w:val="00BB6F4F"/>
    <w:rsid w:val="00BE564F"/>
    <w:rsid w:val="00BF7AA1"/>
    <w:rsid w:val="00C81790"/>
    <w:rsid w:val="00C855E9"/>
    <w:rsid w:val="00C8731B"/>
    <w:rsid w:val="00CB6D89"/>
    <w:rsid w:val="00CC61F7"/>
    <w:rsid w:val="00D12060"/>
    <w:rsid w:val="00D14E94"/>
    <w:rsid w:val="00D64AF5"/>
    <w:rsid w:val="00D65885"/>
    <w:rsid w:val="00DB70A2"/>
    <w:rsid w:val="00DE1ACA"/>
    <w:rsid w:val="00E04286"/>
    <w:rsid w:val="00E21219"/>
    <w:rsid w:val="00E345F3"/>
    <w:rsid w:val="00E36193"/>
    <w:rsid w:val="00E9038A"/>
    <w:rsid w:val="00EB52C3"/>
    <w:rsid w:val="00ED71D9"/>
    <w:rsid w:val="00EE4A96"/>
    <w:rsid w:val="00F2110A"/>
    <w:rsid w:val="00F41C3C"/>
    <w:rsid w:val="00F54DC9"/>
    <w:rsid w:val="00F55183"/>
    <w:rsid w:val="00F60936"/>
    <w:rsid w:val="00FA568B"/>
    <w:rsid w:val="00FC4D32"/>
    <w:rsid w:val="00FD0693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smt.cz/file/3620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amlovaa\Desktop\file466%20upr.%20cast%20bar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3F8D1C-4D31-40F5-89BE-EC260AE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2465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Kramlová Alena</cp:lastModifiedBy>
  <cp:revision>2</cp:revision>
  <dcterms:created xsi:type="dcterms:W3CDTF">2019-09-09T12:46:00Z</dcterms:created>
  <dcterms:modified xsi:type="dcterms:W3CDTF">2019-09-09T12:46:00Z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