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A533" w14:textId="77777777" w:rsidR="009E3FF0" w:rsidRPr="009E3FF0" w:rsidRDefault="009E3FF0" w:rsidP="009E3FF0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9E3FF0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3BC487F2" w14:textId="7E0917C9" w:rsidR="009E3FF0" w:rsidRDefault="008538E7" w:rsidP="009E3FF0">
      <w:pPr>
        <w:pStyle w:val="Nadpis1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Analýza rizik </w:t>
      </w:r>
    </w:p>
    <w:p w14:paraId="2E262DA0" w14:textId="42A642C3" w:rsidR="008A0D87" w:rsidRPr="008A0D87" w:rsidRDefault="008A0D87" w:rsidP="008A0D87">
      <w:pPr>
        <w:pStyle w:val="Nadpis2"/>
        <w:numPr>
          <w:ilvl w:val="0"/>
          <w:numId w:val="6"/>
        </w:numPr>
        <w:rPr>
          <w:rFonts w:asciiTheme="minorHAnsi" w:hAnsiTheme="minorHAnsi" w:cstheme="minorHAnsi"/>
          <w:lang w:eastAsia="cs-CZ"/>
        </w:rPr>
      </w:pPr>
      <w:r w:rsidRPr="008A0D87">
        <w:rPr>
          <w:rFonts w:asciiTheme="minorHAnsi" w:hAnsiTheme="minorHAnsi" w:cstheme="minorHAnsi"/>
          <w:lang w:eastAsia="cs-CZ"/>
        </w:rPr>
        <w:t>Úvod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474"/>
      </w:tblGrid>
      <w:tr w:rsidR="008A0D87" w:rsidRPr="009E3FF0" w14:paraId="21E27473" w14:textId="77777777" w:rsidTr="00131323">
        <w:trPr>
          <w:trHeight w:val="42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DF9A79" w14:textId="77777777" w:rsidR="008A0D87" w:rsidRPr="009E3FF0" w:rsidRDefault="008A0D87" w:rsidP="00131323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017" w14:textId="77777777" w:rsidR="008A0D87" w:rsidRPr="009E3FF0" w:rsidRDefault="008A0D87" w:rsidP="00131323">
            <w:pPr>
              <w:rPr>
                <w:rFonts w:asciiTheme="minorHAnsi" w:eastAsia="Calibri" w:hAnsiTheme="minorHAnsi"/>
              </w:rPr>
            </w:pPr>
          </w:p>
        </w:tc>
      </w:tr>
      <w:tr w:rsidR="008A0D87" w:rsidRPr="009E3FF0" w14:paraId="458E91B8" w14:textId="77777777" w:rsidTr="0013132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9A2C0F" w14:textId="77777777" w:rsidR="008A0D87" w:rsidRPr="009E3FF0" w:rsidRDefault="008A0D87" w:rsidP="00131323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Ž</w:t>
            </w:r>
            <w:r w:rsidRPr="009E3FF0">
              <w:rPr>
                <w:rFonts w:asciiTheme="minorHAnsi" w:eastAsia="Calibri" w:hAnsiTheme="minorHAnsi"/>
                <w:b/>
              </w:rPr>
              <w:t>adatel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B7B" w14:textId="77777777" w:rsidR="008A0D87" w:rsidRPr="009E3FF0" w:rsidRDefault="008A0D87" w:rsidP="00131323">
            <w:pPr>
              <w:rPr>
                <w:rFonts w:asciiTheme="minorHAnsi" w:eastAsia="Calibri" w:hAnsiTheme="minorHAnsi"/>
              </w:rPr>
            </w:pPr>
          </w:p>
        </w:tc>
      </w:tr>
    </w:tbl>
    <w:p w14:paraId="69D1EC2F" w14:textId="77777777" w:rsidR="007B7C6C" w:rsidRDefault="007B7C6C" w:rsidP="007B7C6C">
      <w:pPr>
        <w:spacing w:after="120" w:line="240" w:lineRule="auto"/>
        <w:rPr>
          <w:rStyle w:val="Zdraznnjemn"/>
          <w:rFonts w:asciiTheme="minorHAnsi" w:hAnsiTheme="minorHAnsi"/>
        </w:rPr>
      </w:pPr>
    </w:p>
    <w:p w14:paraId="590A51B2" w14:textId="662885E1" w:rsidR="00362C35" w:rsidRPr="007D6A36" w:rsidRDefault="00BC68D6" w:rsidP="00D45A5C">
      <w:pPr>
        <w:spacing w:after="120" w:line="240" w:lineRule="auto"/>
        <w:jc w:val="both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>Návaznost na hodnot</w:t>
      </w:r>
      <w:r w:rsidR="00362C35" w:rsidRPr="007D6A36">
        <w:rPr>
          <w:rStyle w:val="Zdraznnjemn"/>
          <w:rFonts w:asciiTheme="minorHAnsi" w:hAnsiTheme="minorHAnsi"/>
        </w:rPr>
        <w:t>i</w:t>
      </w:r>
      <w:r w:rsidRPr="007D6A36">
        <w:rPr>
          <w:rStyle w:val="Zdraznnjemn"/>
          <w:rFonts w:asciiTheme="minorHAnsi" w:hAnsiTheme="minorHAnsi"/>
        </w:rPr>
        <w:t>c</w:t>
      </w:r>
      <w:r w:rsidR="00362C35" w:rsidRPr="007D6A36">
        <w:rPr>
          <w:rStyle w:val="Zdraznnjemn"/>
          <w:rFonts w:asciiTheme="minorHAnsi" w:hAnsiTheme="minorHAnsi"/>
        </w:rPr>
        <w:t>í</w:t>
      </w:r>
      <w:r w:rsidRPr="007D6A36">
        <w:rPr>
          <w:rStyle w:val="Zdraznnjemn"/>
          <w:rFonts w:asciiTheme="minorHAnsi" w:hAnsiTheme="minorHAnsi"/>
        </w:rPr>
        <w:t xml:space="preserve"> kritérium</w:t>
      </w:r>
      <w:r w:rsidR="00362C35" w:rsidRPr="007D6A36">
        <w:rPr>
          <w:rStyle w:val="Zdraznnjemn"/>
          <w:rFonts w:asciiTheme="minorHAnsi" w:hAnsiTheme="minorHAnsi"/>
        </w:rPr>
        <w:t xml:space="preserve"> V2.5 Řízení rizik – připravenost na možná rizika a jejich řešení</w:t>
      </w:r>
      <w:r w:rsidR="00D54825" w:rsidRPr="007D6A36">
        <w:rPr>
          <w:rStyle w:val="Zdraznnjemn"/>
          <w:rFonts w:asciiTheme="minorHAnsi" w:hAnsiTheme="minorHAnsi"/>
        </w:rPr>
        <w:t>.</w:t>
      </w:r>
    </w:p>
    <w:p w14:paraId="67F83DBE" w14:textId="49BC5657" w:rsidR="00362C35" w:rsidRPr="007D6A36" w:rsidRDefault="00362C35" w:rsidP="00D45A5C">
      <w:pPr>
        <w:spacing w:after="120" w:line="240" w:lineRule="auto"/>
        <w:jc w:val="both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Návaznost na žádost o podporu v IS KP14+ </w:t>
      </w:r>
      <w:r w:rsidR="00782908" w:rsidRPr="007D6A36">
        <w:rPr>
          <w:rStyle w:val="Zdraznnjemn"/>
          <w:rFonts w:asciiTheme="minorHAnsi" w:hAnsiTheme="minorHAnsi"/>
        </w:rPr>
        <w:t>–</w:t>
      </w:r>
      <w:r w:rsidRPr="007D6A36">
        <w:rPr>
          <w:rStyle w:val="Zdraznnjemn"/>
          <w:rFonts w:asciiTheme="minorHAnsi" w:hAnsiTheme="minorHAnsi"/>
        </w:rPr>
        <w:t xml:space="preserve"> </w:t>
      </w:r>
      <w:r w:rsidR="007D6A36">
        <w:rPr>
          <w:rStyle w:val="Zdraznnjemn"/>
          <w:rFonts w:asciiTheme="minorHAnsi" w:hAnsiTheme="minorHAnsi"/>
        </w:rPr>
        <w:t>z</w:t>
      </w:r>
      <w:r w:rsidRPr="007D6A36">
        <w:rPr>
          <w:rStyle w:val="Zdraznnjemn"/>
          <w:rFonts w:asciiTheme="minorHAnsi" w:hAnsiTheme="minorHAnsi"/>
        </w:rPr>
        <w:t>áložka Popis projektu – Jaká existují rizika projektu</w:t>
      </w:r>
      <w:r w:rsidR="00D54825" w:rsidRPr="007D6A36">
        <w:rPr>
          <w:rStyle w:val="Zdraznnjemn"/>
          <w:rFonts w:asciiTheme="minorHAnsi" w:hAnsiTheme="minorHAnsi"/>
        </w:rPr>
        <w:t>.</w:t>
      </w:r>
    </w:p>
    <w:p w14:paraId="0AF37DE9" w14:textId="0EBD389D" w:rsidR="00362C35" w:rsidRPr="007D6A36" w:rsidRDefault="00362C35" w:rsidP="00D45A5C">
      <w:pPr>
        <w:spacing w:after="120" w:line="240" w:lineRule="auto"/>
        <w:jc w:val="both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Analýza rizik slouží k popisu </w:t>
      </w:r>
      <w:r w:rsidR="00A718EF">
        <w:rPr>
          <w:rStyle w:val="Zdraznnjemn"/>
          <w:rFonts w:asciiTheme="minorHAnsi" w:hAnsiTheme="minorHAnsi"/>
        </w:rPr>
        <w:t xml:space="preserve">a zhodnocení </w:t>
      </w:r>
      <w:r w:rsidRPr="007D6A36">
        <w:rPr>
          <w:rStyle w:val="Zdraznnjemn"/>
          <w:rFonts w:asciiTheme="minorHAnsi" w:hAnsiTheme="minorHAnsi"/>
        </w:rPr>
        <w:t>relevantních rizik projektu</w:t>
      </w:r>
      <w:r w:rsidR="00A718EF">
        <w:rPr>
          <w:rStyle w:val="Zdraznnjemn"/>
          <w:rFonts w:asciiTheme="minorHAnsi" w:hAnsiTheme="minorHAnsi"/>
        </w:rPr>
        <w:t xml:space="preserve"> žadatelem</w:t>
      </w:r>
      <w:r w:rsidRPr="007D6A36">
        <w:rPr>
          <w:rStyle w:val="Zdraznnjemn"/>
          <w:rFonts w:asciiTheme="minorHAnsi" w:hAnsiTheme="minorHAnsi"/>
        </w:rPr>
        <w:t>, jejich pravděpodobnosti, dopadu na plnění cílů projektu, popisu opatření k</w:t>
      </w:r>
      <w:r w:rsidR="00C74D33" w:rsidRPr="007D6A36">
        <w:rPr>
          <w:rStyle w:val="Zdraznnjemn"/>
          <w:rFonts w:asciiTheme="minorHAnsi" w:hAnsiTheme="minorHAnsi"/>
        </w:rPr>
        <w:t xml:space="preserve"> předcházení a </w:t>
      </w:r>
      <w:r w:rsidRPr="007D6A36">
        <w:rPr>
          <w:rStyle w:val="Zdraznnjemn"/>
          <w:rFonts w:asciiTheme="minorHAnsi" w:hAnsiTheme="minorHAnsi"/>
        </w:rPr>
        <w:t>minimalizaci těchto rizik.</w:t>
      </w:r>
    </w:p>
    <w:p w14:paraId="05336938" w14:textId="292CD8CD" w:rsidR="002952AC" w:rsidRDefault="002952AC" w:rsidP="00D45A5C">
      <w:pPr>
        <w:spacing w:after="120" w:line="240" w:lineRule="auto"/>
        <w:jc w:val="both"/>
        <w:rPr>
          <w:rStyle w:val="Zdraznnjemn"/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t xml:space="preserve">Žadatel zhodnotí zejména riziko dvojího financování a administrativní, finanční a provozní kapacity nejen ve vztahu k podané žádosti o podporu, ale rovněž ke všem dalším projektům administrovaných žadatelem (včetně podaných žádostí a žádostí s vydaným právním aktem, viz bod IV Analýzy).  </w:t>
      </w:r>
    </w:p>
    <w:p w14:paraId="3162ECCE" w14:textId="20583973" w:rsidR="00362C35" w:rsidRPr="007D6A36" w:rsidRDefault="007D6A36" w:rsidP="00D45A5C">
      <w:pPr>
        <w:spacing w:after="120" w:line="240" w:lineRule="auto"/>
        <w:jc w:val="both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>Popište</w:t>
      </w:r>
      <w:r w:rsidR="00362C35" w:rsidRPr="007D6A36">
        <w:rPr>
          <w:rStyle w:val="Zdraznnjemn"/>
          <w:rFonts w:asciiTheme="minorHAnsi" w:hAnsiTheme="minorHAnsi"/>
        </w:rPr>
        <w:t xml:space="preserve"> všechna </w:t>
      </w:r>
      <w:r w:rsidR="002952AC">
        <w:rPr>
          <w:rStyle w:val="Zdraznnjemn"/>
          <w:rFonts w:asciiTheme="minorHAnsi" w:hAnsiTheme="minorHAnsi"/>
        </w:rPr>
        <w:t>možná</w:t>
      </w:r>
      <w:r w:rsidR="00362C35" w:rsidRPr="007D6A36">
        <w:rPr>
          <w:rStyle w:val="Zdraznnjemn"/>
          <w:rFonts w:asciiTheme="minorHAnsi" w:hAnsiTheme="minorHAnsi"/>
        </w:rPr>
        <w:t xml:space="preserve"> rizika projektu</w:t>
      </w:r>
      <w:r w:rsidR="008A0D87" w:rsidRPr="007D6A36">
        <w:rPr>
          <w:rStyle w:val="Zdraznnjemn"/>
          <w:rFonts w:asciiTheme="minorHAnsi" w:hAnsiTheme="minorHAnsi"/>
        </w:rPr>
        <w:t xml:space="preserve"> se zvláštním zřetelem k těmto rizikům</w:t>
      </w:r>
      <w:r w:rsidR="00D54825" w:rsidRPr="007D6A36">
        <w:rPr>
          <w:rStyle w:val="Zdraznnjemn"/>
          <w:rFonts w:asciiTheme="minorHAnsi" w:hAnsiTheme="minorHAnsi"/>
        </w:rPr>
        <w:t>:</w:t>
      </w:r>
    </w:p>
    <w:p w14:paraId="2E9706A8" w14:textId="535409BB" w:rsidR="00A57EB7" w:rsidRDefault="00A57EB7" w:rsidP="00D45A5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Riziko dostatečné </w:t>
      </w:r>
      <w:r w:rsidRPr="007D6A36">
        <w:rPr>
          <w:rStyle w:val="Zdraznnjemn"/>
          <w:rFonts w:asciiTheme="minorHAnsi" w:hAnsiTheme="minorHAnsi"/>
          <w:b/>
        </w:rPr>
        <w:t>administrativní</w:t>
      </w:r>
      <w:r w:rsidR="00752967">
        <w:rPr>
          <w:rStyle w:val="Zdraznnjemn"/>
          <w:rFonts w:asciiTheme="minorHAnsi" w:hAnsiTheme="minorHAnsi"/>
          <w:b/>
        </w:rPr>
        <w:t xml:space="preserve"> kapacity</w:t>
      </w:r>
      <w:r w:rsidRPr="007D6A36">
        <w:rPr>
          <w:rStyle w:val="Zdraznnjemn"/>
          <w:rFonts w:asciiTheme="minorHAnsi" w:hAnsiTheme="minorHAnsi"/>
          <w:b/>
        </w:rPr>
        <w:t xml:space="preserve"> </w:t>
      </w:r>
      <w:r w:rsidRPr="007D6A36">
        <w:rPr>
          <w:rStyle w:val="Zdraznnjemn"/>
          <w:rFonts w:asciiTheme="minorHAnsi" w:hAnsiTheme="minorHAnsi"/>
        </w:rPr>
        <w:t>(= dostatečn</w:t>
      </w:r>
      <w:r w:rsidR="005947DD">
        <w:rPr>
          <w:rStyle w:val="Zdraznnjemn"/>
          <w:rFonts w:asciiTheme="minorHAnsi" w:hAnsiTheme="minorHAnsi"/>
        </w:rPr>
        <w:t>é</w:t>
      </w:r>
      <w:r w:rsidRPr="007D6A36">
        <w:rPr>
          <w:rStyle w:val="Zdraznnjemn"/>
          <w:rFonts w:asciiTheme="minorHAnsi" w:hAnsiTheme="minorHAnsi"/>
        </w:rPr>
        <w:t xml:space="preserve"> personální zajištění pro administraci a řízení projektu), </w:t>
      </w:r>
      <w:r w:rsidRPr="007D6A36">
        <w:rPr>
          <w:rStyle w:val="Zdraznnjemn"/>
          <w:rFonts w:asciiTheme="minorHAnsi" w:hAnsiTheme="minorHAnsi"/>
          <w:b/>
        </w:rPr>
        <w:t>finanční</w:t>
      </w:r>
      <w:r w:rsidR="00752967">
        <w:rPr>
          <w:rStyle w:val="Zdraznnjemn"/>
          <w:rFonts w:asciiTheme="minorHAnsi" w:hAnsiTheme="minorHAnsi"/>
          <w:b/>
        </w:rPr>
        <w:t xml:space="preserve"> kapacity</w:t>
      </w:r>
      <w:r w:rsidRPr="007D6A36">
        <w:rPr>
          <w:rStyle w:val="Zdraznnjemn"/>
          <w:rFonts w:asciiTheme="minorHAnsi" w:hAnsiTheme="minorHAnsi"/>
          <w:b/>
        </w:rPr>
        <w:t xml:space="preserve"> </w:t>
      </w:r>
      <w:r w:rsidRPr="007D6A36">
        <w:rPr>
          <w:rStyle w:val="Zdraznnjemn"/>
          <w:rFonts w:asciiTheme="minorHAnsi" w:hAnsiTheme="minorHAnsi"/>
        </w:rPr>
        <w:t xml:space="preserve">(= zkušenost s finančním řízením a hospodařením s veřejnými prostředky v objemu přiměřeném rozpočtu projektu) a </w:t>
      </w:r>
      <w:r w:rsidRPr="007D6A36">
        <w:rPr>
          <w:rStyle w:val="Zdraznnjemn"/>
          <w:rFonts w:asciiTheme="minorHAnsi" w:hAnsiTheme="minorHAnsi"/>
          <w:b/>
        </w:rPr>
        <w:t>provozní kapacity žadatele</w:t>
      </w:r>
      <w:r w:rsidRPr="007D6A36">
        <w:rPr>
          <w:rStyle w:val="Zdraznnjemn"/>
          <w:rFonts w:asciiTheme="minorHAnsi" w:hAnsiTheme="minorHAnsi"/>
        </w:rPr>
        <w:t xml:space="preserve"> (= prostorové, technické a organizační zázemí pro zajištění projektu).</w:t>
      </w:r>
    </w:p>
    <w:p w14:paraId="48E8B9C2" w14:textId="63846955" w:rsidR="005947DD" w:rsidRPr="007D6A36" w:rsidRDefault="005947DD" w:rsidP="00D45A5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Style w:val="Zdraznnjemn"/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t xml:space="preserve">Riziko </w:t>
      </w:r>
      <w:r w:rsidRPr="005947DD">
        <w:rPr>
          <w:rStyle w:val="Zdraznnjemn"/>
          <w:rFonts w:asciiTheme="minorHAnsi" w:hAnsiTheme="minorHAnsi"/>
          <w:b/>
        </w:rPr>
        <w:t>dvojího financování</w:t>
      </w:r>
      <w:r>
        <w:rPr>
          <w:rStyle w:val="Zdraznnjemn"/>
          <w:rFonts w:asciiTheme="minorHAnsi" w:hAnsiTheme="minorHAnsi"/>
        </w:rPr>
        <w:t>.</w:t>
      </w:r>
    </w:p>
    <w:p w14:paraId="4F502208" w14:textId="3E169418" w:rsidR="00D54825" w:rsidRPr="007D6A36" w:rsidRDefault="008A0D87" w:rsidP="00D45A5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>Riziko p</w:t>
      </w:r>
      <w:r w:rsidR="00D54825" w:rsidRPr="007D6A36">
        <w:rPr>
          <w:rStyle w:val="Zdraznnjemn"/>
          <w:rFonts w:asciiTheme="minorHAnsi" w:hAnsiTheme="minorHAnsi"/>
        </w:rPr>
        <w:t xml:space="preserve">ří získávání a zapojení </w:t>
      </w:r>
      <w:r w:rsidR="00D54825" w:rsidRPr="007D6A36">
        <w:rPr>
          <w:rStyle w:val="Zdraznnjemn"/>
          <w:rFonts w:asciiTheme="minorHAnsi" w:hAnsiTheme="minorHAnsi"/>
          <w:b/>
        </w:rPr>
        <w:t>cílové skupiny</w:t>
      </w:r>
      <w:r w:rsidR="00D54825" w:rsidRPr="007D6A36">
        <w:rPr>
          <w:rStyle w:val="Zdraznnjemn"/>
          <w:rFonts w:asciiTheme="minorHAnsi" w:hAnsiTheme="minorHAnsi"/>
        </w:rPr>
        <w:t>.</w:t>
      </w:r>
    </w:p>
    <w:p w14:paraId="033C28DA" w14:textId="6130C8DE" w:rsidR="008A0D87" w:rsidRDefault="008A0D87" w:rsidP="00D45A5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Style w:val="Zdraznnjemn"/>
          <w:rFonts w:asciiTheme="minorHAnsi" w:hAnsiTheme="minorHAnsi"/>
          <w:b/>
        </w:rPr>
      </w:pPr>
      <w:r w:rsidRPr="007D6A36">
        <w:rPr>
          <w:rStyle w:val="Zdraznnjemn"/>
          <w:rFonts w:asciiTheme="minorHAnsi" w:hAnsiTheme="minorHAnsi"/>
        </w:rPr>
        <w:t xml:space="preserve">Rizika související s plánovanými </w:t>
      </w:r>
      <w:r w:rsidRPr="007D6A36">
        <w:rPr>
          <w:rStyle w:val="Zdraznnjemn"/>
          <w:rFonts w:asciiTheme="minorHAnsi" w:hAnsiTheme="minorHAnsi"/>
          <w:b/>
        </w:rPr>
        <w:t>výběrovými řízeními</w:t>
      </w:r>
      <w:r w:rsidR="00131323">
        <w:rPr>
          <w:rStyle w:val="Zdraznnjemn"/>
          <w:rFonts w:asciiTheme="minorHAnsi" w:hAnsiTheme="minorHAnsi"/>
          <w:b/>
        </w:rPr>
        <w:t>.</w:t>
      </w:r>
    </w:p>
    <w:p w14:paraId="7168F757" w14:textId="45616B9A" w:rsidR="002952AC" w:rsidRDefault="002952AC" w:rsidP="00D45A5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Style w:val="Zdraznnjemn"/>
          <w:rFonts w:asciiTheme="minorHAnsi" w:hAnsiTheme="minorHAnsi"/>
        </w:rPr>
      </w:pPr>
      <w:r w:rsidRPr="002952AC">
        <w:rPr>
          <w:rStyle w:val="Zdraznnjemn"/>
          <w:rFonts w:asciiTheme="minorHAnsi" w:hAnsiTheme="minorHAnsi"/>
        </w:rPr>
        <w:t>Rizika související s </w:t>
      </w:r>
      <w:r w:rsidRPr="002952AC">
        <w:rPr>
          <w:rStyle w:val="Zdraznnjemn"/>
          <w:rFonts w:asciiTheme="minorHAnsi" w:hAnsiTheme="minorHAnsi"/>
          <w:b/>
        </w:rPr>
        <w:t>realizací klíčových aktivit a harmonogramu</w:t>
      </w:r>
      <w:r w:rsidRPr="002952AC">
        <w:rPr>
          <w:rStyle w:val="Zdraznnjemn"/>
          <w:rFonts w:asciiTheme="minorHAnsi" w:hAnsiTheme="minorHAnsi"/>
        </w:rPr>
        <w:t xml:space="preserve"> navrhovaných činností</w:t>
      </w:r>
      <w:r w:rsidR="00DA36F2">
        <w:rPr>
          <w:rStyle w:val="Zdraznnjemn"/>
          <w:rFonts w:asciiTheme="minorHAnsi" w:hAnsiTheme="minorHAnsi"/>
        </w:rPr>
        <w:t>.</w:t>
      </w:r>
      <w:bookmarkStart w:id="1" w:name="_GoBack"/>
      <w:bookmarkEnd w:id="1"/>
    </w:p>
    <w:p w14:paraId="5C80FC1D" w14:textId="5799663E" w:rsidR="00DA36F2" w:rsidRDefault="00DA36F2">
      <w:pPr>
        <w:rPr>
          <w:rStyle w:val="Zdraznnjemn"/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br w:type="page"/>
      </w:r>
    </w:p>
    <w:p w14:paraId="32F43CC7" w14:textId="77777777" w:rsidR="002952AC" w:rsidRPr="002952AC" w:rsidRDefault="002952AC" w:rsidP="002952AC">
      <w:pPr>
        <w:spacing w:after="120" w:line="240" w:lineRule="auto"/>
        <w:jc w:val="both"/>
        <w:rPr>
          <w:rStyle w:val="Zdraznnjemn"/>
          <w:rFonts w:asciiTheme="minorHAnsi" w:hAnsiTheme="minorHAnsi"/>
        </w:rPr>
      </w:pP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689"/>
        <w:gridCol w:w="2693"/>
        <w:gridCol w:w="2551"/>
      </w:tblGrid>
      <w:tr w:rsidR="00602EB7" w14:paraId="62BF581E" w14:textId="77777777" w:rsidTr="00465DE0">
        <w:trPr>
          <w:trHeight w:val="467"/>
        </w:trPr>
        <w:tc>
          <w:tcPr>
            <w:tcW w:w="7933" w:type="dxa"/>
            <w:gridSpan w:val="3"/>
            <w:shd w:val="clear" w:color="auto" w:fill="BDD6EE" w:themeFill="accent1" w:themeFillTint="66"/>
            <w:vAlign w:val="center"/>
          </w:tcPr>
          <w:p w14:paraId="4DABDAE0" w14:textId="4B767503" w:rsidR="00602EB7" w:rsidRPr="004C13BB" w:rsidRDefault="00602EB7" w:rsidP="00465DE0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4C13BB">
              <w:rPr>
                <w:rFonts w:asciiTheme="minorHAnsi" w:eastAsia="Calibri" w:hAnsiTheme="minorHAnsi"/>
                <w:b/>
                <w:szCs w:val="22"/>
              </w:rPr>
              <w:t>Postup při hodnocení rizik</w:t>
            </w:r>
          </w:p>
        </w:tc>
      </w:tr>
      <w:tr w:rsidR="00602EB7" w:rsidRPr="00602EB7" w14:paraId="4CCCEB01" w14:textId="77777777" w:rsidTr="00465DE0">
        <w:trPr>
          <w:trHeight w:val="416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14:paraId="61A45874" w14:textId="3726607C" w:rsidR="00602EB7" w:rsidRPr="00602EB7" w:rsidRDefault="00602EB7" w:rsidP="00465DE0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602EB7">
              <w:rPr>
                <w:rFonts w:asciiTheme="minorHAnsi" w:eastAsia="Calibri" w:hAnsiTheme="minorHAnsi"/>
                <w:b/>
                <w:szCs w:val="22"/>
              </w:rPr>
              <w:t>Pravděpodobnost výskytu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78E24702" w14:textId="56504033" w:rsidR="00602EB7" w:rsidRPr="00602EB7" w:rsidRDefault="00602EB7" w:rsidP="00465DE0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602EB7">
              <w:rPr>
                <w:rFonts w:asciiTheme="minorHAnsi" w:eastAsia="Calibri" w:hAnsiTheme="minorHAnsi"/>
                <w:b/>
                <w:szCs w:val="22"/>
              </w:rPr>
              <w:t>Dopad rizika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1BCB1502" w14:textId="5BEE4B8C" w:rsidR="00602EB7" w:rsidRPr="00602EB7" w:rsidRDefault="00602EB7" w:rsidP="00465DE0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602EB7">
              <w:rPr>
                <w:rFonts w:asciiTheme="minorHAnsi" w:eastAsia="Calibri" w:hAnsiTheme="minorHAnsi"/>
                <w:b/>
                <w:szCs w:val="22"/>
              </w:rPr>
              <w:t>Význam rizika</w:t>
            </w:r>
            <w:r w:rsidR="007B7C6C">
              <w:rPr>
                <w:rFonts w:asciiTheme="minorHAnsi" w:eastAsia="Calibri" w:hAnsiTheme="minorHAnsi"/>
                <w:b/>
                <w:szCs w:val="22"/>
              </w:rPr>
              <w:t xml:space="preserve"> (pravděpodobnost x dopad)</w:t>
            </w:r>
          </w:p>
        </w:tc>
      </w:tr>
      <w:tr w:rsidR="00602EB7" w14:paraId="73983DED" w14:textId="77777777" w:rsidTr="006D6BD2">
        <w:trPr>
          <w:trHeight w:val="1217"/>
        </w:trPr>
        <w:tc>
          <w:tcPr>
            <w:tcW w:w="2689" w:type="dxa"/>
            <w:shd w:val="clear" w:color="auto" w:fill="FFFFFF" w:themeFill="background1"/>
          </w:tcPr>
          <w:p w14:paraId="2EC2A5B5" w14:textId="0D96D144" w:rsidR="00602EB7" w:rsidRDefault="00602EB7" w:rsidP="009E3FF0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 – téměř nemožn</w:t>
            </w:r>
            <w:r w:rsidR="000D4574">
              <w:rPr>
                <w:rFonts w:asciiTheme="minorHAnsi" w:eastAsia="Calibri" w:hAnsiTheme="minorHAnsi"/>
                <w:szCs w:val="22"/>
              </w:rPr>
              <w:t>á</w:t>
            </w:r>
          </w:p>
          <w:p w14:paraId="1A116143" w14:textId="4D916540" w:rsidR="00602EB7" w:rsidRDefault="00602EB7" w:rsidP="009E3FF0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2 – výjimečně možn</w:t>
            </w:r>
            <w:r w:rsidR="000D4574">
              <w:rPr>
                <w:rFonts w:asciiTheme="minorHAnsi" w:eastAsia="Calibri" w:hAnsiTheme="minorHAnsi"/>
                <w:szCs w:val="22"/>
              </w:rPr>
              <w:t>á</w:t>
            </w:r>
          </w:p>
          <w:p w14:paraId="21742F5B" w14:textId="55B90190" w:rsidR="00602EB7" w:rsidRDefault="00602EB7" w:rsidP="009E3FF0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3 – běžně možn</w:t>
            </w:r>
            <w:r w:rsidR="004C13BB">
              <w:rPr>
                <w:rFonts w:asciiTheme="minorHAnsi" w:eastAsia="Calibri" w:hAnsiTheme="minorHAnsi"/>
                <w:szCs w:val="22"/>
              </w:rPr>
              <w:t>á</w:t>
            </w:r>
          </w:p>
          <w:p w14:paraId="7E68F317" w14:textId="39B2FD21" w:rsidR="00602EB7" w:rsidRDefault="00602EB7" w:rsidP="00602EB7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4 – pravděpodobn</w:t>
            </w:r>
            <w:r w:rsidR="004C13BB">
              <w:rPr>
                <w:rFonts w:asciiTheme="minorHAnsi" w:eastAsia="Calibri" w:hAnsiTheme="minorHAnsi"/>
                <w:szCs w:val="22"/>
              </w:rPr>
              <w:t>á</w:t>
            </w:r>
            <w:r w:rsidR="00D54825">
              <w:rPr>
                <w:rFonts w:asciiTheme="minorHAnsi" w:eastAsia="Calibri" w:hAnsiTheme="minorHAnsi"/>
                <w:szCs w:val="22"/>
              </w:rPr>
              <w:t xml:space="preserve"> (vysoká)</w:t>
            </w:r>
          </w:p>
          <w:p w14:paraId="6C606B57" w14:textId="2F2E8247" w:rsidR="00602EB7" w:rsidRDefault="00602EB7" w:rsidP="00602EB7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5 – hraničící s jistotou</w:t>
            </w:r>
          </w:p>
        </w:tc>
        <w:tc>
          <w:tcPr>
            <w:tcW w:w="2693" w:type="dxa"/>
            <w:shd w:val="clear" w:color="auto" w:fill="FFFFFF" w:themeFill="background1"/>
          </w:tcPr>
          <w:p w14:paraId="30103118" w14:textId="614C99FE" w:rsidR="00602EB7" w:rsidRDefault="006D6BD2" w:rsidP="009E3FF0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 xml:space="preserve">1 – </w:t>
            </w:r>
            <w:r w:rsidR="000D4574">
              <w:rPr>
                <w:rFonts w:asciiTheme="minorHAnsi" w:eastAsia="Calibri" w:hAnsiTheme="minorHAnsi"/>
                <w:szCs w:val="22"/>
              </w:rPr>
              <w:t xml:space="preserve">téměř </w:t>
            </w:r>
            <w:r>
              <w:rPr>
                <w:rFonts w:asciiTheme="minorHAnsi" w:eastAsia="Calibri" w:hAnsiTheme="minorHAnsi"/>
                <w:szCs w:val="22"/>
              </w:rPr>
              <w:t>neznatelný</w:t>
            </w:r>
          </w:p>
          <w:p w14:paraId="1429B6D1" w14:textId="6035DCFE" w:rsidR="006D6BD2" w:rsidRDefault="006D6BD2" w:rsidP="009E3FF0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 xml:space="preserve">2 – </w:t>
            </w:r>
            <w:r w:rsidR="000D4574">
              <w:rPr>
                <w:rFonts w:asciiTheme="minorHAnsi" w:eastAsia="Calibri" w:hAnsiTheme="minorHAnsi"/>
                <w:szCs w:val="22"/>
              </w:rPr>
              <w:t>drobný - malý</w:t>
            </w:r>
          </w:p>
          <w:p w14:paraId="072DF4E0" w14:textId="22FA406B" w:rsidR="006D6BD2" w:rsidRDefault="006D6BD2" w:rsidP="009E3FF0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3 – významný</w:t>
            </w:r>
            <w:r w:rsidR="000D4574">
              <w:rPr>
                <w:rFonts w:asciiTheme="minorHAnsi" w:eastAsia="Calibri" w:hAnsiTheme="minorHAnsi"/>
                <w:szCs w:val="22"/>
              </w:rPr>
              <w:t xml:space="preserve"> - střední</w:t>
            </w:r>
          </w:p>
          <w:p w14:paraId="6D8E2386" w14:textId="2C6E771C" w:rsidR="006D6BD2" w:rsidRDefault="006D6BD2" w:rsidP="009E3FF0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4 – velmi významný</w:t>
            </w:r>
            <w:r w:rsidR="000D4574">
              <w:rPr>
                <w:rFonts w:asciiTheme="minorHAnsi" w:eastAsia="Calibri" w:hAnsiTheme="minorHAnsi"/>
                <w:szCs w:val="22"/>
              </w:rPr>
              <w:t xml:space="preserve"> - vysoký</w:t>
            </w:r>
          </w:p>
          <w:p w14:paraId="4A02CA9D" w14:textId="4BF49211" w:rsidR="007B7C6C" w:rsidRDefault="006D6BD2" w:rsidP="000D4574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 xml:space="preserve">5 </w:t>
            </w:r>
            <w:r w:rsidR="007B7C6C">
              <w:rPr>
                <w:rFonts w:asciiTheme="minorHAnsi" w:eastAsia="Calibri" w:hAnsiTheme="minorHAnsi"/>
                <w:szCs w:val="22"/>
              </w:rPr>
              <w:t>–</w:t>
            </w:r>
            <w:r>
              <w:rPr>
                <w:rFonts w:asciiTheme="minorHAnsi" w:eastAsia="Calibri" w:hAnsiTheme="minorHAnsi"/>
                <w:szCs w:val="22"/>
              </w:rPr>
              <w:t xml:space="preserve"> </w:t>
            </w:r>
            <w:r w:rsidR="000D4574">
              <w:rPr>
                <w:rFonts w:asciiTheme="minorHAnsi" w:eastAsia="Calibri" w:hAnsiTheme="minorHAnsi"/>
                <w:szCs w:val="22"/>
              </w:rPr>
              <w:t>kritický – velmi vysoký</w:t>
            </w:r>
          </w:p>
        </w:tc>
        <w:tc>
          <w:tcPr>
            <w:tcW w:w="2551" w:type="dxa"/>
            <w:shd w:val="clear" w:color="auto" w:fill="FFFFFF" w:themeFill="background1"/>
          </w:tcPr>
          <w:p w14:paraId="49803542" w14:textId="138436D6" w:rsidR="00602EB7" w:rsidRDefault="004C13BB" w:rsidP="004C13B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</w:t>
            </w:r>
            <w:r w:rsidR="000D4574">
              <w:rPr>
                <w:rFonts w:asciiTheme="minorHAnsi" w:eastAsia="Calibri" w:hAnsiTheme="minorHAnsi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Cs w:val="22"/>
              </w:rPr>
              <w:t>-</w:t>
            </w:r>
            <w:r w:rsidR="000D4574">
              <w:rPr>
                <w:rFonts w:asciiTheme="minorHAnsi" w:eastAsia="Calibri" w:hAnsiTheme="minorHAnsi"/>
                <w:szCs w:val="22"/>
              </w:rPr>
              <w:t xml:space="preserve"> 7</w:t>
            </w:r>
            <w:r>
              <w:rPr>
                <w:rFonts w:asciiTheme="minorHAnsi" w:eastAsia="Calibri" w:hAnsiTheme="minorHAnsi"/>
                <w:szCs w:val="22"/>
              </w:rPr>
              <w:t xml:space="preserve"> – </w:t>
            </w:r>
            <w:r w:rsidR="000D4574">
              <w:rPr>
                <w:rFonts w:asciiTheme="minorHAnsi" w:eastAsia="Calibri" w:hAnsiTheme="minorHAnsi"/>
                <w:szCs w:val="22"/>
              </w:rPr>
              <w:t>malý význam</w:t>
            </w:r>
          </w:p>
          <w:p w14:paraId="39C6D79E" w14:textId="21456ECA" w:rsidR="004C13BB" w:rsidRDefault="000D4574" w:rsidP="004C13B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 xml:space="preserve">8 </w:t>
            </w:r>
            <w:r w:rsidR="004C13BB">
              <w:rPr>
                <w:rFonts w:asciiTheme="minorHAnsi" w:eastAsia="Calibri" w:hAnsiTheme="minorHAnsi"/>
                <w:szCs w:val="22"/>
              </w:rPr>
              <w:t>-</w:t>
            </w:r>
            <w:r>
              <w:rPr>
                <w:rFonts w:asciiTheme="minorHAnsi" w:eastAsia="Calibri" w:hAnsiTheme="minorHAnsi"/>
                <w:szCs w:val="22"/>
              </w:rPr>
              <w:t xml:space="preserve"> </w:t>
            </w:r>
            <w:r w:rsidR="004C13BB">
              <w:rPr>
                <w:rFonts w:asciiTheme="minorHAnsi" w:eastAsia="Calibri" w:hAnsiTheme="minorHAnsi"/>
                <w:szCs w:val="22"/>
              </w:rPr>
              <w:t>1</w:t>
            </w:r>
            <w:r>
              <w:rPr>
                <w:rFonts w:asciiTheme="minorHAnsi" w:eastAsia="Calibri" w:hAnsiTheme="minorHAnsi"/>
                <w:szCs w:val="22"/>
              </w:rPr>
              <w:t>2</w:t>
            </w:r>
            <w:r w:rsidR="004C13BB">
              <w:rPr>
                <w:rFonts w:asciiTheme="minorHAnsi" w:eastAsia="Calibri" w:hAnsiTheme="minorHAnsi"/>
                <w:szCs w:val="22"/>
              </w:rPr>
              <w:t xml:space="preserve"> – </w:t>
            </w:r>
            <w:r>
              <w:rPr>
                <w:rFonts w:asciiTheme="minorHAnsi" w:eastAsia="Calibri" w:hAnsiTheme="minorHAnsi"/>
                <w:szCs w:val="22"/>
              </w:rPr>
              <w:t>střední význam</w:t>
            </w:r>
          </w:p>
          <w:p w14:paraId="5D3271AF" w14:textId="4FCDFDFE" w:rsidR="004C13BB" w:rsidRDefault="000D4574" w:rsidP="007B7C6C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 xml:space="preserve">13 </w:t>
            </w:r>
            <w:r w:rsidR="004C13BB">
              <w:rPr>
                <w:rFonts w:asciiTheme="minorHAnsi" w:eastAsia="Calibri" w:hAnsiTheme="minorHAnsi"/>
                <w:szCs w:val="22"/>
              </w:rPr>
              <w:t>-</w:t>
            </w:r>
            <w:r>
              <w:rPr>
                <w:rFonts w:asciiTheme="minorHAnsi" w:eastAsia="Calibri" w:hAnsiTheme="minorHAnsi"/>
                <w:szCs w:val="22"/>
              </w:rPr>
              <w:t xml:space="preserve"> 2</w:t>
            </w:r>
            <w:r w:rsidR="004C13BB">
              <w:rPr>
                <w:rFonts w:asciiTheme="minorHAnsi" w:eastAsia="Calibri" w:hAnsiTheme="minorHAnsi"/>
                <w:szCs w:val="22"/>
              </w:rPr>
              <w:t xml:space="preserve">5 – </w:t>
            </w:r>
            <w:r>
              <w:rPr>
                <w:rFonts w:asciiTheme="minorHAnsi" w:eastAsia="Calibri" w:hAnsiTheme="minorHAnsi"/>
                <w:szCs w:val="22"/>
              </w:rPr>
              <w:t>významný až velmi významný</w:t>
            </w:r>
          </w:p>
          <w:p w14:paraId="6823B2FD" w14:textId="1CA41125" w:rsidR="007B7C6C" w:rsidRDefault="007B7C6C" w:rsidP="007B7C6C">
            <w:pPr>
              <w:rPr>
                <w:rFonts w:asciiTheme="minorHAnsi" w:eastAsia="Calibri" w:hAnsiTheme="minorHAnsi"/>
                <w:szCs w:val="22"/>
              </w:rPr>
            </w:pPr>
          </w:p>
        </w:tc>
      </w:tr>
    </w:tbl>
    <w:p w14:paraId="660CF186" w14:textId="1C4AA77C" w:rsidR="008538E7" w:rsidRDefault="008538E7" w:rsidP="009E3FF0">
      <w:pPr>
        <w:rPr>
          <w:rFonts w:asciiTheme="minorHAnsi" w:eastAsia="Calibri" w:hAnsiTheme="minorHAnsi"/>
          <w:szCs w:val="22"/>
        </w:rPr>
      </w:pPr>
    </w:p>
    <w:p w14:paraId="199A887C" w14:textId="32C668D3" w:rsidR="008538E7" w:rsidRPr="008A0D87" w:rsidRDefault="008A0D87" w:rsidP="008A0D87">
      <w:pPr>
        <w:pStyle w:val="Nadpis2"/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8A0D87">
        <w:rPr>
          <w:rFonts w:asciiTheme="minorHAnsi" w:eastAsia="Calibri" w:hAnsiTheme="minorHAnsi" w:cstheme="minorHAnsi"/>
        </w:rPr>
        <w:t>Analýza rizik projektu</w:t>
      </w:r>
    </w:p>
    <w:tbl>
      <w:tblPr>
        <w:tblStyle w:val="Mkatabulky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567"/>
        <w:gridCol w:w="3119"/>
        <w:gridCol w:w="1134"/>
        <w:gridCol w:w="5670"/>
      </w:tblGrid>
      <w:tr w:rsidR="008538E7" w:rsidRPr="008538E7" w14:paraId="72972CDA" w14:textId="77777777" w:rsidTr="00D45A5C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362277" w14:textId="661B9C7A" w:rsidR="008538E7" w:rsidRPr="008538E7" w:rsidRDefault="008538E7" w:rsidP="00602EB7">
            <w:pPr>
              <w:jc w:val="center"/>
              <w:rPr>
                <w:rFonts w:asciiTheme="minorHAnsi" w:hAnsi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Číslo rizika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79F13" w14:textId="7D624676" w:rsidR="008538E7" w:rsidRPr="008538E7" w:rsidRDefault="008538E7" w:rsidP="008538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9E5F69" w14:textId="0C533968" w:rsidR="008538E7" w:rsidRPr="008538E7" w:rsidRDefault="008538E7" w:rsidP="00131323">
            <w:pPr>
              <w:ind w:right="-11"/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Pravděpodob</w:t>
            </w:r>
            <w:r w:rsidR="00131323">
              <w:rPr>
                <w:rFonts w:asciiTheme="minorHAnsi" w:hAnsiTheme="minorHAnsi" w:cstheme="minorHAnsi"/>
                <w:b/>
              </w:rPr>
              <w:t>-</w:t>
            </w:r>
            <w:r w:rsidRPr="008538E7">
              <w:rPr>
                <w:rFonts w:asciiTheme="minorHAnsi" w:hAnsiTheme="minorHAnsi" w:cstheme="minorHAnsi"/>
                <w:b/>
              </w:rPr>
              <w:t xml:space="preserve">nost výskytu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19F9A225" w14:textId="074E30C4" w:rsidR="008538E7" w:rsidRPr="008538E7" w:rsidRDefault="008538E7" w:rsidP="00D45A5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538E7">
              <w:rPr>
                <w:rFonts w:asciiTheme="minorHAnsi" w:hAnsiTheme="minorHAnsi"/>
                <w:b/>
              </w:rPr>
              <w:t>Dopad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BF323C" w14:textId="2B5A5A47" w:rsidR="008538E7" w:rsidRPr="008538E7" w:rsidRDefault="008538E7" w:rsidP="008538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dopadu rizika na plnění cílů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19CD1E" w14:textId="77777777" w:rsidR="008538E7" w:rsidRPr="008538E7" w:rsidRDefault="008538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 xml:space="preserve">Význam rizika </w:t>
            </w:r>
          </w:p>
          <w:p w14:paraId="5FF701A2" w14:textId="22A95629" w:rsidR="008538E7" w:rsidRPr="008538E7" w:rsidRDefault="008538E7" w:rsidP="00131323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(pravděpo</w:t>
            </w:r>
            <w:r w:rsidR="00131323">
              <w:rPr>
                <w:rFonts w:asciiTheme="minorHAnsi" w:hAnsiTheme="minorHAnsi" w:cstheme="minorHAnsi"/>
                <w:b/>
              </w:rPr>
              <w:t>-</w:t>
            </w:r>
            <w:r w:rsidRPr="008538E7">
              <w:rPr>
                <w:rFonts w:asciiTheme="minorHAnsi" w:hAnsiTheme="minorHAnsi" w:cstheme="minorHAnsi"/>
                <w:b/>
              </w:rPr>
              <w:t>dobnost x dopad)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9BE4" w14:textId="6456E5AF" w:rsidR="008538E7" w:rsidRPr="008538E7" w:rsidRDefault="008538E7" w:rsidP="008538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Plán opatření na minimalizaci rizika</w:t>
            </w:r>
          </w:p>
        </w:tc>
      </w:tr>
      <w:tr w:rsidR="008538E7" w:rsidRPr="009E3FF0" w14:paraId="49F3E944" w14:textId="77777777" w:rsidTr="00D54825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5202" w14:textId="5599EF9E" w:rsidR="00602EB7" w:rsidRPr="009E3FF0" w:rsidRDefault="00602EB7" w:rsidP="00602E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C6" w14:textId="3DD503FA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E9" w14:textId="36F23F41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C11A" w14:textId="77777777" w:rsidR="008538E7" w:rsidRPr="009E3FF0" w:rsidRDefault="008538E7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129" w14:textId="18CE2B6D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CC6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F1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</w:tr>
      <w:tr w:rsidR="008538E7" w:rsidRPr="009E3FF0" w14:paraId="590B99D0" w14:textId="77777777" w:rsidTr="00D5482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B29" w14:textId="0D8A6209" w:rsidR="008538E7" w:rsidRPr="009E3FF0" w:rsidRDefault="00602EB7" w:rsidP="00602EB7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45F" w14:textId="7D84D570" w:rsidR="008538E7" w:rsidRPr="009E3FF0" w:rsidRDefault="008538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002" w14:textId="77777777" w:rsidR="008538E7" w:rsidRPr="009E3FF0" w:rsidRDefault="008538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247" w14:textId="77777777" w:rsidR="008538E7" w:rsidRPr="009E3FF0" w:rsidRDefault="008538E7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FE" w14:textId="0C50C762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9F1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F5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</w:tr>
      <w:tr w:rsidR="008538E7" w:rsidRPr="009E3FF0" w14:paraId="495FED33" w14:textId="77777777" w:rsidTr="00D54825"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D1C" w14:textId="10DF9A63" w:rsidR="008538E7" w:rsidRPr="009E3FF0" w:rsidRDefault="00602EB7" w:rsidP="00602EB7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7AD" w14:textId="6A6DBF4D" w:rsidR="008538E7" w:rsidRPr="009E3FF0" w:rsidRDefault="008538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90" w14:textId="77777777" w:rsidR="008538E7" w:rsidRPr="009E3FF0" w:rsidRDefault="008538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875" w14:textId="77777777" w:rsidR="008538E7" w:rsidRPr="009E3FF0" w:rsidRDefault="008538E7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99" w14:textId="4CACFFB2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803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287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</w:tr>
      <w:tr w:rsidR="008538E7" w:rsidRPr="009E3FF0" w14:paraId="68409106" w14:textId="77777777" w:rsidTr="00D54825"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F501" w14:textId="6D327465" w:rsidR="008538E7" w:rsidRPr="009E3FF0" w:rsidRDefault="00602EB7" w:rsidP="00602EB7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820" w14:textId="29D9605F" w:rsidR="008538E7" w:rsidRPr="009E3FF0" w:rsidRDefault="008538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29" w14:textId="77777777" w:rsidR="008538E7" w:rsidRPr="009E3FF0" w:rsidRDefault="008538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5B2" w14:textId="77777777" w:rsidR="008538E7" w:rsidRPr="009E3FF0" w:rsidRDefault="008538E7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683" w14:textId="034ECD5A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D7B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E0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</w:tr>
      <w:tr w:rsidR="008538E7" w:rsidRPr="009E3FF0" w14:paraId="2B17C236" w14:textId="77777777" w:rsidTr="00D54825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982" w14:textId="24493A16" w:rsidR="008538E7" w:rsidRPr="009E3FF0" w:rsidRDefault="007D6A36" w:rsidP="00602EB7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A6DE" w14:textId="708DEEB1" w:rsidR="008538E7" w:rsidRPr="009E3FF0" w:rsidRDefault="008538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BBD" w14:textId="77777777" w:rsidR="008538E7" w:rsidRPr="009E3FF0" w:rsidRDefault="008538E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7D8" w14:textId="77777777" w:rsidR="008538E7" w:rsidRPr="009E3FF0" w:rsidRDefault="008538E7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A60" w14:textId="0D037049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11C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004" w14:textId="77777777" w:rsidR="008538E7" w:rsidRPr="009E3FF0" w:rsidRDefault="008538E7">
            <w:pPr>
              <w:rPr>
                <w:rFonts w:asciiTheme="minorHAnsi" w:hAnsiTheme="minorHAnsi" w:cstheme="minorHAnsi"/>
              </w:rPr>
            </w:pPr>
          </w:p>
        </w:tc>
      </w:tr>
    </w:tbl>
    <w:p w14:paraId="1382D37F" w14:textId="14D8D558" w:rsidR="00E70B97" w:rsidRPr="0049164D" w:rsidRDefault="009E3FF0" w:rsidP="009E3FF0">
      <w:pPr>
        <w:spacing w:after="0"/>
        <w:rPr>
          <w:sz w:val="18"/>
          <w:szCs w:val="18"/>
        </w:rPr>
      </w:pPr>
      <w:r w:rsidRPr="0049164D">
        <w:rPr>
          <w:rFonts w:asciiTheme="minorHAnsi" w:hAnsiTheme="minorHAnsi"/>
          <w:sz w:val="18"/>
          <w:szCs w:val="18"/>
        </w:rPr>
        <w:t>Řádky je možné přidávat (ubírat) podle potřeby.</w:t>
      </w:r>
      <w:r w:rsidRPr="0049164D">
        <w:rPr>
          <w:sz w:val="18"/>
          <w:szCs w:val="18"/>
        </w:rPr>
        <w:t xml:space="preserve"> </w:t>
      </w:r>
    </w:p>
    <w:p w14:paraId="444F4202" w14:textId="7BFBEC35" w:rsidR="006D6BD2" w:rsidRDefault="006D6BD2" w:rsidP="009E3FF0">
      <w:pPr>
        <w:spacing w:after="0"/>
      </w:pPr>
    </w:p>
    <w:p w14:paraId="2FA4200B" w14:textId="0688C84C" w:rsidR="006D6BD2" w:rsidRPr="005221FB" w:rsidRDefault="007D6A36" w:rsidP="005221FB">
      <w:pPr>
        <w:pStyle w:val="Nadpis2"/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5221FB">
        <w:rPr>
          <w:rFonts w:asciiTheme="minorHAnsi" w:eastAsia="Calibri" w:hAnsiTheme="minorHAnsi" w:cstheme="minorHAnsi"/>
        </w:rPr>
        <w:lastRenderedPageBreak/>
        <w:t>Řízení rizik</w:t>
      </w:r>
    </w:p>
    <w:p w14:paraId="20CA411E" w14:textId="4FA82FA0" w:rsidR="007D6A36" w:rsidRPr="007D6A36" w:rsidRDefault="007D6A36" w:rsidP="007D6A36">
      <w:pPr>
        <w:pStyle w:val="Styl2"/>
        <w:rPr>
          <w:rStyle w:val="Zdraznnjemn"/>
          <w:b w:val="0"/>
        </w:rPr>
      </w:pPr>
      <w:r w:rsidRPr="007D6A36">
        <w:rPr>
          <w:rStyle w:val="Zdraznnjemn"/>
          <w:b w:val="0"/>
        </w:rPr>
        <w:t xml:space="preserve">Popište </w:t>
      </w:r>
      <w:r w:rsidR="009B6963">
        <w:rPr>
          <w:rStyle w:val="Zdraznnjemn"/>
          <w:b w:val="0"/>
        </w:rPr>
        <w:t>vnitřní kontrolní systém (</w:t>
      </w:r>
      <w:r w:rsidRPr="007D6A36">
        <w:rPr>
          <w:rStyle w:val="Zdraznnjemn"/>
          <w:b w:val="0"/>
        </w:rPr>
        <w:t xml:space="preserve">způsob monitorování rizik v průběhu realizace projektu, aktualizace analýzy rizik a kontrolu plnění opatření k předcházení </w:t>
      </w:r>
      <w:r>
        <w:rPr>
          <w:rStyle w:val="Zdraznnjemn"/>
          <w:b w:val="0"/>
        </w:rPr>
        <w:t xml:space="preserve">rizik </w:t>
      </w:r>
      <w:r w:rsidRPr="007D6A36">
        <w:rPr>
          <w:rStyle w:val="Zdraznnjemn"/>
          <w:b w:val="0"/>
        </w:rPr>
        <w:t xml:space="preserve">a </w:t>
      </w:r>
      <w:r>
        <w:rPr>
          <w:rStyle w:val="Zdraznnjemn"/>
          <w:b w:val="0"/>
        </w:rPr>
        <w:t xml:space="preserve">jejich </w:t>
      </w:r>
      <w:r w:rsidRPr="007D6A36">
        <w:rPr>
          <w:rStyle w:val="Zdraznnjemn"/>
          <w:b w:val="0"/>
        </w:rPr>
        <w:t>minimalizac</w:t>
      </w:r>
      <w:r w:rsidR="009B6963">
        <w:rPr>
          <w:rStyle w:val="Zdraznnjemn"/>
          <w:b w:val="0"/>
        </w:rPr>
        <w:t>e)</w:t>
      </w:r>
      <w:r w:rsidRPr="007D6A36">
        <w:rPr>
          <w:rStyle w:val="Zdraznnjemn"/>
          <w:b w:val="0"/>
        </w:rPr>
        <w:t>.</w:t>
      </w:r>
    </w:p>
    <w:p w14:paraId="6B390BDB" w14:textId="749287AC" w:rsidR="007D6A36" w:rsidRDefault="007D6A36" w:rsidP="005221FB">
      <w:pPr>
        <w:pStyle w:val="Nadpis2"/>
        <w:numPr>
          <w:ilvl w:val="0"/>
          <w:numId w:val="6"/>
        </w:numPr>
        <w:rPr>
          <w:rFonts w:asciiTheme="minorHAnsi" w:eastAsia="Calibri" w:hAnsiTheme="minorHAnsi" w:cstheme="minorHAnsi"/>
        </w:rPr>
      </w:pPr>
      <w:r w:rsidRPr="005221FB">
        <w:rPr>
          <w:rFonts w:asciiTheme="minorHAnsi" w:eastAsia="Calibri" w:hAnsiTheme="minorHAnsi" w:cstheme="minorHAnsi"/>
        </w:rPr>
        <w:t xml:space="preserve">Seznam projektů </w:t>
      </w:r>
      <w:r w:rsidR="00D67A6E">
        <w:rPr>
          <w:rFonts w:asciiTheme="minorHAnsi" w:eastAsia="Calibri" w:hAnsiTheme="minorHAnsi" w:cstheme="minorHAnsi"/>
        </w:rPr>
        <w:t>žadatele</w:t>
      </w:r>
    </w:p>
    <w:p w14:paraId="3CC13F9E" w14:textId="67B8E3E0" w:rsidR="005947DD" w:rsidRDefault="005947DD" w:rsidP="00D45A5C">
      <w:pPr>
        <w:jc w:val="both"/>
        <w:rPr>
          <w:rStyle w:val="Zdraznnjemn"/>
          <w:rFonts w:asciiTheme="minorHAnsi" w:eastAsiaTheme="majorEastAsia" w:hAnsiTheme="minorHAnsi" w:cstheme="majorBidi"/>
          <w:b/>
          <w:sz w:val="26"/>
          <w:szCs w:val="26"/>
        </w:rPr>
      </w:pPr>
      <w:r w:rsidRPr="005947DD">
        <w:rPr>
          <w:rStyle w:val="Zdraznnjemn"/>
          <w:rFonts w:asciiTheme="minorHAnsi" w:hAnsiTheme="minorHAnsi"/>
        </w:rPr>
        <w:t xml:space="preserve">Seznam projektů </w:t>
      </w:r>
      <w:r>
        <w:rPr>
          <w:rStyle w:val="Zdraznnjemn"/>
          <w:rFonts w:asciiTheme="minorHAnsi" w:hAnsiTheme="minorHAnsi"/>
        </w:rPr>
        <w:t xml:space="preserve">slouží k posouzení rizika dvojího financování a administrativní, finanční a provozní kapacity </w:t>
      </w:r>
      <w:r w:rsidR="009B6963">
        <w:rPr>
          <w:rStyle w:val="Zdraznnjemn"/>
          <w:rFonts w:asciiTheme="minorHAnsi" w:hAnsiTheme="minorHAnsi"/>
        </w:rPr>
        <w:t>se</w:t>
      </w:r>
      <w:r>
        <w:rPr>
          <w:rStyle w:val="Zdraznnjemn"/>
          <w:rFonts w:asciiTheme="minorHAnsi" w:hAnsiTheme="minorHAnsi"/>
        </w:rPr>
        <w:t xml:space="preserve"> zohlednění</w:t>
      </w:r>
      <w:r w:rsidR="00F43C59">
        <w:rPr>
          <w:rStyle w:val="Zdraznnjemn"/>
          <w:rFonts w:asciiTheme="minorHAnsi" w:hAnsiTheme="minorHAnsi"/>
        </w:rPr>
        <w:t>m</w:t>
      </w:r>
      <w:r>
        <w:rPr>
          <w:rStyle w:val="Zdraznnjemn"/>
          <w:rFonts w:asciiTheme="minorHAnsi" w:hAnsiTheme="minorHAnsi"/>
        </w:rPr>
        <w:t xml:space="preserve"> dalších </w:t>
      </w:r>
      <w:r w:rsidR="00EB11F4">
        <w:rPr>
          <w:rStyle w:val="Zdraznnjemn"/>
          <w:rFonts w:asciiTheme="minorHAnsi" w:hAnsiTheme="minorHAnsi"/>
        </w:rPr>
        <w:t xml:space="preserve">souběžně administrovaných </w:t>
      </w:r>
      <w:r>
        <w:rPr>
          <w:rStyle w:val="Zdraznnjemn"/>
          <w:rFonts w:asciiTheme="minorHAnsi" w:hAnsiTheme="minorHAnsi"/>
        </w:rPr>
        <w:t>projektů žadatele (včetně podaných žádostí o podporu) s podporou z ESIF.</w:t>
      </w:r>
      <w:r w:rsidR="00A5238A">
        <w:rPr>
          <w:rStyle w:val="Znakapoznpodarou"/>
          <w:rFonts w:asciiTheme="minorHAnsi" w:hAnsiTheme="minorHAnsi"/>
          <w:i/>
          <w:iCs/>
          <w:color w:val="404040" w:themeColor="text1" w:themeTint="BF"/>
        </w:rPr>
        <w:footnoteReference w:id="2"/>
      </w:r>
      <w:r>
        <w:rPr>
          <w:rStyle w:val="Zdraznnjemn"/>
          <w:rFonts w:asciiTheme="minorHAnsi" w:hAnsiTheme="minorHAnsi"/>
        </w:rPr>
        <w:t xml:space="preserve"> </w:t>
      </w:r>
    </w:p>
    <w:p w14:paraId="741A624F" w14:textId="6E643F0E" w:rsidR="00EB11F4" w:rsidRDefault="00EB11F4" w:rsidP="005947DD">
      <w:pPr>
        <w:rPr>
          <w:rStyle w:val="Zdraznnjemn"/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t xml:space="preserve">Do tabulky uveďte </w:t>
      </w:r>
      <w:r w:rsidR="00830282">
        <w:rPr>
          <w:rStyle w:val="Zdraznnjemn"/>
          <w:rFonts w:asciiTheme="minorHAnsi" w:hAnsiTheme="minorHAnsi"/>
        </w:rPr>
        <w:t xml:space="preserve">údaje o </w:t>
      </w:r>
      <w:r>
        <w:rPr>
          <w:rStyle w:val="Zdraznnjemn"/>
          <w:rFonts w:asciiTheme="minorHAnsi" w:hAnsiTheme="minorHAnsi"/>
        </w:rPr>
        <w:t>podan</w:t>
      </w:r>
      <w:r w:rsidR="00830282">
        <w:rPr>
          <w:rStyle w:val="Zdraznnjemn"/>
          <w:rFonts w:asciiTheme="minorHAnsi" w:hAnsiTheme="minorHAnsi"/>
        </w:rPr>
        <w:t>ých</w:t>
      </w:r>
      <w:r>
        <w:rPr>
          <w:rStyle w:val="Zdraznnjemn"/>
          <w:rFonts w:asciiTheme="minorHAnsi" w:hAnsiTheme="minorHAnsi"/>
        </w:rPr>
        <w:t xml:space="preserve"> žádost</w:t>
      </w:r>
      <w:r w:rsidR="00830282">
        <w:rPr>
          <w:rStyle w:val="Zdraznnjemn"/>
          <w:rFonts w:asciiTheme="minorHAnsi" w:hAnsiTheme="minorHAnsi"/>
        </w:rPr>
        <w:t>ech</w:t>
      </w:r>
      <w:r>
        <w:rPr>
          <w:rStyle w:val="Zdraznnjemn"/>
          <w:rFonts w:asciiTheme="minorHAnsi" w:hAnsiTheme="minorHAnsi"/>
        </w:rPr>
        <w:t xml:space="preserve"> o podporu, projekt</w:t>
      </w:r>
      <w:r w:rsidR="00830282">
        <w:rPr>
          <w:rStyle w:val="Zdraznnjemn"/>
          <w:rFonts w:asciiTheme="minorHAnsi" w:hAnsiTheme="minorHAnsi"/>
        </w:rPr>
        <w:t>ech</w:t>
      </w:r>
      <w:r>
        <w:rPr>
          <w:rStyle w:val="Zdraznnjemn"/>
          <w:rFonts w:asciiTheme="minorHAnsi" w:hAnsiTheme="minorHAnsi"/>
        </w:rPr>
        <w:t xml:space="preserve"> s vydaným právním aktem </w:t>
      </w:r>
      <w:r w:rsidRPr="008919CE">
        <w:rPr>
          <w:rStyle w:val="Zdraznnjemn"/>
          <w:rFonts w:asciiTheme="minorHAnsi" w:hAnsiTheme="minorHAnsi"/>
        </w:rPr>
        <w:t>a projekt</w:t>
      </w:r>
      <w:r w:rsidR="00830282" w:rsidRPr="008919CE">
        <w:rPr>
          <w:rStyle w:val="Zdraznnjemn"/>
          <w:rFonts w:asciiTheme="minorHAnsi" w:hAnsiTheme="minorHAnsi"/>
        </w:rPr>
        <w:t>ech</w:t>
      </w:r>
      <w:r w:rsidRPr="008919CE">
        <w:rPr>
          <w:rStyle w:val="Zdraznnjemn"/>
          <w:rFonts w:asciiTheme="minorHAnsi" w:hAnsiTheme="minorHAnsi"/>
        </w:rPr>
        <w:t xml:space="preserve"> v</w:t>
      </w:r>
      <w:r w:rsidR="006266CB" w:rsidRPr="008919CE">
        <w:rPr>
          <w:rStyle w:val="Zdraznnjemn"/>
          <w:rFonts w:asciiTheme="minorHAnsi" w:hAnsiTheme="minorHAnsi"/>
        </w:rPr>
        <w:t> </w:t>
      </w:r>
      <w:r w:rsidRPr="008919CE">
        <w:rPr>
          <w:rStyle w:val="Zdraznnjemn"/>
          <w:rFonts w:asciiTheme="minorHAnsi" w:hAnsiTheme="minorHAnsi"/>
        </w:rPr>
        <w:t>realizaci</w:t>
      </w:r>
      <w:r w:rsidR="006266CB" w:rsidRPr="008919CE">
        <w:rPr>
          <w:rStyle w:val="Zdraznnjemn"/>
          <w:rFonts w:asciiTheme="minorHAnsi" w:hAnsiTheme="minorHAnsi"/>
        </w:rPr>
        <w:t xml:space="preserve"> platné k termínu podání žádosti o</w:t>
      </w:r>
      <w:r w:rsidR="006266CB">
        <w:rPr>
          <w:rStyle w:val="Zdraznnjemn"/>
          <w:rFonts w:asciiTheme="minorHAnsi" w:hAnsiTheme="minorHAnsi"/>
        </w:rPr>
        <w:t xml:space="preserve"> podporu do výzvy Implementace KAP II</w:t>
      </w:r>
      <w:r>
        <w:rPr>
          <w:rStyle w:val="Zdraznnjemn"/>
          <w:rFonts w:asciiTheme="minorHAnsi" w:hAnsiTheme="minorHAnsi"/>
        </w:rPr>
        <w:t>.</w:t>
      </w:r>
    </w:p>
    <w:p w14:paraId="3E3F3F21" w14:textId="135AC786" w:rsidR="00944F48" w:rsidRDefault="00944F48" w:rsidP="005947DD">
      <w:pPr>
        <w:rPr>
          <w:rStyle w:val="Zdraznnjemn"/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t>Pokud žadatel neadministruje žádné další projekty, uvede „nerelevantní“.</w:t>
      </w:r>
    </w:p>
    <w:p w14:paraId="4F84F7C0" w14:textId="353ED82E" w:rsidR="00944F48" w:rsidRPr="005947DD" w:rsidRDefault="00944F48" w:rsidP="00DA36F2">
      <w:pPr>
        <w:jc w:val="both"/>
        <w:rPr>
          <w:rStyle w:val="Zdraznnjemn"/>
          <w:rFonts w:asciiTheme="minorHAnsi" w:hAnsiTheme="minorHAnsi"/>
        </w:rPr>
      </w:pPr>
      <w:r w:rsidRPr="00DA36F2">
        <w:rPr>
          <w:rStyle w:val="Zdraznnjemn"/>
          <w:rFonts w:asciiTheme="minorHAnsi" w:hAnsiTheme="minorHAnsi"/>
        </w:rPr>
        <w:t xml:space="preserve">Ke zpracování </w:t>
      </w:r>
      <w:r w:rsidR="009F42A2" w:rsidRPr="00DA36F2">
        <w:rPr>
          <w:rStyle w:val="Zdraznnjemn"/>
          <w:rFonts w:asciiTheme="minorHAnsi" w:hAnsiTheme="minorHAnsi"/>
        </w:rPr>
        <w:t xml:space="preserve">tabulky </w:t>
      </w:r>
      <w:r w:rsidRPr="00DA36F2">
        <w:rPr>
          <w:rStyle w:val="Zdraznnjemn"/>
          <w:rFonts w:asciiTheme="minorHAnsi" w:hAnsiTheme="minorHAnsi"/>
        </w:rPr>
        <w:t>může žadatel využít Seznam operací</w:t>
      </w:r>
      <w:r w:rsidR="009F42A2" w:rsidRPr="00DA36F2">
        <w:rPr>
          <w:rStyle w:val="Zdraznnjemn"/>
          <w:rFonts w:asciiTheme="minorHAnsi" w:hAnsiTheme="minorHAnsi"/>
        </w:rPr>
        <w:t xml:space="preserve"> (příjemců)</w:t>
      </w:r>
      <w:r w:rsidRPr="00DA36F2">
        <w:rPr>
          <w:rStyle w:val="Zdraznnjemn"/>
          <w:rFonts w:asciiTheme="minorHAnsi" w:hAnsiTheme="minorHAnsi"/>
        </w:rPr>
        <w:t xml:space="preserve">, který </w:t>
      </w:r>
      <w:r w:rsidR="009F42A2" w:rsidRPr="00DA36F2">
        <w:rPr>
          <w:rStyle w:val="Zdraznnjemn"/>
          <w:rFonts w:asciiTheme="minorHAnsi" w:hAnsiTheme="minorHAnsi"/>
        </w:rPr>
        <w:t>uveřejňuje Ministerstvo pro místní rozvoj na webových stránkách</w:t>
      </w:r>
      <w:r w:rsidR="00DA36F2" w:rsidRPr="00DA36F2">
        <w:rPr>
          <w:rStyle w:val="Zdraznnjemn"/>
          <w:rFonts w:asciiTheme="minorHAnsi" w:hAnsiTheme="minorHAnsi"/>
        </w:rPr>
        <w:t xml:space="preserve"> </w:t>
      </w:r>
      <w:hyperlink r:id="rId12" w:history="1">
        <w:r w:rsidR="00DA36F2" w:rsidRPr="00DA36F2">
          <w:rPr>
            <w:rStyle w:val="Hypertextovodkaz"/>
            <w:rFonts w:asciiTheme="minorHAnsi" w:hAnsiTheme="minorHAnsi"/>
          </w:rPr>
          <w:t>www.dotace.eu</w:t>
        </w:r>
      </w:hyperlink>
      <w:r w:rsidR="00DA36F2">
        <w:rPr>
          <w:rStyle w:val="Zdraznnjemn"/>
          <w:rFonts w:asciiTheme="minorHAnsi" w:hAnsiTheme="minorHAnsi"/>
        </w:rPr>
        <w:t xml:space="preserve"> </w:t>
      </w:r>
      <w:r w:rsidR="00DA36F2" w:rsidRPr="00DA36F2">
        <w:rPr>
          <w:rStyle w:val="Zdraznnjemn"/>
          <w:rFonts w:asciiTheme="minorHAnsi" w:hAnsiTheme="minorHAnsi"/>
        </w:rPr>
        <w:t>(https://www.dotaceeu.cz/cs/Statistiky-a-analyzy/Seznamy-prijemcu</w:t>
      </w:r>
      <w:r w:rsidR="00DA36F2">
        <w:rPr>
          <w:rStyle w:val="Zdraznnjemn"/>
          <w:rFonts w:asciiTheme="minorHAnsi" w:hAnsiTheme="minorHAnsi"/>
        </w:rPr>
        <w:t>)</w:t>
      </w:r>
      <w:r w:rsidR="009F42A2" w:rsidRPr="00DA36F2">
        <w:rPr>
          <w:rStyle w:val="Zdraznnjemn"/>
          <w:rFonts w:asciiTheme="minorHAnsi" w:hAnsiTheme="minorHAnsi"/>
        </w:rPr>
        <w:t>. Seznam</w:t>
      </w:r>
      <w:r w:rsidR="009F42A2">
        <w:rPr>
          <w:rStyle w:val="Zdraznnjemn"/>
          <w:rFonts w:asciiTheme="minorHAnsi" w:hAnsiTheme="minorHAnsi"/>
        </w:rPr>
        <w:t xml:space="preserve"> je aktualizován 1 x měsíčně.</w:t>
      </w:r>
    </w:p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3969"/>
        <w:gridCol w:w="2410"/>
        <w:gridCol w:w="1559"/>
        <w:gridCol w:w="1985"/>
      </w:tblGrid>
      <w:tr w:rsidR="005221FB" w:rsidRPr="008538E7" w14:paraId="3A252FE8" w14:textId="77777777" w:rsidTr="00D45A5C">
        <w:trPr>
          <w:cantSplit/>
          <w:trHeight w:val="113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39AB2454" w14:textId="0E29B2B0" w:rsidR="005221FB" w:rsidRPr="008538E7" w:rsidRDefault="005221FB" w:rsidP="00D45A5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Pořadí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9D7E0F" w14:textId="25C79457" w:rsidR="005221FB" w:rsidRPr="008538E7" w:rsidRDefault="005221FB" w:rsidP="001313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Operační program</w:t>
            </w:r>
            <w:r w:rsidR="00D67A6E">
              <w:rPr>
                <w:rFonts w:asciiTheme="minorHAnsi" w:hAnsiTheme="minorHAnsi" w:cstheme="minorHAnsi"/>
                <w:b/>
              </w:rPr>
              <w:t>/Fond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F9F398" w14:textId="5017AB2F" w:rsidR="005221FB" w:rsidRPr="008538E7" w:rsidRDefault="005221FB" w:rsidP="005221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Registrační číslo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02E8A8" w14:textId="23081E57" w:rsidR="005221FB" w:rsidRPr="008538E7" w:rsidRDefault="005221FB" w:rsidP="005221F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A45815" w14:textId="16D3F53F" w:rsidR="005221FB" w:rsidRPr="008538E7" w:rsidRDefault="005221FB" w:rsidP="006266C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Rozpočet (</w:t>
            </w:r>
            <w:r w:rsidR="006266CB">
              <w:rPr>
                <w:rFonts w:asciiTheme="minorHAnsi" w:hAnsiTheme="minorHAnsi" w:cstheme="minorHAnsi"/>
                <w:b/>
              </w:rPr>
              <w:t>požadovaná částka/ částka v právním aktu</w:t>
            </w:r>
            <w:r>
              <w:rPr>
                <w:rFonts w:asciiTheme="minorHAnsi" w:hAnsiTheme="minorHAnsi" w:cstheme="minorHAnsi"/>
                <w:b/>
              </w:rPr>
              <w:t xml:space="preserve"> v mil. Kč)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1762FD" w14:textId="77777777" w:rsidR="005221FB" w:rsidRDefault="005221FB" w:rsidP="001313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Doba realizace</w:t>
            </w:r>
          </w:p>
          <w:p w14:paraId="4346FD97" w14:textId="0C3195BC" w:rsidR="007B7C6C" w:rsidRPr="008538E7" w:rsidRDefault="007B7C6C" w:rsidP="007B7C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(datum zahájení – datum ukončení</w:t>
            </w:r>
            <w:r w:rsidR="00A718E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7B66D8" w14:textId="563D3A54" w:rsidR="005221FB" w:rsidRPr="008538E7" w:rsidRDefault="007B7C6C" w:rsidP="001313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Stav </w:t>
            </w:r>
          </w:p>
        </w:tc>
      </w:tr>
      <w:tr w:rsidR="005221FB" w:rsidRPr="009E3FF0" w14:paraId="00C53E90" w14:textId="77777777" w:rsidTr="0049164D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9D0A" w14:textId="77777777" w:rsidR="005221FB" w:rsidRPr="009A6DC7" w:rsidRDefault="005221FB" w:rsidP="00131323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698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684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2DE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B1D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7C7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AE1" w14:textId="0541D57A" w:rsidR="005221FB" w:rsidRPr="009E3FF0" w:rsidRDefault="00782908" w:rsidP="0049164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539937819"/>
                <w:placeholder>
                  <w:docPart w:val="3EE48BC4E20942DA8245A89B7CBFCE0D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49164D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  <w:tr w:rsidR="005221FB" w:rsidRPr="009E3FF0" w14:paraId="10606E63" w14:textId="77777777" w:rsidTr="0049164D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F1B" w14:textId="77777777" w:rsidR="005221FB" w:rsidRPr="009A6DC7" w:rsidRDefault="005221FB" w:rsidP="00131323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2968" w14:textId="77777777" w:rsidR="005221FB" w:rsidRPr="009E3FF0" w:rsidRDefault="005221FB" w:rsidP="00131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3B68" w14:textId="77777777" w:rsidR="005221FB" w:rsidRPr="009E3FF0" w:rsidRDefault="005221FB" w:rsidP="00131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E4F5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078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E8B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7E5" w14:textId="2012F7C4" w:rsidR="005221FB" w:rsidRPr="009E3FF0" w:rsidRDefault="00782908" w:rsidP="0049164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711236222"/>
                <w:placeholder>
                  <w:docPart w:val="71EE72205F324AAF89495D18AD256489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9B6963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  <w:tr w:rsidR="005221FB" w:rsidRPr="009E3FF0" w14:paraId="51EF5BC0" w14:textId="77777777" w:rsidTr="0049164D">
        <w:trPr>
          <w:trHeight w:val="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788C" w14:textId="77777777" w:rsidR="005221FB" w:rsidRPr="009A6DC7" w:rsidRDefault="005221FB" w:rsidP="00131323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6F9F" w14:textId="77777777" w:rsidR="005221FB" w:rsidRPr="009E3FF0" w:rsidRDefault="005221FB" w:rsidP="00131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FBA7" w14:textId="77777777" w:rsidR="005221FB" w:rsidRPr="009E3FF0" w:rsidRDefault="005221FB" w:rsidP="00131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E27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B01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139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C13" w14:textId="1D33FF11" w:rsidR="005221FB" w:rsidRPr="009E3FF0" w:rsidRDefault="00782908" w:rsidP="0049164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-194693090"/>
                <w:placeholder>
                  <w:docPart w:val="21D43F59CF744687945F32D2949EEDFF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9B6963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  <w:tr w:rsidR="005221FB" w:rsidRPr="009E3FF0" w14:paraId="431305C0" w14:textId="77777777" w:rsidTr="0049164D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D17" w14:textId="77777777" w:rsidR="005221FB" w:rsidRPr="009A6DC7" w:rsidRDefault="005221FB" w:rsidP="00131323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421F" w14:textId="77777777" w:rsidR="005221FB" w:rsidRPr="009E3FF0" w:rsidRDefault="005221FB" w:rsidP="00131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4EEA" w14:textId="77777777" w:rsidR="005221FB" w:rsidRPr="009E3FF0" w:rsidRDefault="005221FB" w:rsidP="00131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54EE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3D8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6F3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E2E" w14:textId="2EA2BBF8" w:rsidR="005221FB" w:rsidRPr="009E3FF0" w:rsidRDefault="00782908" w:rsidP="0049164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360705539"/>
                <w:placeholder>
                  <w:docPart w:val="12952E976278428088363DC4BB097730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9B6963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  <w:tr w:rsidR="005221FB" w:rsidRPr="009E3FF0" w14:paraId="56AAF5DD" w14:textId="77777777" w:rsidTr="0049164D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4D3" w14:textId="77777777" w:rsidR="005221FB" w:rsidRPr="009A6DC7" w:rsidRDefault="005221FB" w:rsidP="00131323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D6D6" w14:textId="77777777" w:rsidR="005221FB" w:rsidRPr="009E3FF0" w:rsidRDefault="005221FB" w:rsidP="00131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7D9A" w14:textId="77777777" w:rsidR="005221FB" w:rsidRPr="009E3FF0" w:rsidRDefault="005221FB" w:rsidP="001313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36B8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60B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C7D" w14:textId="77777777" w:rsidR="005221FB" w:rsidRPr="009E3FF0" w:rsidRDefault="005221FB" w:rsidP="001313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EBE" w14:textId="141F8FB5" w:rsidR="005221FB" w:rsidRPr="009E3FF0" w:rsidRDefault="00782908" w:rsidP="0049164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1591270119"/>
                <w:placeholder>
                  <w:docPart w:val="ABA7E98A9746461FA2B2431B6EE65592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9B6963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  <w:tr w:rsidR="005221FB" w:rsidRPr="009E3FF0" w14:paraId="5A74C1F9" w14:textId="77777777" w:rsidTr="0049164D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150" w14:textId="37B68105" w:rsidR="005221FB" w:rsidRPr="009A6DC7" w:rsidRDefault="005221FB" w:rsidP="005221FB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6002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ED50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5EF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CA5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FF9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89E" w14:textId="370BFB67" w:rsidR="005221FB" w:rsidRPr="009E3FF0" w:rsidRDefault="00782908" w:rsidP="0049164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1680391100"/>
                <w:placeholder>
                  <w:docPart w:val="F2FF18F84CA246BA96E1087BC80BC2C9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9B6963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  <w:tr w:rsidR="005221FB" w:rsidRPr="009E3FF0" w14:paraId="4A2955F1" w14:textId="77777777" w:rsidTr="0049164D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AF92" w14:textId="693A2B39" w:rsidR="005221FB" w:rsidRPr="009A6DC7" w:rsidRDefault="0049164D" w:rsidP="00131323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5D50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A7D8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4E2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7CA7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89C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866" w14:textId="5A324C7E" w:rsidR="005221FB" w:rsidRPr="009E3FF0" w:rsidRDefault="00782908" w:rsidP="0049164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1591968450"/>
                <w:placeholder>
                  <w:docPart w:val="09050A9AD12843F88506205C22BFD311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9B6963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  <w:tr w:rsidR="005221FB" w:rsidRPr="009E3FF0" w14:paraId="7AC9E193" w14:textId="77777777" w:rsidTr="0049164D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B1B" w14:textId="5A6E94B5" w:rsidR="005221FB" w:rsidRPr="009A6DC7" w:rsidRDefault="0049164D" w:rsidP="00131323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6042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C216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E15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D5ED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4B7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C21" w14:textId="570095D4" w:rsidR="005221FB" w:rsidRPr="009E3FF0" w:rsidRDefault="00782908" w:rsidP="0049164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1415281559"/>
                <w:placeholder>
                  <w:docPart w:val="D832D04500CC44738929230F959075A6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9B6963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  <w:tr w:rsidR="005221FB" w:rsidRPr="009E3FF0" w14:paraId="58E7510B" w14:textId="77777777" w:rsidTr="009B696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01A6" w14:textId="06EBDA28" w:rsidR="005221FB" w:rsidRPr="009A6DC7" w:rsidRDefault="0049164D" w:rsidP="00131323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B0B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164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C3E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1DE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198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195" w14:textId="1CFF30BF" w:rsidR="005221FB" w:rsidRPr="009E3FF0" w:rsidRDefault="00782908" w:rsidP="0049164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1017347318"/>
                <w:placeholder>
                  <w:docPart w:val="7DEE0A68FBB74ED1A9B8F95E686D6C09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9B6963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  <w:tr w:rsidR="005221FB" w:rsidRPr="009E3FF0" w14:paraId="56CA918E" w14:textId="77777777" w:rsidTr="0049164D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9437" w14:textId="47C7F85F" w:rsidR="005221FB" w:rsidRPr="009A6DC7" w:rsidRDefault="0049164D" w:rsidP="00131323">
            <w:pPr>
              <w:jc w:val="center"/>
              <w:rPr>
                <w:rFonts w:asciiTheme="minorHAnsi" w:hAnsiTheme="minorHAnsi"/>
              </w:rPr>
            </w:pPr>
            <w:r w:rsidRPr="009A6DC7">
              <w:rPr>
                <w:rFonts w:asciiTheme="minorHAnsi" w:hAnsiTheme="minorHAns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DD2C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96A2" w14:textId="77777777" w:rsidR="005221FB" w:rsidRPr="009E3FF0" w:rsidRDefault="005221FB" w:rsidP="0013132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0CA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5D1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3FF" w14:textId="77777777" w:rsidR="005221FB" w:rsidRPr="009E3FF0" w:rsidRDefault="005221FB" w:rsidP="0013132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C02" w14:textId="74612467" w:rsidR="005221FB" w:rsidRPr="009E3FF0" w:rsidRDefault="00782908" w:rsidP="0049164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theme="majorBidi"/>
                  <w:sz w:val="18"/>
                  <w:szCs w:val="18"/>
                  <w:u w:val="single"/>
                </w:rPr>
                <w:alias w:val="Vyberte z rozevíracího seznamu."/>
                <w:tag w:val="Stav"/>
                <w:id w:val="-1860116473"/>
                <w:placeholder>
                  <w:docPart w:val="18ABD307C80B4831A7ED5F564FF9897B"/>
                </w:placeholder>
                <w:dropDownList>
                  <w:listItem w:displayText="Vyberte z rozevíracího seznamu." w:value="Vyberte z rozevíracího seznamu."/>
                  <w:listItem w:displayText="A. Žádost o podporu podána" w:value="A. Žádost o podporu podána"/>
                  <w:listItem w:displayText="B. Projekt s vydaným právním aktem o poskytnutí/převodu podpory " w:value="B. Projekt s vydaným právním aktem o poskytnutí/převodu podpory "/>
                  <w:listItem w:displayText="C. Projekt v realizaci" w:value="C. Projekt v realizaci"/>
                </w:dropDownList>
              </w:sdtPr>
              <w:sdtEndPr/>
              <w:sdtContent>
                <w:r w:rsidR="009B6963">
                  <w:rPr>
                    <w:rFonts w:asciiTheme="minorHAnsi" w:hAnsiTheme="minorHAnsi" w:cstheme="majorBidi"/>
                    <w:sz w:val="18"/>
                    <w:szCs w:val="18"/>
                    <w:u w:val="single"/>
                  </w:rPr>
                  <w:t>Vyberte z rozevíracího seznamu.</w:t>
                </w:r>
              </w:sdtContent>
            </w:sdt>
          </w:p>
        </w:tc>
      </w:tr>
    </w:tbl>
    <w:p w14:paraId="018617B2" w14:textId="77777777" w:rsidR="0049164D" w:rsidRPr="0049164D" w:rsidRDefault="0049164D" w:rsidP="0049164D">
      <w:pPr>
        <w:spacing w:after="0" w:line="240" w:lineRule="auto"/>
        <w:rPr>
          <w:sz w:val="18"/>
          <w:szCs w:val="18"/>
        </w:rPr>
      </w:pPr>
      <w:r w:rsidRPr="0049164D">
        <w:rPr>
          <w:rFonts w:asciiTheme="minorHAnsi" w:hAnsiTheme="minorHAnsi"/>
          <w:sz w:val="18"/>
          <w:szCs w:val="18"/>
        </w:rPr>
        <w:t>Řádky je možné přidávat (ubírat) podle potřeby.</w:t>
      </w:r>
      <w:r w:rsidRPr="0049164D">
        <w:rPr>
          <w:sz w:val="18"/>
          <w:szCs w:val="18"/>
        </w:rPr>
        <w:t xml:space="preserve"> </w:t>
      </w:r>
    </w:p>
    <w:p w14:paraId="61C0B9F7" w14:textId="6B6C2DD5" w:rsidR="005221FB" w:rsidRPr="0049164D" w:rsidRDefault="005221FB" w:rsidP="0049164D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5221FB" w:rsidRPr="0049164D" w:rsidSect="001B2EF9">
      <w:headerReference w:type="default" r:id="rId13"/>
      <w:footerReference w:type="default" r:id="rId14"/>
      <w:footnotePr>
        <w:numFmt w:val="chicago"/>
      </w:footnotePr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8D8D9" w14:textId="77777777" w:rsidR="00131323" w:rsidRDefault="00131323" w:rsidP="003E5669">
      <w:pPr>
        <w:spacing w:after="0" w:line="240" w:lineRule="auto"/>
      </w:pPr>
      <w:r>
        <w:separator/>
      </w:r>
    </w:p>
  </w:endnote>
  <w:endnote w:type="continuationSeparator" w:id="0">
    <w:p w14:paraId="3DCC67A2" w14:textId="77777777" w:rsidR="00131323" w:rsidRDefault="00131323" w:rsidP="003E5669">
      <w:pPr>
        <w:spacing w:after="0" w:line="240" w:lineRule="auto"/>
      </w:pPr>
      <w:r>
        <w:continuationSeparator/>
      </w:r>
    </w:p>
  </w:endnote>
  <w:endnote w:type="continuationNotice" w:id="1">
    <w:p w14:paraId="3EFD6D38" w14:textId="77777777" w:rsidR="00131323" w:rsidRDefault="00131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131323" w:rsidRPr="001D4C53" w:rsidRDefault="00131323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8241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782908">
          <w:rPr>
            <w:rFonts w:asciiTheme="minorHAnsi" w:hAnsiTheme="minorHAnsi"/>
            <w:noProof/>
          </w:rPr>
          <w:t>1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131323" w:rsidRDefault="00131323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0CC2D" w14:textId="77777777" w:rsidR="00131323" w:rsidRDefault="00131323" w:rsidP="003E5669">
      <w:pPr>
        <w:spacing w:after="0" w:line="240" w:lineRule="auto"/>
      </w:pPr>
      <w:r>
        <w:separator/>
      </w:r>
    </w:p>
  </w:footnote>
  <w:footnote w:type="continuationSeparator" w:id="0">
    <w:p w14:paraId="2D351535" w14:textId="77777777" w:rsidR="00131323" w:rsidRDefault="00131323" w:rsidP="003E5669">
      <w:pPr>
        <w:spacing w:after="0" w:line="240" w:lineRule="auto"/>
      </w:pPr>
      <w:r>
        <w:continuationSeparator/>
      </w:r>
    </w:p>
  </w:footnote>
  <w:footnote w:type="continuationNotice" w:id="1">
    <w:p w14:paraId="6033FA4E" w14:textId="77777777" w:rsidR="00131323" w:rsidRDefault="00131323">
      <w:pPr>
        <w:spacing w:after="0" w:line="240" w:lineRule="auto"/>
      </w:pPr>
    </w:p>
  </w:footnote>
  <w:footnote w:id="2">
    <w:p w14:paraId="7E4187B7" w14:textId="3B8C9B72" w:rsidR="00A5238A" w:rsidRPr="00A5238A" w:rsidRDefault="00A5238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9164D">
        <w:rPr>
          <w:rFonts w:asciiTheme="minorHAnsi" w:hAnsiTheme="minorHAnsi"/>
          <w:sz w:val="18"/>
          <w:szCs w:val="18"/>
        </w:rPr>
        <w:t>Evropských strukturálních a investičních fondů</w:t>
      </w:r>
      <w:r>
        <w:rPr>
          <w:rFonts w:asciiTheme="minorHAnsi" w:hAnsiTheme="minorHAnsi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131323" w:rsidRPr="00E70B97" w:rsidRDefault="00131323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13B"/>
    <w:multiLevelType w:val="hybridMultilevel"/>
    <w:tmpl w:val="02FCBF64"/>
    <w:lvl w:ilvl="0" w:tplc="F752C66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6B9B"/>
    <w:multiLevelType w:val="hybridMultilevel"/>
    <w:tmpl w:val="1FE02A42"/>
    <w:lvl w:ilvl="0" w:tplc="81B8E5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249E"/>
    <w:multiLevelType w:val="hybridMultilevel"/>
    <w:tmpl w:val="3294B882"/>
    <w:lvl w:ilvl="0" w:tplc="8DC41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867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387A"/>
    <w:rsid w:val="00014060"/>
    <w:rsid w:val="0005466C"/>
    <w:rsid w:val="000B62E9"/>
    <w:rsid w:val="000D4163"/>
    <w:rsid w:val="000D4574"/>
    <w:rsid w:val="000E30BE"/>
    <w:rsid w:val="00100495"/>
    <w:rsid w:val="00113890"/>
    <w:rsid w:val="00127380"/>
    <w:rsid w:val="00131323"/>
    <w:rsid w:val="001A5E39"/>
    <w:rsid w:val="001B2EF9"/>
    <w:rsid w:val="001D4C53"/>
    <w:rsid w:val="001E441E"/>
    <w:rsid w:val="001F07D0"/>
    <w:rsid w:val="002030A3"/>
    <w:rsid w:val="002120BF"/>
    <w:rsid w:val="002358C0"/>
    <w:rsid w:val="002952AC"/>
    <w:rsid w:val="002B678E"/>
    <w:rsid w:val="002C3D5B"/>
    <w:rsid w:val="00362C35"/>
    <w:rsid w:val="0036685B"/>
    <w:rsid w:val="003D1C57"/>
    <w:rsid w:val="003D6FB8"/>
    <w:rsid w:val="003E5669"/>
    <w:rsid w:val="00465DE0"/>
    <w:rsid w:val="00490794"/>
    <w:rsid w:val="0049164D"/>
    <w:rsid w:val="004C13BB"/>
    <w:rsid w:val="004E4B16"/>
    <w:rsid w:val="004F5DD5"/>
    <w:rsid w:val="005071F7"/>
    <w:rsid w:val="005221FB"/>
    <w:rsid w:val="00543311"/>
    <w:rsid w:val="00587C4B"/>
    <w:rsid w:val="005947DD"/>
    <w:rsid w:val="005A6C33"/>
    <w:rsid w:val="005A6F6A"/>
    <w:rsid w:val="005E2A78"/>
    <w:rsid w:val="005F25CF"/>
    <w:rsid w:val="00602EB7"/>
    <w:rsid w:val="006266CB"/>
    <w:rsid w:val="006701ED"/>
    <w:rsid w:val="006A63F0"/>
    <w:rsid w:val="006D6BD2"/>
    <w:rsid w:val="00735AB8"/>
    <w:rsid w:val="00752967"/>
    <w:rsid w:val="00756909"/>
    <w:rsid w:val="0077013D"/>
    <w:rsid w:val="00782908"/>
    <w:rsid w:val="00783BD0"/>
    <w:rsid w:val="00790F1F"/>
    <w:rsid w:val="007B7C6C"/>
    <w:rsid w:val="007D6A36"/>
    <w:rsid w:val="00830282"/>
    <w:rsid w:val="008538E7"/>
    <w:rsid w:val="0086484D"/>
    <w:rsid w:val="008675C3"/>
    <w:rsid w:val="008919CE"/>
    <w:rsid w:val="008A0D87"/>
    <w:rsid w:val="008B5D68"/>
    <w:rsid w:val="00934CC9"/>
    <w:rsid w:val="00944F48"/>
    <w:rsid w:val="009A6DC7"/>
    <w:rsid w:val="009B6963"/>
    <w:rsid w:val="009D6C67"/>
    <w:rsid w:val="009E3FF0"/>
    <w:rsid w:val="009F42A2"/>
    <w:rsid w:val="00A11E5C"/>
    <w:rsid w:val="00A32B38"/>
    <w:rsid w:val="00A335EA"/>
    <w:rsid w:val="00A36A64"/>
    <w:rsid w:val="00A44FCA"/>
    <w:rsid w:val="00A4598E"/>
    <w:rsid w:val="00A5238A"/>
    <w:rsid w:val="00A57EB7"/>
    <w:rsid w:val="00A718EF"/>
    <w:rsid w:val="00A970EA"/>
    <w:rsid w:val="00AA5EEC"/>
    <w:rsid w:val="00AB39AC"/>
    <w:rsid w:val="00AD5B8B"/>
    <w:rsid w:val="00B0591C"/>
    <w:rsid w:val="00B16CF0"/>
    <w:rsid w:val="00B302E4"/>
    <w:rsid w:val="00B46755"/>
    <w:rsid w:val="00B47D02"/>
    <w:rsid w:val="00B614CA"/>
    <w:rsid w:val="00BC3F64"/>
    <w:rsid w:val="00BC68D6"/>
    <w:rsid w:val="00C03D71"/>
    <w:rsid w:val="00C37E06"/>
    <w:rsid w:val="00C46F61"/>
    <w:rsid w:val="00C6334D"/>
    <w:rsid w:val="00C74D33"/>
    <w:rsid w:val="00C908BD"/>
    <w:rsid w:val="00CD3F4E"/>
    <w:rsid w:val="00CE67F5"/>
    <w:rsid w:val="00D2628B"/>
    <w:rsid w:val="00D45A5C"/>
    <w:rsid w:val="00D54825"/>
    <w:rsid w:val="00D6258D"/>
    <w:rsid w:val="00D67A6E"/>
    <w:rsid w:val="00D86517"/>
    <w:rsid w:val="00D95E8C"/>
    <w:rsid w:val="00DA36F2"/>
    <w:rsid w:val="00DC123F"/>
    <w:rsid w:val="00DD07EE"/>
    <w:rsid w:val="00DE6874"/>
    <w:rsid w:val="00E70B97"/>
    <w:rsid w:val="00E965F5"/>
    <w:rsid w:val="00EA426F"/>
    <w:rsid w:val="00EA7354"/>
    <w:rsid w:val="00EB11F4"/>
    <w:rsid w:val="00ED0DE1"/>
    <w:rsid w:val="00F03F67"/>
    <w:rsid w:val="00F1766B"/>
    <w:rsid w:val="00F23622"/>
    <w:rsid w:val="00F43C59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362C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A0D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7D6A36"/>
    <w:pPr>
      <w:spacing w:line="276" w:lineRule="auto"/>
      <w:jc w:val="both"/>
    </w:pPr>
    <w:rPr>
      <w:rFonts w:asciiTheme="minorHAnsi" w:eastAsia="Times New Roman" w:hAnsiTheme="minorHAnsi" w:cstheme="minorHAnsi"/>
      <w:sz w:val="22"/>
      <w:szCs w:val="22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  <w:style w:type="paragraph" w:customStyle="1" w:styleId="StyleFirstline0cm">
    <w:name w:val="Style First line:  0 cm"/>
    <w:basedOn w:val="Normln"/>
    <w:rsid w:val="006D6BD2"/>
    <w:pPr>
      <w:spacing w:before="120" w:after="120" w:line="288" w:lineRule="auto"/>
      <w:jc w:val="both"/>
    </w:pPr>
    <w:rPr>
      <w:rFonts w:eastAsia="Times New Roman" w:cs="Times New Roman"/>
      <w:szCs w:val="20"/>
      <w:lang w:eastAsia="cs-CZ"/>
    </w:rPr>
  </w:style>
  <w:style w:type="character" w:styleId="Zdraznnjemn">
    <w:name w:val="Subtle Emphasis"/>
    <w:basedOn w:val="Standardnpsmoodstavce"/>
    <w:uiPriority w:val="19"/>
    <w:rsid w:val="00BC68D6"/>
    <w:rPr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362C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8A0D8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ta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48BC4E20942DA8245A89B7CBFC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949EF-A368-4316-8E03-68F1AEBC5C04}"/>
      </w:docPartPr>
      <w:docPartBody>
        <w:p w:rsidR="004B3FB9" w:rsidRDefault="0084405B" w:rsidP="0084405B">
          <w:pPr>
            <w:pStyle w:val="3EE48BC4E20942DA8245A89B7CBFCE0D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71EE72205F324AAF89495D18AD256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C463B-D600-4339-854F-24B40DFB474D}"/>
      </w:docPartPr>
      <w:docPartBody>
        <w:p w:rsidR="00985E73" w:rsidRDefault="004B3FB9" w:rsidP="004B3FB9">
          <w:pPr>
            <w:pStyle w:val="71EE72205F324AAF89495D18AD256489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21D43F59CF744687945F32D2949EE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BC72F-6BC3-4B04-BC64-326E55530A23}"/>
      </w:docPartPr>
      <w:docPartBody>
        <w:p w:rsidR="00985E73" w:rsidRDefault="004B3FB9" w:rsidP="004B3FB9">
          <w:pPr>
            <w:pStyle w:val="21D43F59CF744687945F32D2949EEDF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12952E976278428088363DC4BB097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98AD3-1D3B-4344-A35A-2FD407DB77BA}"/>
      </w:docPartPr>
      <w:docPartBody>
        <w:p w:rsidR="00985E73" w:rsidRDefault="004B3FB9" w:rsidP="004B3FB9">
          <w:pPr>
            <w:pStyle w:val="12952E976278428088363DC4BB097730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ABA7E98A9746461FA2B2431B6EE65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E0A0F-54D5-43F6-8952-6BE7791FCDC4}"/>
      </w:docPartPr>
      <w:docPartBody>
        <w:p w:rsidR="00985E73" w:rsidRDefault="004B3FB9" w:rsidP="004B3FB9">
          <w:pPr>
            <w:pStyle w:val="ABA7E98A9746461FA2B2431B6EE6559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F2FF18F84CA246BA96E1087BC80BC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4F9CE-0439-485B-BB86-8EAB1AB1A2C8}"/>
      </w:docPartPr>
      <w:docPartBody>
        <w:p w:rsidR="00985E73" w:rsidRDefault="004B3FB9" w:rsidP="004B3FB9">
          <w:pPr>
            <w:pStyle w:val="F2FF18F84CA246BA96E1087BC80BC2C9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09050A9AD12843F88506205C22BFD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2DBB6-3D38-49E3-84EA-7600E3739DA9}"/>
      </w:docPartPr>
      <w:docPartBody>
        <w:p w:rsidR="00985E73" w:rsidRDefault="004B3FB9" w:rsidP="004B3FB9">
          <w:pPr>
            <w:pStyle w:val="09050A9AD12843F88506205C22BFD311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D832D04500CC44738929230F95907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5BB28-1B7E-471A-9AAE-748B84A418FA}"/>
      </w:docPartPr>
      <w:docPartBody>
        <w:p w:rsidR="00985E73" w:rsidRDefault="004B3FB9" w:rsidP="004B3FB9">
          <w:pPr>
            <w:pStyle w:val="D832D04500CC44738929230F959075A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7DEE0A68FBB74ED1A9B8F95E686D6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7FCC5-C295-44BA-9C24-6AC8D78CA03D}"/>
      </w:docPartPr>
      <w:docPartBody>
        <w:p w:rsidR="00985E73" w:rsidRDefault="004B3FB9" w:rsidP="004B3FB9">
          <w:pPr>
            <w:pStyle w:val="7DEE0A68FBB74ED1A9B8F95E686D6C09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18ABD307C80B4831A7ED5F564FF98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E4660-4B8E-41A4-8883-6EECCE47D027}"/>
      </w:docPartPr>
      <w:docPartBody>
        <w:p w:rsidR="00985E73" w:rsidRDefault="004B3FB9" w:rsidP="004B3FB9">
          <w:pPr>
            <w:pStyle w:val="18ABD307C80B4831A7ED5F564FF9897B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B"/>
    <w:rsid w:val="00420B12"/>
    <w:rsid w:val="004B3FB9"/>
    <w:rsid w:val="0084405B"/>
    <w:rsid w:val="009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9F3785A102417082D3893BFFD3B251">
    <w:name w:val="609F3785A102417082D3893BFFD3B251"/>
    <w:rsid w:val="0084405B"/>
  </w:style>
  <w:style w:type="paragraph" w:customStyle="1" w:styleId="3FC9C19D71A24E899446E69A0A02CFA2">
    <w:name w:val="3FC9C19D71A24E899446E69A0A02CFA2"/>
    <w:rsid w:val="0084405B"/>
  </w:style>
  <w:style w:type="paragraph" w:customStyle="1" w:styleId="0AA62E5D0887430382055615A86840B6">
    <w:name w:val="0AA62E5D0887430382055615A86840B6"/>
    <w:rsid w:val="0084405B"/>
  </w:style>
  <w:style w:type="paragraph" w:customStyle="1" w:styleId="3EE48BC4E20942DA8245A89B7CBFCE0D">
    <w:name w:val="3EE48BC4E20942DA8245A89B7CBFCE0D"/>
    <w:rsid w:val="0084405B"/>
  </w:style>
  <w:style w:type="paragraph" w:customStyle="1" w:styleId="35DA20F9B3064308BD098115AA84636C">
    <w:name w:val="35DA20F9B3064308BD098115AA84636C"/>
    <w:rsid w:val="0084405B"/>
  </w:style>
  <w:style w:type="paragraph" w:customStyle="1" w:styleId="1C6B3DAD257A46F48BFAF8008BA8B5A3">
    <w:name w:val="1C6B3DAD257A46F48BFAF8008BA8B5A3"/>
    <w:rsid w:val="0084405B"/>
  </w:style>
  <w:style w:type="paragraph" w:customStyle="1" w:styleId="6A66CA2110364CE78F9AE0327F99EDB7">
    <w:name w:val="6A66CA2110364CE78F9AE0327F99EDB7"/>
    <w:rsid w:val="0084405B"/>
  </w:style>
  <w:style w:type="paragraph" w:customStyle="1" w:styleId="C604C27C5EBE4EE6AE79C863C013A7F7">
    <w:name w:val="C604C27C5EBE4EE6AE79C863C013A7F7"/>
    <w:rsid w:val="0084405B"/>
  </w:style>
  <w:style w:type="paragraph" w:customStyle="1" w:styleId="DBAAE1A5E662402AA91FC7FC4A9ED1CC">
    <w:name w:val="DBAAE1A5E662402AA91FC7FC4A9ED1CC"/>
    <w:rsid w:val="0084405B"/>
  </w:style>
  <w:style w:type="paragraph" w:customStyle="1" w:styleId="DD2A91C67B234441935F5B74946B8ECA">
    <w:name w:val="DD2A91C67B234441935F5B74946B8ECA"/>
    <w:rsid w:val="0084405B"/>
  </w:style>
  <w:style w:type="paragraph" w:customStyle="1" w:styleId="C0C2A5D93A3D45818F24466A39666443">
    <w:name w:val="C0C2A5D93A3D45818F24466A39666443"/>
    <w:rsid w:val="0084405B"/>
  </w:style>
  <w:style w:type="paragraph" w:customStyle="1" w:styleId="4DC10F07B2F34129964274C45ABB714B">
    <w:name w:val="4DC10F07B2F34129964274C45ABB714B"/>
    <w:rsid w:val="0084405B"/>
  </w:style>
  <w:style w:type="paragraph" w:customStyle="1" w:styleId="5A5B53DBEB0B4593A81117C7DD3C2C68">
    <w:name w:val="5A5B53DBEB0B4593A81117C7DD3C2C68"/>
    <w:rsid w:val="0084405B"/>
  </w:style>
  <w:style w:type="paragraph" w:customStyle="1" w:styleId="71EE72205F324AAF89495D18AD256489">
    <w:name w:val="71EE72205F324AAF89495D18AD256489"/>
    <w:rsid w:val="004B3FB9"/>
  </w:style>
  <w:style w:type="paragraph" w:customStyle="1" w:styleId="21D43F59CF744687945F32D2949EEDFF">
    <w:name w:val="21D43F59CF744687945F32D2949EEDFF"/>
    <w:rsid w:val="004B3FB9"/>
  </w:style>
  <w:style w:type="paragraph" w:customStyle="1" w:styleId="12952E976278428088363DC4BB097730">
    <w:name w:val="12952E976278428088363DC4BB097730"/>
    <w:rsid w:val="004B3FB9"/>
  </w:style>
  <w:style w:type="paragraph" w:customStyle="1" w:styleId="ABA7E98A9746461FA2B2431B6EE65592">
    <w:name w:val="ABA7E98A9746461FA2B2431B6EE65592"/>
    <w:rsid w:val="004B3FB9"/>
  </w:style>
  <w:style w:type="paragraph" w:customStyle="1" w:styleId="F2FF18F84CA246BA96E1087BC80BC2C9">
    <w:name w:val="F2FF18F84CA246BA96E1087BC80BC2C9"/>
    <w:rsid w:val="004B3FB9"/>
  </w:style>
  <w:style w:type="paragraph" w:customStyle="1" w:styleId="09050A9AD12843F88506205C22BFD311">
    <w:name w:val="09050A9AD12843F88506205C22BFD311"/>
    <w:rsid w:val="004B3FB9"/>
  </w:style>
  <w:style w:type="paragraph" w:customStyle="1" w:styleId="D832D04500CC44738929230F959075A6">
    <w:name w:val="D832D04500CC44738929230F959075A6"/>
    <w:rsid w:val="004B3FB9"/>
  </w:style>
  <w:style w:type="paragraph" w:customStyle="1" w:styleId="7DEE0A68FBB74ED1A9B8F95E686D6C09">
    <w:name w:val="7DEE0A68FBB74ED1A9B8F95E686D6C09"/>
    <w:rsid w:val="004B3FB9"/>
  </w:style>
  <w:style w:type="paragraph" w:customStyle="1" w:styleId="18ABD307C80B4831A7ED5F564FF9897B">
    <w:name w:val="18ABD307C80B4831A7ED5F564FF9897B"/>
    <w:rsid w:val="004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15OPMSMT0001-28-116480</_dlc_DocId>
    <_dlc_DocIdUrl xmlns="0104a4cd-1400-468e-be1b-c7aad71d7d5a">
      <Url>https://op.msmt.cz/_layouts/15/DocIdRedir.aspx?ID=15OPMSMT0001-28-116480</Url>
      <Description>15OPMSMT0001-28-116480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D459D-911B-4EA3-BA61-81855F78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CE0DFC-1438-4A04-B630-3F196B806A0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DFD62C2-DC7E-4DB7-A380-9C76FA9D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verze k úpravám</dc:description>
  <cp:lastModifiedBy>Linhartová Lucie</cp:lastModifiedBy>
  <cp:revision>11</cp:revision>
  <cp:lastPrinted>2019-10-01T08:16:00Z</cp:lastPrinted>
  <dcterms:created xsi:type="dcterms:W3CDTF">2019-09-23T07:35:00Z</dcterms:created>
  <dcterms:modified xsi:type="dcterms:W3CDTF">2019-10-17T07:18:00Z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f5d9cd60-970f-4621-86b7-b12894030935</vt:lpwstr>
  </property>
  <property fmtid="{D5CDD505-2E9C-101B-9397-08002B2CF9AE}" pid="4" name="Komentář">
    <vt:lpwstr>předepsané písmo Calibri</vt:lpwstr>
  </property>
</Properties>
</file>