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988B" w14:textId="382E26DD" w:rsidR="0034755B" w:rsidRPr="005D2EA7" w:rsidRDefault="00045072" w:rsidP="005D2EA7">
      <w:pPr>
        <w:spacing w:after="200" w:line="276" w:lineRule="auto"/>
        <w:jc w:val="center"/>
        <w:rPr>
          <w:rFonts w:asciiTheme="minorHAnsi" w:hAnsiTheme="minorHAnsi"/>
          <w:b/>
        </w:rPr>
      </w:pPr>
      <w:bookmarkStart w:id="0" w:name="_Toc442200546"/>
      <w:r>
        <w:rPr>
          <w:rFonts w:asciiTheme="minorHAnsi" w:hAnsiTheme="minorHAnsi"/>
          <w:b/>
        </w:rPr>
        <w:t>Výzva 02_19</w:t>
      </w:r>
      <w:r w:rsidR="0034755B">
        <w:rPr>
          <w:rFonts w:asciiTheme="minorHAnsi" w:hAnsiTheme="minorHAnsi"/>
          <w:b/>
        </w:rPr>
        <w:t>_068 – Pregraduální vzdělávání II</w:t>
      </w:r>
    </w:p>
    <w:p w14:paraId="6DCC366F" w14:textId="1B6790BD" w:rsidR="007D0287" w:rsidRDefault="007D0287" w:rsidP="007D0287">
      <w:pPr>
        <w:spacing w:after="200" w:line="276" w:lineRule="auto"/>
        <w:jc w:val="center"/>
        <w:rPr>
          <w:rFonts w:asciiTheme="minorHAnsi" w:hAnsiTheme="minorHAnsi"/>
          <w:b/>
        </w:rPr>
      </w:pPr>
      <w:r w:rsidRPr="005D2EA7">
        <w:rPr>
          <w:rFonts w:asciiTheme="minorHAnsi" w:hAnsiTheme="minorHAnsi"/>
          <w:b/>
        </w:rPr>
        <w:t xml:space="preserve">Čestné </w:t>
      </w:r>
      <w:r>
        <w:rPr>
          <w:rFonts w:asciiTheme="minorHAnsi" w:hAnsiTheme="minorHAnsi"/>
          <w:b/>
        </w:rPr>
        <w:t>prohlášení statutárního orgánu</w:t>
      </w:r>
      <w:r w:rsidRPr="005D2EA7">
        <w:rPr>
          <w:rFonts w:asciiTheme="minorHAnsi" w:hAnsiTheme="minorHAnsi"/>
          <w:b/>
        </w:rPr>
        <w:t xml:space="preserve"> </w:t>
      </w:r>
      <w:r w:rsidR="005C46CB">
        <w:rPr>
          <w:rFonts w:asciiTheme="minorHAnsi" w:hAnsiTheme="minorHAnsi"/>
          <w:b/>
        </w:rPr>
        <w:t>příjemce (vysílající školy)</w:t>
      </w:r>
      <w:r w:rsidRPr="005D2EA7">
        <w:rPr>
          <w:rFonts w:asciiTheme="minorHAnsi" w:hAnsiTheme="minorHAnsi"/>
          <w:b/>
        </w:rPr>
        <w:t xml:space="preserve"> o tom, že aktivita „Zahraniční mobility</w:t>
      </w:r>
      <w:r>
        <w:rPr>
          <w:rFonts w:asciiTheme="minorHAnsi" w:hAnsiTheme="minorHAnsi"/>
          <w:b/>
        </w:rPr>
        <w:t>/stáže“ nebyla</w:t>
      </w:r>
      <w:r w:rsidRPr="005D2EA7">
        <w:rPr>
          <w:rFonts w:asciiTheme="minorHAnsi" w:hAnsiTheme="minorHAnsi"/>
          <w:b/>
        </w:rPr>
        <w:t xml:space="preserve"> financována z jiných veřejných zdrojů</w:t>
      </w:r>
      <w:r w:rsidR="00A8121D">
        <w:rPr>
          <w:rFonts w:asciiTheme="minorHAnsi" w:hAnsiTheme="minorHAnsi"/>
          <w:b/>
        </w:rPr>
        <w:t xml:space="preserve"> nebo dotačních programů EU</w:t>
      </w:r>
      <w:bookmarkStart w:id="1" w:name="_GoBack"/>
      <w:bookmarkEnd w:id="1"/>
    </w:p>
    <w:p w14:paraId="3A66BEDE" w14:textId="77777777" w:rsidR="007D0287" w:rsidRDefault="007D0287" w:rsidP="007D0287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513"/>
      </w:tblGrid>
      <w:tr w:rsidR="005D2EA7" w:rsidRPr="00684D06" w14:paraId="18C41851" w14:textId="77777777" w:rsidTr="00FB1A8D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0673C5" w14:textId="0197EB8D" w:rsidR="005D2EA7" w:rsidRPr="00684D06" w:rsidRDefault="0034755B" w:rsidP="00123D7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příjemce:</w:t>
            </w:r>
          </w:p>
        </w:tc>
        <w:tc>
          <w:tcPr>
            <w:tcW w:w="7513" w:type="dxa"/>
            <w:vAlign w:val="center"/>
          </w:tcPr>
          <w:p w14:paraId="1093FFAC" w14:textId="683D2D1A" w:rsidR="005D2EA7" w:rsidRPr="00684D06" w:rsidRDefault="005D2EA7" w:rsidP="00FB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34755B" w:rsidRPr="00684D06" w14:paraId="17607372" w14:textId="77777777" w:rsidTr="00FB1A8D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03D4A5" w14:textId="593D0940" w:rsidR="0034755B" w:rsidRPr="00684D06" w:rsidRDefault="0034755B" w:rsidP="0034755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Název </w:t>
            </w:r>
            <w:r>
              <w:rPr>
                <w:rFonts w:ascii="Calibri" w:hAnsi="Calibri"/>
                <w:b/>
              </w:rPr>
              <w:t>vysílající MŠ/ZŠ/</w:t>
            </w:r>
            <w:r w:rsidRPr="0034755B">
              <w:rPr>
                <w:rFonts w:ascii="Calibri" w:hAnsi="Calibri"/>
                <w:b/>
              </w:rPr>
              <w:t>SŠ</w:t>
            </w:r>
            <w:r w:rsidRPr="0034755B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je-li relevantní)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14:paraId="7E016A85" w14:textId="2C4ABFF9" w:rsidR="0034755B" w:rsidRPr="00684D06" w:rsidRDefault="0034755B" w:rsidP="00FB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D2EA7" w:rsidRPr="00684D06" w14:paraId="22E88FD6" w14:textId="77777777" w:rsidTr="00FB1A8D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E5A30F" w14:textId="77777777" w:rsidR="005D2EA7" w:rsidRPr="00684D06" w:rsidRDefault="005D2EA7" w:rsidP="00123D7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14:paraId="45AD42CD" w14:textId="1D9D384B" w:rsidR="005D2EA7" w:rsidRPr="00684D06" w:rsidRDefault="005D2EA7" w:rsidP="00FB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D2EA7" w:rsidRPr="00684D06" w14:paraId="334932B2" w14:textId="77777777" w:rsidTr="00FB1A8D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E2C4A8" w14:textId="77777777" w:rsidR="005D2EA7" w:rsidRPr="00684D06" w:rsidRDefault="005D2EA7" w:rsidP="00123D7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14:paraId="6C9F388C" w14:textId="20942995" w:rsidR="005D2EA7" w:rsidRPr="00684D06" w:rsidRDefault="005D2EA7" w:rsidP="00FB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5E222D41" w14:textId="1F6D347B" w:rsidR="005D2EA7" w:rsidRPr="00FE3993" w:rsidRDefault="005D2EA7" w:rsidP="0026447B">
      <w:pPr>
        <w:spacing w:after="200" w:line="276" w:lineRule="auto"/>
        <w:ind w:left="284"/>
        <w:jc w:val="both"/>
        <w:rPr>
          <w:rFonts w:asciiTheme="minorHAnsi" w:hAnsiTheme="minorHAnsi"/>
          <w:b/>
        </w:rPr>
      </w:pPr>
      <w:r w:rsidRPr="00FE3993">
        <w:rPr>
          <w:rFonts w:asciiTheme="minorHAnsi" w:hAnsiTheme="minorHAnsi"/>
          <w:b/>
        </w:rPr>
        <w:t xml:space="preserve">Já, níže podepsaný, prohlašuji, že </w:t>
      </w:r>
      <w:r w:rsidR="0080216B" w:rsidRPr="00FE3993">
        <w:rPr>
          <w:rFonts w:asciiTheme="minorHAnsi" w:hAnsiTheme="minorHAnsi"/>
          <w:b/>
        </w:rPr>
        <w:t>uvedené stáže</w:t>
      </w:r>
      <w:r w:rsidR="0076240F" w:rsidRPr="00FE3993">
        <w:rPr>
          <w:rStyle w:val="Znakapoznpodarou"/>
          <w:rFonts w:asciiTheme="minorHAnsi" w:hAnsiTheme="minorHAnsi"/>
          <w:b/>
        </w:rPr>
        <w:footnoteReference w:id="1"/>
      </w:r>
      <w:r w:rsidRPr="00FE3993">
        <w:rPr>
          <w:rFonts w:asciiTheme="minorHAnsi" w:hAnsiTheme="minorHAnsi"/>
          <w:b/>
        </w:rPr>
        <w:t xml:space="preserve"> </w:t>
      </w:r>
      <w:r w:rsidR="0080216B" w:rsidRPr="00FE3993">
        <w:rPr>
          <w:rFonts w:asciiTheme="minorHAnsi" w:hAnsiTheme="minorHAnsi"/>
          <w:b/>
        </w:rPr>
        <w:t>nebyly financovány</w:t>
      </w:r>
      <w:r w:rsidRPr="00FE3993">
        <w:rPr>
          <w:rFonts w:asciiTheme="minorHAnsi" w:hAnsiTheme="minorHAnsi"/>
          <w:b/>
        </w:rPr>
        <w:t xml:space="preserve"> z programu Erasmus+, ani z jiných veřejných zdrojů či dotačních programů EU.</w:t>
      </w:r>
    </w:p>
    <w:p w14:paraId="630225FF" w14:textId="77777777" w:rsidR="005D2EA7" w:rsidRDefault="005D2EA7" w:rsidP="005D2EA7">
      <w:pPr>
        <w:spacing w:after="200" w:line="276" w:lineRule="auto"/>
        <w:jc w:val="both"/>
        <w:rPr>
          <w:rFonts w:asciiTheme="minorHAnsi" w:hAnsiTheme="minorHAnsi"/>
        </w:rPr>
      </w:pPr>
    </w:p>
    <w:tbl>
      <w:tblPr>
        <w:tblStyle w:val="Mkatabulky"/>
        <w:tblW w:w="10211" w:type="dxa"/>
        <w:tblInd w:w="278" w:type="dxa"/>
        <w:tblLook w:val="04A0" w:firstRow="1" w:lastRow="0" w:firstColumn="1" w:lastColumn="0" w:noHBand="0" w:noVBand="1"/>
      </w:tblPr>
      <w:tblGrid>
        <w:gridCol w:w="384"/>
        <w:gridCol w:w="2310"/>
        <w:gridCol w:w="2410"/>
        <w:gridCol w:w="1984"/>
        <w:gridCol w:w="1418"/>
        <w:gridCol w:w="1705"/>
      </w:tblGrid>
      <w:tr w:rsidR="005D2EA7" w:rsidRPr="005D2EA7" w14:paraId="2B659D15" w14:textId="77777777" w:rsidTr="00FB1A8D">
        <w:tc>
          <w:tcPr>
            <w:tcW w:w="384" w:type="dxa"/>
            <w:shd w:val="clear" w:color="auto" w:fill="D9D9D9" w:themeFill="background1" w:themeFillShade="D9"/>
          </w:tcPr>
          <w:p w14:paraId="00C5B077" w14:textId="77777777" w:rsidR="005D2EA7" w:rsidRPr="005D2EA7" w:rsidRDefault="005D2EA7" w:rsidP="00341A76">
            <w:pPr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4F53D97D" w14:textId="3323D596" w:rsidR="005D2EA7" w:rsidRPr="00FB1A8D" w:rsidRDefault="005D2EA7" w:rsidP="00341A7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1A8D">
              <w:rPr>
                <w:rFonts w:ascii="Calibri" w:hAnsi="Calibri"/>
                <w:b/>
                <w:sz w:val="20"/>
                <w:szCs w:val="20"/>
              </w:rPr>
              <w:t>Příjmení a jméno účastníka stáže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CB7B55" w14:textId="03FFBA65" w:rsidR="005D2EA7" w:rsidRPr="00FB1A8D" w:rsidRDefault="003C643F" w:rsidP="00FB1A8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1A8D">
              <w:rPr>
                <w:rFonts w:ascii="Calibri" w:hAnsi="Calibri"/>
                <w:b/>
                <w:sz w:val="20"/>
                <w:szCs w:val="20"/>
              </w:rPr>
              <w:t xml:space="preserve">Identifikace </w:t>
            </w:r>
            <w:r w:rsidR="005D2EA7" w:rsidRPr="00FB1A8D">
              <w:rPr>
                <w:rFonts w:ascii="Calibri" w:hAnsi="Calibri"/>
                <w:b/>
                <w:sz w:val="20"/>
                <w:szCs w:val="20"/>
              </w:rPr>
              <w:t>účastníka</w:t>
            </w:r>
            <w:r w:rsidR="00FB1A8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B1A8D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FB1A8D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FB1A8D">
              <w:rPr>
                <w:rFonts w:ascii="Calibri" w:hAnsi="Calibri"/>
                <w:b/>
                <w:sz w:val="20"/>
                <w:szCs w:val="20"/>
              </w:rPr>
              <w:t>pohledu</w:t>
            </w:r>
            <w:r w:rsidR="00FC7D7F" w:rsidRPr="00FB1A8D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5D2EA7" w:rsidRPr="00FB1A8D">
              <w:rPr>
                <w:rFonts w:ascii="Calibri" w:hAnsi="Calibri"/>
                <w:b/>
                <w:sz w:val="20"/>
                <w:szCs w:val="20"/>
              </w:rPr>
              <w:t>cílové skupiny</w:t>
            </w:r>
            <w:r w:rsidR="005D2EA7" w:rsidRPr="00FB1A8D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474D70" w14:textId="2FD3AB1A" w:rsidR="005D2EA7" w:rsidRPr="00FB1A8D" w:rsidRDefault="00C64100" w:rsidP="00341A7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1A8D">
              <w:rPr>
                <w:rFonts w:ascii="Calibri" w:hAnsi="Calibri"/>
                <w:b/>
                <w:sz w:val="20"/>
                <w:szCs w:val="20"/>
              </w:rPr>
              <w:t>Země stáže</w:t>
            </w:r>
            <w:r w:rsidR="00CB1A89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728832" w14:textId="790218E3" w:rsidR="005D2EA7" w:rsidRPr="00FB1A8D" w:rsidRDefault="005D2EA7" w:rsidP="00CB1A89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1A8D">
              <w:rPr>
                <w:rFonts w:ascii="Calibri" w:hAnsi="Calibri"/>
                <w:b/>
                <w:sz w:val="20"/>
                <w:szCs w:val="20"/>
              </w:rPr>
              <w:t>Město</w:t>
            </w:r>
            <w:r w:rsidR="00C64100" w:rsidRPr="00FB1A8D">
              <w:rPr>
                <w:rFonts w:ascii="Calibri" w:hAnsi="Calibri"/>
                <w:b/>
                <w:sz w:val="20"/>
                <w:szCs w:val="20"/>
              </w:rPr>
              <w:t xml:space="preserve"> stáže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DDFBD15" w14:textId="77777777" w:rsidR="005D2EA7" w:rsidRPr="00FB1A8D" w:rsidRDefault="005D2EA7" w:rsidP="00341A7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1A8D">
              <w:rPr>
                <w:rFonts w:ascii="Calibri" w:hAnsi="Calibri"/>
                <w:b/>
                <w:sz w:val="20"/>
                <w:szCs w:val="20"/>
              </w:rPr>
              <w:t>Termín stáže</w:t>
            </w:r>
          </w:p>
        </w:tc>
      </w:tr>
      <w:tr w:rsidR="005D2EA7" w:rsidRPr="005D2EA7" w14:paraId="16F434B1" w14:textId="77777777" w:rsidTr="00FB1A8D">
        <w:trPr>
          <w:trHeight w:val="547"/>
        </w:trPr>
        <w:tc>
          <w:tcPr>
            <w:tcW w:w="384" w:type="dxa"/>
            <w:vAlign w:val="center"/>
          </w:tcPr>
          <w:p w14:paraId="5B79CAB8" w14:textId="5ADB446F" w:rsidR="005D2EA7" w:rsidRPr="005D2EA7" w:rsidRDefault="005D2EA7" w:rsidP="00341A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310" w:type="dxa"/>
            <w:vAlign w:val="center"/>
          </w:tcPr>
          <w:p w14:paraId="7447E8EC" w14:textId="448904D8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5BF8BB7" w14:textId="7FA8168E" w:rsidR="005D2EA7" w:rsidRPr="005D2EA7" w:rsidRDefault="005D2EA7" w:rsidP="00FB1A8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205FA733" w14:textId="3788F61C" w:rsidR="005D2EA7" w:rsidRPr="005D2EA7" w:rsidRDefault="005D2EA7" w:rsidP="00FB1A8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09E2074" w14:textId="3DEB5F92" w:rsidR="005D2EA7" w:rsidRPr="005D2EA7" w:rsidRDefault="005D2EA7" w:rsidP="00FB1A8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14:paraId="1D4FBC36" w14:textId="4E3EA8CF" w:rsidR="005D2EA7" w:rsidRPr="005D2EA7" w:rsidRDefault="005D2EA7" w:rsidP="00FB1A8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2EA7" w:rsidRPr="005D2EA7" w14:paraId="44E946AD" w14:textId="77777777" w:rsidTr="00FB1A8D">
        <w:trPr>
          <w:trHeight w:val="547"/>
        </w:trPr>
        <w:tc>
          <w:tcPr>
            <w:tcW w:w="384" w:type="dxa"/>
            <w:vAlign w:val="center"/>
          </w:tcPr>
          <w:p w14:paraId="6DB3A951" w14:textId="396DDED4" w:rsidR="005D2EA7" w:rsidRPr="005D2EA7" w:rsidRDefault="005D2EA7" w:rsidP="00341A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310" w:type="dxa"/>
            <w:vAlign w:val="center"/>
          </w:tcPr>
          <w:p w14:paraId="3196324F" w14:textId="778D18EB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6A14C987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3A842F2A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7C12200B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14:paraId="5E643244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2EA7" w:rsidRPr="005D2EA7" w14:paraId="4B1EBF33" w14:textId="77777777" w:rsidTr="00FB1A8D">
        <w:trPr>
          <w:trHeight w:val="547"/>
        </w:trPr>
        <w:tc>
          <w:tcPr>
            <w:tcW w:w="384" w:type="dxa"/>
            <w:vAlign w:val="center"/>
          </w:tcPr>
          <w:p w14:paraId="0BF6F2AF" w14:textId="470A2FF3" w:rsidR="005D2EA7" w:rsidRPr="005D2EA7" w:rsidRDefault="005D2EA7" w:rsidP="00341A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310" w:type="dxa"/>
            <w:vAlign w:val="center"/>
          </w:tcPr>
          <w:p w14:paraId="44492ADF" w14:textId="20738D0D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45FE868D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507CAB62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59C7B879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14:paraId="5DFCED0C" w14:textId="77777777" w:rsidR="005D2EA7" w:rsidRPr="005D2EA7" w:rsidRDefault="005D2EA7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B1A8D" w:rsidRPr="005D2EA7" w14:paraId="0AA7D8E0" w14:textId="77777777" w:rsidTr="00FB1A8D">
        <w:trPr>
          <w:trHeight w:val="547"/>
        </w:trPr>
        <w:tc>
          <w:tcPr>
            <w:tcW w:w="384" w:type="dxa"/>
            <w:vAlign w:val="center"/>
          </w:tcPr>
          <w:p w14:paraId="2BA6FE01" w14:textId="41488614" w:rsidR="00FB1A8D" w:rsidRDefault="00FB1A8D" w:rsidP="00341A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2310" w:type="dxa"/>
            <w:vAlign w:val="center"/>
          </w:tcPr>
          <w:p w14:paraId="406B44DB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6E3D4CE3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40BB9DAC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789C970A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14:paraId="2A5B4662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B1A8D" w:rsidRPr="005D2EA7" w14:paraId="752DC8D1" w14:textId="77777777" w:rsidTr="00FB1A8D">
        <w:trPr>
          <w:trHeight w:val="547"/>
        </w:trPr>
        <w:tc>
          <w:tcPr>
            <w:tcW w:w="384" w:type="dxa"/>
            <w:vAlign w:val="center"/>
          </w:tcPr>
          <w:p w14:paraId="63AA30AD" w14:textId="6766480F" w:rsidR="00FB1A8D" w:rsidRDefault="00FB1A8D" w:rsidP="00341A7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310" w:type="dxa"/>
            <w:vAlign w:val="center"/>
          </w:tcPr>
          <w:p w14:paraId="131A503E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73850382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50E479C7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6820A254" w14:textId="77777777" w:rsidR="00FB1A8D" w:rsidRPr="005D2EA7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14:paraId="470064F4" w14:textId="77777777" w:rsidR="00FB1A8D" w:rsidRDefault="00FB1A8D" w:rsidP="00341A7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bookmarkEnd w:id="0"/>
    </w:tbl>
    <w:p w14:paraId="418F1A86" w14:textId="29CF81C3" w:rsidR="00341A76" w:rsidRDefault="00341A76" w:rsidP="00FC7D7F">
      <w:pPr>
        <w:ind w:left="284"/>
      </w:pPr>
    </w:p>
    <w:p w14:paraId="0E9279A4" w14:textId="77777777" w:rsidR="00341A76" w:rsidRDefault="00341A76" w:rsidP="00FC7D7F">
      <w:pPr>
        <w:ind w:left="284"/>
      </w:pPr>
    </w:p>
    <w:tbl>
      <w:tblPr>
        <w:tblStyle w:val="Mkatabulky"/>
        <w:tblW w:w="4934" w:type="pct"/>
        <w:tblInd w:w="284" w:type="dxa"/>
        <w:tblLook w:val="04A0" w:firstRow="1" w:lastRow="0" w:firstColumn="1" w:lastColumn="0" w:noHBand="0" w:noVBand="1"/>
      </w:tblPr>
      <w:tblGrid>
        <w:gridCol w:w="2688"/>
        <w:gridCol w:w="3119"/>
        <w:gridCol w:w="2976"/>
        <w:gridCol w:w="1419"/>
      </w:tblGrid>
      <w:tr w:rsidR="00341A76" w14:paraId="5744AD45" w14:textId="77777777" w:rsidTr="003C643F">
        <w:trPr>
          <w:trHeight w:val="543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2225552" w14:textId="77777777" w:rsidR="00341A76" w:rsidRDefault="00341A76" w:rsidP="00341A76"/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A3015B6" w14:textId="1527EA5E" w:rsidR="00341A76" w:rsidRDefault="00341A76" w:rsidP="004407E2">
            <w:pPr>
              <w:jc w:val="center"/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1BDC8AC" w14:textId="4C18A676" w:rsidR="00341A76" w:rsidRDefault="00341A76" w:rsidP="004407E2">
            <w:pPr>
              <w:jc w:val="center"/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8C85B5B" w14:textId="663A1B9D" w:rsidR="00341A76" w:rsidRDefault="00341A76" w:rsidP="004407E2">
            <w:pPr>
              <w:jc w:val="center"/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341A76" w14:paraId="2E47376D" w14:textId="77777777" w:rsidTr="003C643F"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0B810BA" w14:textId="78512A3F" w:rsidR="00341A76" w:rsidRDefault="00341A76" w:rsidP="00341A76">
            <w:r>
              <w:rPr>
                <w:rFonts w:asciiTheme="minorHAnsi" w:hAnsiTheme="minorHAnsi" w:cstheme="minorHAnsi"/>
                <w:b/>
              </w:rPr>
              <w:t xml:space="preserve">Statutární orgán vysílající MŠ/ZŠ/SŠ </w:t>
            </w:r>
            <w:r w:rsidRPr="007D0287">
              <w:rPr>
                <w:rFonts w:asciiTheme="minorHAnsi" w:hAnsiTheme="minorHAnsi" w:cstheme="minorHAnsi"/>
              </w:rPr>
              <w:t>(je-li relevantní)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19" w:type="dxa"/>
            <w:vAlign w:val="center"/>
          </w:tcPr>
          <w:p w14:paraId="30666F30" w14:textId="1CFE7CF3" w:rsidR="00341A76" w:rsidRDefault="00341A76" w:rsidP="00FB1A8D"/>
        </w:tc>
        <w:tc>
          <w:tcPr>
            <w:tcW w:w="2976" w:type="dxa"/>
            <w:vAlign w:val="center"/>
          </w:tcPr>
          <w:p w14:paraId="64C44014" w14:textId="77777777" w:rsidR="00341A76" w:rsidRDefault="00341A76" w:rsidP="00341A76"/>
        </w:tc>
        <w:tc>
          <w:tcPr>
            <w:tcW w:w="1419" w:type="dxa"/>
            <w:vAlign w:val="center"/>
          </w:tcPr>
          <w:p w14:paraId="57DB3B15" w14:textId="5B80609C" w:rsidR="00341A76" w:rsidRDefault="00341A76" w:rsidP="00FB1A8D"/>
        </w:tc>
      </w:tr>
      <w:tr w:rsidR="00341A76" w14:paraId="1CCC9263" w14:textId="77777777" w:rsidTr="003C643F">
        <w:trPr>
          <w:trHeight w:val="583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D261A06" w14:textId="2DF4B7D6" w:rsidR="00341A76" w:rsidRDefault="00341A76" w:rsidP="00341A76">
            <w:r>
              <w:rPr>
                <w:rFonts w:asciiTheme="minorHAnsi" w:hAnsiTheme="minorHAnsi" w:cstheme="minorHAnsi"/>
                <w:b/>
              </w:rPr>
              <w:t>Statutární orgán příjemce:</w:t>
            </w:r>
          </w:p>
        </w:tc>
        <w:tc>
          <w:tcPr>
            <w:tcW w:w="3119" w:type="dxa"/>
            <w:vAlign w:val="center"/>
          </w:tcPr>
          <w:p w14:paraId="39C158AF" w14:textId="619CB413" w:rsidR="00341A76" w:rsidRDefault="00341A76" w:rsidP="00FB1A8D"/>
        </w:tc>
        <w:tc>
          <w:tcPr>
            <w:tcW w:w="2976" w:type="dxa"/>
            <w:vAlign w:val="center"/>
          </w:tcPr>
          <w:p w14:paraId="4973F8D5" w14:textId="77777777" w:rsidR="00341A76" w:rsidRDefault="00341A76" w:rsidP="00341A76"/>
        </w:tc>
        <w:tc>
          <w:tcPr>
            <w:tcW w:w="1419" w:type="dxa"/>
            <w:vAlign w:val="center"/>
          </w:tcPr>
          <w:p w14:paraId="011DD342" w14:textId="77777777" w:rsidR="00341A76" w:rsidRDefault="00341A76" w:rsidP="00341A76"/>
        </w:tc>
      </w:tr>
    </w:tbl>
    <w:p w14:paraId="34BAD0AF" w14:textId="4E4435C4" w:rsidR="00341A76" w:rsidRDefault="00341A76" w:rsidP="00341A76"/>
    <w:sectPr w:rsidR="00341A76" w:rsidSect="005C46CB">
      <w:headerReference w:type="default" r:id="rId12"/>
      <w:footerReference w:type="default" r:id="rId13"/>
      <w:pgSz w:w="11906" w:h="16838"/>
      <w:pgMar w:top="1418" w:right="991" w:bottom="16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4337" w14:textId="77777777" w:rsidR="00252D24" w:rsidRDefault="00252D24" w:rsidP="003E5669">
      <w:pPr>
        <w:spacing w:after="0" w:line="240" w:lineRule="auto"/>
      </w:pPr>
      <w:r>
        <w:separator/>
      </w:r>
    </w:p>
  </w:endnote>
  <w:endnote w:type="continuationSeparator" w:id="0">
    <w:p w14:paraId="0FB4FEBA" w14:textId="77777777" w:rsidR="00252D24" w:rsidRDefault="00252D2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640235584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A8121D">
          <w:rPr>
            <w:rFonts w:asciiTheme="minorHAnsi" w:hAnsiTheme="minorHAnsi"/>
            <w:noProof/>
          </w:rPr>
          <w:t>1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8C7C" w14:textId="77777777" w:rsidR="00252D24" w:rsidRDefault="00252D24" w:rsidP="003E5669">
      <w:pPr>
        <w:spacing w:after="0" w:line="240" w:lineRule="auto"/>
      </w:pPr>
      <w:r>
        <w:separator/>
      </w:r>
    </w:p>
  </w:footnote>
  <w:footnote w:type="continuationSeparator" w:id="0">
    <w:p w14:paraId="0E060D69" w14:textId="77777777" w:rsidR="00252D24" w:rsidRDefault="00252D24" w:rsidP="003E5669">
      <w:pPr>
        <w:spacing w:after="0" w:line="240" w:lineRule="auto"/>
      </w:pPr>
      <w:r>
        <w:continuationSeparator/>
      </w:r>
    </w:p>
  </w:footnote>
  <w:footnote w:id="1">
    <w:p w14:paraId="3B830AF5" w14:textId="1B356120" w:rsidR="0076240F" w:rsidRPr="0076240F" w:rsidRDefault="0076240F">
      <w:pPr>
        <w:pStyle w:val="Textpoznpodarou"/>
        <w:rPr>
          <w:rFonts w:asciiTheme="minorHAnsi" w:hAnsiTheme="minorHAnsi" w:cstheme="minorHAnsi"/>
        </w:rPr>
      </w:pPr>
      <w:r w:rsidRPr="0076240F">
        <w:rPr>
          <w:rStyle w:val="Znakapoznpodarou"/>
          <w:rFonts w:asciiTheme="minorHAnsi" w:hAnsiTheme="minorHAnsi" w:cstheme="minorHAnsi"/>
        </w:rPr>
        <w:footnoteRef/>
      </w:r>
      <w:r w:rsidRPr="0076240F">
        <w:rPr>
          <w:rFonts w:asciiTheme="minorHAnsi" w:hAnsiTheme="minorHAnsi" w:cstheme="minorHAnsi"/>
        </w:rPr>
        <w:t xml:space="preserve"> V případě potřeby vykázání více stáží přidejte </w:t>
      </w:r>
      <w:r w:rsidR="00CB1A89">
        <w:rPr>
          <w:rFonts w:asciiTheme="minorHAnsi" w:hAnsiTheme="minorHAnsi" w:cstheme="minorHAnsi"/>
        </w:rPr>
        <w:t xml:space="preserve">v přehledové tabulce </w:t>
      </w:r>
      <w:r w:rsidRPr="0076240F">
        <w:rPr>
          <w:rFonts w:asciiTheme="minorHAnsi" w:hAnsiTheme="minorHAnsi" w:cstheme="minorHAnsi"/>
        </w:rPr>
        <w:t>další řádky.</w:t>
      </w:r>
    </w:p>
  </w:footnote>
  <w:footnote w:id="2">
    <w:p w14:paraId="2A2E52EB" w14:textId="6F3AB181" w:rsidR="005D2EA7" w:rsidRPr="0076240F" w:rsidRDefault="005D2EA7">
      <w:pPr>
        <w:pStyle w:val="Textpoznpodarou"/>
        <w:rPr>
          <w:rFonts w:asciiTheme="minorHAnsi" w:hAnsiTheme="minorHAnsi" w:cstheme="minorHAnsi"/>
        </w:rPr>
      </w:pPr>
      <w:r w:rsidRPr="0076240F">
        <w:rPr>
          <w:rStyle w:val="Znakapoznpodarou"/>
          <w:rFonts w:asciiTheme="minorHAnsi" w:hAnsiTheme="minorHAnsi" w:cstheme="minorHAnsi"/>
        </w:rPr>
        <w:footnoteRef/>
      </w:r>
      <w:r w:rsidRPr="0076240F">
        <w:rPr>
          <w:rFonts w:asciiTheme="minorHAnsi" w:hAnsiTheme="minorHAnsi" w:cstheme="minorHAnsi"/>
        </w:rPr>
        <w:t xml:space="preserve"> </w:t>
      </w:r>
      <w:r w:rsidR="0034755B">
        <w:rPr>
          <w:rFonts w:asciiTheme="minorHAnsi" w:hAnsiTheme="minorHAnsi" w:cstheme="minorHAnsi"/>
        </w:rPr>
        <w:t>Prosím uveďte stud</w:t>
      </w:r>
      <w:r w:rsidR="007D0287">
        <w:rPr>
          <w:rFonts w:asciiTheme="minorHAnsi" w:hAnsiTheme="minorHAnsi" w:cstheme="minorHAnsi"/>
        </w:rPr>
        <w:t xml:space="preserve">ent, </w:t>
      </w:r>
      <w:r w:rsidR="0034755B">
        <w:rPr>
          <w:rFonts w:asciiTheme="minorHAnsi" w:hAnsiTheme="minorHAnsi" w:cstheme="minorHAnsi"/>
        </w:rPr>
        <w:t>učitel MŠ/ZŠ/SŠ nebo pedagog VŠ</w:t>
      </w:r>
      <w:r w:rsidRPr="0076240F">
        <w:rPr>
          <w:rFonts w:asciiTheme="minorHAnsi" w:hAnsiTheme="minorHAnsi" w:cstheme="minorHAnsi"/>
        </w:rPr>
        <w:t>.</w:t>
      </w:r>
    </w:p>
  </w:footnote>
  <w:footnote w:id="3">
    <w:p w14:paraId="6657CACD" w14:textId="0EC6950D" w:rsidR="00CB1A89" w:rsidRDefault="00CB1A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240F">
        <w:rPr>
          <w:rFonts w:asciiTheme="minorHAnsi" w:hAnsiTheme="minorHAnsi" w:cstheme="minorHAnsi"/>
        </w:rPr>
        <w:t>Dle údajů zadaných v kalkulačce mobilit</w:t>
      </w:r>
      <w:r w:rsidR="00A8121D">
        <w:rPr>
          <w:rFonts w:asciiTheme="minorHAnsi" w:hAnsiTheme="minorHAnsi" w:cstheme="minorHAnsi"/>
        </w:rPr>
        <w:t xml:space="preserve"> ZoR</w:t>
      </w:r>
      <w:r w:rsidRPr="0076240F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45072"/>
    <w:rsid w:val="0005081E"/>
    <w:rsid w:val="00060C4D"/>
    <w:rsid w:val="00073C7A"/>
    <w:rsid w:val="000B62E9"/>
    <w:rsid w:val="000C57D0"/>
    <w:rsid w:val="000D4163"/>
    <w:rsid w:val="000E30BE"/>
    <w:rsid w:val="000E4052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52D24"/>
    <w:rsid w:val="0026447B"/>
    <w:rsid w:val="002B678E"/>
    <w:rsid w:val="002C177B"/>
    <w:rsid w:val="002D64DF"/>
    <w:rsid w:val="002E09EE"/>
    <w:rsid w:val="002F2829"/>
    <w:rsid w:val="002F5479"/>
    <w:rsid w:val="00305A4F"/>
    <w:rsid w:val="00333BBA"/>
    <w:rsid w:val="00341A76"/>
    <w:rsid w:val="0034755B"/>
    <w:rsid w:val="003722C7"/>
    <w:rsid w:val="003847A8"/>
    <w:rsid w:val="003B40E8"/>
    <w:rsid w:val="003B4974"/>
    <w:rsid w:val="003B5F00"/>
    <w:rsid w:val="003C643F"/>
    <w:rsid w:val="003D6FB8"/>
    <w:rsid w:val="003E5669"/>
    <w:rsid w:val="00427D71"/>
    <w:rsid w:val="00431345"/>
    <w:rsid w:val="00432CD8"/>
    <w:rsid w:val="00434860"/>
    <w:rsid w:val="004407E2"/>
    <w:rsid w:val="00455D94"/>
    <w:rsid w:val="00471F0B"/>
    <w:rsid w:val="0048095C"/>
    <w:rsid w:val="004864E9"/>
    <w:rsid w:val="004A0205"/>
    <w:rsid w:val="004A07DB"/>
    <w:rsid w:val="004A7FB8"/>
    <w:rsid w:val="004C0C06"/>
    <w:rsid w:val="004D412F"/>
    <w:rsid w:val="004E4B16"/>
    <w:rsid w:val="004F03DB"/>
    <w:rsid w:val="005166BB"/>
    <w:rsid w:val="00543BA6"/>
    <w:rsid w:val="0054551B"/>
    <w:rsid w:val="0055222C"/>
    <w:rsid w:val="005704CD"/>
    <w:rsid w:val="00587CD8"/>
    <w:rsid w:val="00596483"/>
    <w:rsid w:val="005A2B6A"/>
    <w:rsid w:val="005A6C33"/>
    <w:rsid w:val="005A6F6A"/>
    <w:rsid w:val="005C46CB"/>
    <w:rsid w:val="005D2EA7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94E87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6240F"/>
    <w:rsid w:val="00782275"/>
    <w:rsid w:val="00790F1F"/>
    <w:rsid w:val="00797CF1"/>
    <w:rsid w:val="007C5441"/>
    <w:rsid w:val="007D0287"/>
    <w:rsid w:val="0080216B"/>
    <w:rsid w:val="00837872"/>
    <w:rsid w:val="00854FEE"/>
    <w:rsid w:val="00856100"/>
    <w:rsid w:val="008610DF"/>
    <w:rsid w:val="00862ACC"/>
    <w:rsid w:val="008675C3"/>
    <w:rsid w:val="008720EC"/>
    <w:rsid w:val="00887D62"/>
    <w:rsid w:val="008B5664"/>
    <w:rsid w:val="00935DED"/>
    <w:rsid w:val="00977054"/>
    <w:rsid w:val="009D5015"/>
    <w:rsid w:val="00A32B38"/>
    <w:rsid w:val="00A36A64"/>
    <w:rsid w:val="00A729B9"/>
    <w:rsid w:val="00A8121D"/>
    <w:rsid w:val="00A970EA"/>
    <w:rsid w:val="00AA02D2"/>
    <w:rsid w:val="00AA5EEC"/>
    <w:rsid w:val="00AB4478"/>
    <w:rsid w:val="00AE3559"/>
    <w:rsid w:val="00B0591C"/>
    <w:rsid w:val="00B117CC"/>
    <w:rsid w:val="00B12913"/>
    <w:rsid w:val="00B51975"/>
    <w:rsid w:val="00B648FF"/>
    <w:rsid w:val="00B77F76"/>
    <w:rsid w:val="00BA5F0B"/>
    <w:rsid w:val="00BA7C8E"/>
    <w:rsid w:val="00BB4548"/>
    <w:rsid w:val="00C03D71"/>
    <w:rsid w:val="00C146B5"/>
    <w:rsid w:val="00C25D4F"/>
    <w:rsid w:val="00C37E06"/>
    <w:rsid w:val="00C46F61"/>
    <w:rsid w:val="00C47A17"/>
    <w:rsid w:val="00C6334D"/>
    <w:rsid w:val="00C64100"/>
    <w:rsid w:val="00C83E89"/>
    <w:rsid w:val="00C908BD"/>
    <w:rsid w:val="00C90F1F"/>
    <w:rsid w:val="00CB1A89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DF180C"/>
    <w:rsid w:val="00E46CD2"/>
    <w:rsid w:val="00E535F1"/>
    <w:rsid w:val="00E567EE"/>
    <w:rsid w:val="00E929E5"/>
    <w:rsid w:val="00E952DE"/>
    <w:rsid w:val="00EA7354"/>
    <w:rsid w:val="00EC6F58"/>
    <w:rsid w:val="00ED0DE1"/>
    <w:rsid w:val="00EE2F1C"/>
    <w:rsid w:val="00F1766B"/>
    <w:rsid w:val="00F311ED"/>
    <w:rsid w:val="00F41B29"/>
    <w:rsid w:val="00F476FD"/>
    <w:rsid w:val="00FA3F34"/>
    <w:rsid w:val="00FA446E"/>
    <w:rsid w:val="00FA565C"/>
    <w:rsid w:val="00FB1A8D"/>
    <w:rsid w:val="00FC7D7F"/>
    <w:rsid w:val="00FE3993"/>
    <w:rsid w:val="00FE47D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5D2EA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15OPMSMT0001-28-127514</_dlc_DocId>
    <_dlc_DocIdUrl xmlns="0104a4cd-1400-468e-be1b-c7aad71d7d5a">
      <Url>https://op.msmt.cz/_layouts/15/DocIdRedir.aspx?ID=15OPMSMT0001-28-127514</Url>
      <Description>15OPMSMT0001-28-127514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5E768D-FB29-4C7B-A43B-A1DC0EE3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draft k připomínkám</dc:description>
  <cp:lastModifiedBy>Smotlachová Ilona</cp:lastModifiedBy>
  <cp:revision>13</cp:revision>
  <cp:lastPrinted>2016-01-06T14:04:00Z</cp:lastPrinted>
  <dcterms:created xsi:type="dcterms:W3CDTF">2020-02-03T08:16:00Z</dcterms:created>
  <dcterms:modified xsi:type="dcterms:W3CDTF">2020-07-03T07:05:00Z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314edf60-2830-4717-b1e8-373c39f96d63</vt:lpwstr>
  </property>
  <property fmtid="{D5CDD505-2E9C-101B-9397-08002B2CF9AE}" pid="4" name="Komentář">
    <vt:lpwstr>předepsané písmo Arial</vt:lpwstr>
  </property>
</Properties>
</file>