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14B6F" w14:textId="4587FB1F" w:rsidR="00835AAD" w:rsidRPr="00EF2EF9" w:rsidRDefault="005A1C28" w:rsidP="00CB25B6">
      <w:pPr>
        <w:spacing w:after="160" w:line="259" w:lineRule="auto"/>
        <w:rPr>
          <w:rFonts w:cstheme="minorHAnsi"/>
          <w:b/>
        </w:rPr>
      </w:pPr>
      <w:bookmarkStart w:id="0" w:name="_GoBack"/>
      <w:bookmarkEnd w:id="0"/>
      <w:r w:rsidRPr="008074EF">
        <w:rPr>
          <w:rFonts w:cstheme="minorHAnsi"/>
          <w:b/>
          <w:sz w:val="28"/>
        </w:rPr>
        <w:t xml:space="preserve">DOTAZNÍK </w:t>
      </w:r>
      <w:r w:rsidR="0048257C">
        <w:rPr>
          <w:rFonts w:cstheme="minorHAnsi"/>
          <w:b/>
          <w:sz w:val="28"/>
        </w:rPr>
        <w:t>K ZÁVĚREČNÉMU ŠETŘENÍ</w:t>
      </w:r>
      <w:r w:rsidRPr="008074EF">
        <w:rPr>
          <w:rFonts w:cstheme="minorHAnsi"/>
          <w:b/>
          <w:sz w:val="28"/>
        </w:rPr>
        <w:t xml:space="preserve"> POTŘEB V OBLASTI </w:t>
      </w:r>
      <w:r w:rsidR="000805C3">
        <w:rPr>
          <w:rFonts w:cstheme="minorHAnsi"/>
          <w:b/>
          <w:sz w:val="28"/>
        </w:rPr>
        <w:t>VÝCHOVNĚ VZDĚLÁVACÍ ČINNOSTI</w:t>
      </w:r>
      <w:r w:rsidRPr="008074EF">
        <w:rPr>
          <w:rFonts w:cstheme="minorHAnsi"/>
          <w:b/>
          <w:sz w:val="28"/>
        </w:rPr>
        <w:t xml:space="preserve"> </w:t>
      </w:r>
      <w:r w:rsidR="00326818">
        <w:rPr>
          <w:rFonts w:cstheme="minorHAnsi"/>
          <w:b/>
          <w:sz w:val="28"/>
        </w:rPr>
        <w:t>INTE</w:t>
      </w:r>
      <w:r w:rsidR="00295056">
        <w:rPr>
          <w:rFonts w:cstheme="minorHAnsi"/>
          <w:b/>
          <w:sz w:val="28"/>
        </w:rPr>
        <w:t>RNÁTŮ</w:t>
      </w:r>
      <w:r w:rsidR="00671BA9">
        <w:rPr>
          <w:rFonts w:cstheme="minorHAnsi"/>
          <w:b/>
          <w:sz w:val="28"/>
        </w:rPr>
        <w:t xml:space="preserve"> </w:t>
      </w:r>
      <w:r w:rsidR="00F5787D">
        <w:rPr>
          <w:rFonts w:cstheme="minorHAnsi"/>
          <w:b/>
          <w:sz w:val="28"/>
        </w:rPr>
        <w:t>V RÁMCI PROJEKTŮ tzv. ŠABLON OP VVV</w:t>
      </w:r>
    </w:p>
    <w:p w14:paraId="53B8D1E5" w14:textId="77777777" w:rsidR="00835AAD" w:rsidRDefault="00835AAD" w:rsidP="00011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</w:rPr>
      </w:pPr>
      <w:r>
        <w:rPr>
          <w:b/>
        </w:rPr>
        <w:t>Vážení pedagogové,</w:t>
      </w:r>
    </w:p>
    <w:p w14:paraId="68C6FFB0" w14:textId="50CF2E70" w:rsidR="005A1C28" w:rsidRDefault="005A1C28" w:rsidP="005A1C28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</w:rPr>
      </w:pPr>
      <w:r>
        <w:rPr>
          <w:b/>
        </w:rPr>
        <w:t>obracíme se na Vás s žádostí o vyplnění dotazníku, který slouží k</w:t>
      </w:r>
      <w:r w:rsidR="0048257C">
        <w:rPr>
          <w:b/>
        </w:rPr>
        <w:t xml:space="preserve"> uzavření projektů tz</w:t>
      </w:r>
      <w:r w:rsidR="006E4AD5">
        <w:rPr>
          <w:b/>
        </w:rPr>
        <w:t>v</w:t>
      </w:r>
      <w:r w:rsidR="0048257C">
        <w:rPr>
          <w:b/>
        </w:rPr>
        <w:t>. šablon</w:t>
      </w:r>
      <w:r>
        <w:rPr>
          <w:b/>
        </w:rPr>
        <w:t>.</w:t>
      </w:r>
      <w:r w:rsidR="00F5787D">
        <w:rPr>
          <w:b/>
        </w:rPr>
        <w:t xml:space="preserve"> </w:t>
      </w:r>
      <w:r w:rsidR="00F5787D" w:rsidRPr="00011674">
        <w:rPr>
          <w:b/>
          <w:u w:val="single"/>
        </w:rPr>
        <w:t>Vyplnění dotazníku je</w:t>
      </w:r>
      <w:r w:rsidR="00F5787D" w:rsidRPr="00F5787D">
        <w:rPr>
          <w:b/>
        </w:rPr>
        <w:t xml:space="preserve"> </w:t>
      </w:r>
      <w:r w:rsidR="0048257C">
        <w:rPr>
          <w:b/>
          <w:u w:val="single"/>
        </w:rPr>
        <w:t>povinné</w:t>
      </w:r>
      <w:r w:rsidR="0048257C" w:rsidRPr="00F5787D">
        <w:rPr>
          <w:b/>
          <w:u w:val="single"/>
        </w:rPr>
        <w:t xml:space="preserve"> </w:t>
      </w:r>
      <w:r w:rsidR="00F5787D" w:rsidRPr="00F5787D">
        <w:rPr>
          <w:b/>
          <w:u w:val="single"/>
        </w:rPr>
        <w:t xml:space="preserve">pro </w:t>
      </w:r>
      <w:r w:rsidR="0048257C">
        <w:rPr>
          <w:b/>
          <w:u w:val="single"/>
        </w:rPr>
        <w:t xml:space="preserve">všechny </w:t>
      </w:r>
      <w:r w:rsidR="00295056">
        <w:rPr>
          <w:b/>
          <w:u w:val="single"/>
        </w:rPr>
        <w:t xml:space="preserve">internáty </w:t>
      </w:r>
      <w:r w:rsidR="006E4AD5">
        <w:rPr>
          <w:b/>
          <w:u w:val="single"/>
        </w:rPr>
        <w:t xml:space="preserve"> (</w:t>
      </w:r>
      <w:r w:rsidR="00960C95">
        <w:rPr>
          <w:b/>
          <w:u w:val="single"/>
        </w:rPr>
        <w:t xml:space="preserve">dále také </w:t>
      </w:r>
      <w:r w:rsidR="00295056">
        <w:rPr>
          <w:b/>
          <w:u w:val="single"/>
        </w:rPr>
        <w:t>INT</w:t>
      </w:r>
      <w:r w:rsidR="00960C95">
        <w:rPr>
          <w:b/>
          <w:u w:val="single"/>
        </w:rPr>
        <w:t xml:space="preserve"> nebo školské zařízení</w:t>
      </w:r>
      <w:r w:rsidR="006E4AD5">
        <w:rPr>
          <w:b/>
          <w:u w:val="single"/>
        </w:rPr>
        <w:t>)</w:t>
      </w:r>
      <w:r w:rsidR="00347879">
        <w:rPr>
          <w:rStyle w:val="Znakapoznpodarou"/>
          <w:b/>
          <w:u w:val="single"/>
        </w:rPr>
        <w:footnoteReference w:id="2"/>
      </w:r>
      <w:r w:rsidR="0048257C">
        <w:rPr>
          <w:b/>
          <w:u w:val="single"/>
        </w:rPr>
        <w:t>, které se účastní/ly</w:t>
      </w:r>
      <w:r w:rsidR="00F5787D" w:rsidRPr="00F5787D">
        <w:rPr>
          <w:b/>
          <w:u w:val="single"/>
        </w:rPr>
        <w:t xml:space="preserve"> </w:t>
      </w:r>
      <w:r w:rsidR="0048257C">
        <w:rPr>
          <w:b/>
          <w:u w:val="single"/>
        </w:rPr>
        <w:t xml:space="preserve">výzvy </w:t>
      </w:r>
      <w:r w:rsidR="00F5787D" w:rsidRPr="00F5787D">
        <w:rPr>
          <w:b/>
          <w:u w:val="single"/>
        </w:rPr>
        <w:t xml:space="preserve">Šablony </w:t>
      </w:r>
      <w:r w:rsidR="000805C3">
        <w:rPr>
          <w:b/>
          <w:u w:val="single"/>
        </w:rPr>
        <w:t xml:space="preserve">pro SŠ a VOŠ </w:t>
      </w:r>
      <w:r w:rsidR="00F5787D" w:rsidRPr="00F5787D">
        <w:rPr>
          <w:b/>
          <w:u w:val="single"/>
        </w:rPr>
        <w:t>II</w:t>
      </w:r>
      <w:r w:rsidR="0048257C">
        <w:rPr>
          <w:b/>
          <w:u w:val="single"/>
        </w:rPr>
        <w:t xml:space="preserve"> (výzva č. 65, nebo 66 </w:t>
      </w:r>
      <w:r w:rsidR="007B2A66">
        <w:rPr>
          <w:b/>
          <w:u w:val="single"/>
        </w:rPr>
        <w:t>Operačního programu Výzkum, vývoj a vzdělávání (OP VVV)</w:t>
      </w:r>
      <w:r w:rsidR="0048257C">
        <w:rPr>
          <w:b/>
          <w:u w:val="single"/>
        </w:rPr>
        <w:t>)</w:t>
      </w:r>
      <w:r w:rsidR="00F5787D" w:rsidRPr="00F5787D">
        <w:rPr>
          <w:b/>
        </w:rPr>
        <w:t>.</w:t>
      </w:r>
    </w:p>
    <w:p w14:paraId="0535FB5B" w14:textId="50600BA0" w:rsidR="0048257C" w:rsidRPr="00B70143" w:rsidRDefault="0048257C" w:rsidP="0048257C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</w:rPr>
      </w:pPr>
      <w:r>
        <w:rPr>
          <w:b/>
        </w:rPr>
        <w:t>C</w:t>
      </w:r>
      <w:r w:rsidRPr="00B70143">
        <w:rPr>
          <w:b/>
        </w:rPr>
        <w:t xml:space="preserve">ílem vyplnění dotazníku je zjištění, zda oproti předchozímu vyplnění dotazníku </w:t>
      </w:r>
      <w:r>
        <w:rPr>
          <w:b/>
        </w:rPr>
        <w:t>před začátkem realizace projektu ve výzvě Šablony</w:t>
      </w:r>
      <w:r w:rsidR="00C870A4">
        <w:rPr>
          <w:b/>
        </w:rPr>
        <w:t xml:space="preserve"> pro SŠ a VOŠ</w:t>
      </w:r>
      <w:r>
        <w:rPr>
          <w:b/>
        </w:rPr>
        <w:t xml:space="preserve"> II </w:t>
      </w:r>
      <w:r w:rsidRPr="00B70143">
        <w:rPr>
          <w:b/>
        </w:rPr>
        <w:t xml:space="preserve">došlo ke zlepšení a posunu </w:t>
      </w:r>
      <w:r w:rsidR="00295056">
        <w:rPr>
          <w:b/>
        </w:rPr>
        <w:t>INT</w:t>
      </w:r>
      <w:r w:rsidRPr="00B70143">
        <w:rPr>
          <w:b/>
        </w:rPr>
        <w:t>, tj. k dosažení cílové hodnoty indikátoru 5</w:t>
      </w:r>
      <w:r w:rsidR="007B2A66">
        <w:rPr>
          <w:b/>
        </w:rPr>
        <w:t> </w:t>
      </w:r>
      <w:r w:rsidRPr="00B70143">
        <w:rPr>
          <w:b/>
        </w:rPr>
        <w:t>10</w:t>
      </w:r>
      <w:r w:rsidR="007B2A66">
        <w:rPr>
          <w:b/>
        </w:rPr>
        <w:t> </w:t>
      </w:r>
      <w:r w:rsidRPr="00B70143">
        <w:rPr>
          <w:b/>
        </w:rPr>
        <w:t xml:space="preserve">10 – Počet organizací, ve kterých se zvýšila kvalita výchovy a vzdělávání a proinkluzivnost, který je třeba doložit k závěrečné zprávě o realizaci projektu. Pro splnění cílové hodnoty indikátoru je nutné vykázat zlepšení oproti počátečnímu vyplnění dotazníku. Po vyplnění dotazníku se Vám zobrazí výstup s informací, k jakému došlo posunu oproti </w:t>
      </w:r>
      <w:r>
        <w:rPr>
          <w:b/>
        </w:rPr>
        <w:t>počátečnímu</w:t>
      </w:r>
      <w:r w:rsidRPr="00B70143">
        <w:rPr>
          <w:b/>
        </w:rPr>
        <w:t xml:space="preserve"> vyplnění. Tento výstup </w:t>
      </w:r>
      <w:r>
        <w:rPr>
          <w:b/>
        </w:rPr>
        <w:t xml:space="preserve">je povinnou přílohou </w:t>
      </w:r>
      <w:r w:rsidRPr="00A50258">
        <w:rPr>
          <w:b/>
        </w:rPr>
        <w:t>závěrečn</w:t>
      </w:r>
      <w:r>
        <w:rPr>
          <w:b/>
        </w:rPr>
        <w:t>é</w:t>
      </w:r>
      <w:r w:rsidRPr="00A50258">
        <w:rPr>
          <w:b/>
        </w:rPr>
        <w:t xml:space="preserve"> zpráv</w:t>
      </w:r>
      <w:r>
        <w:rPr>
          <w:b/>
        </w:rPr>
        <w:t>y</w:t>
      </w:r>
      <w:r w:rsidRPr="00B70143">
        <w:rPr>
          <w:b/>
        </w:rPr>
        <w:t xml:space="preserve"> o realizaci</w:t>
      </w:r>
      <w:r>
        <w:rPr>
          <w:b/>
        </w:rPr>
        <w:t xml:space="preserve"> projektu ve výzvě Šablony</w:t>
      </w:r>
      <w:r w:rsidR="00C870A4">
        <w:rPr>
          <w:b/>
        </w:rPr>
        <w:t xml:space="preserve"> pro SŠ a VOŠ</w:t>
      </w:r>
      <w:r>
        <w:rPr>
          <w:b/>
        </w:rPr>
        <w:t xml:space="preserve"> II.</w:t>
      </w:r>
    </w:p>
    <w:p w14:paraId="02F87607" w14:textId="36EAB9AF" w:rsidR="0048257C" w:rsidRPr="00B70143" w:rsidRDefault="0048257C" w:rsidP="0048257C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</w:rPr>
      </w:pPr>
      <w:r w:rsidRPr="00B70143">
        <w:rPr>
          <w:b/>
        </w:rPr>
        <w:t>Přidanou hodnotou vyplnění dotazníku je pro Vás srovnání vlastních výsledků za jednotlivé oblasti, s ní</w:t>
      </w:r>
      <w:r>
        <w:rPr>
          <w:b/>
        </w:rPr>
        <w:t>m</w:t>
      </w:r>
      <w:r w:rsidRPr="00B70143">
        <w:rPr>
          <w:b/>
        </w:rPr>
        <w:t xml:space="preserve">ž můžete/nemusíte dále interně pracovat pro další rozvoj </w:t>
      </w:r>
      <w:r w:rsidR="00295056">
        <w:rPr>
          <w:b/>
        </w:rPr>
        <w:t>INT</w:t>
      </w:r>
      <w:r w:rsidRPr="00B70143">
        <w:rPr>
          <w:b/>
        </w:rPr>
        <w:t xml:space="preserve"> v daných oblastech. </w:t>
      </w:r>
    </w:p>
    <w:p w14:paraId="10D4A537" w14:textId="1D2D829F" w:rsidR="0048257C" w:rsidRDefault="0048257C" w:rsidP="0048257C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</w:rPr>
      </w:pPr>
      <w:r w:rsidRPr="00B70143">
        <w:rPr>
          <w:b/>
        </w:rPr>
        <w:t>Předpokládáme, že si bude</w:t>
      </w:r>
      <w:r>
        <w:rPr>
          <w:b/>
        </w:rPr>
        <w:t>te</w:t>
      </w:r>
      <w:r w:rsidRPr="00B70143">
        <w:rPr>
          <w:b/>
        </w:rPr>
        <w:t xml:space="preserve"> chtít odpovědi předem promyslet, prodiskutovat. Pro tento účel je k dispozici tento offline dotazník, </w:t>
      </w:r>
      <w:r>
        <w:rPr>
          <w:b/>
        </w:rPr>
        <w:t>který</w:t>
      </w:r>
      <w:r w:rsidRPr="000D0BFC">
        <w:rPr>
          <w:b/>
        </w:rPr>
        <w:t xml:space="preserve"> m</w:t>
      </w:r>
      <w:r>
        <w:rPr>
          <w:b/>
        </w:rPr>
        <w:t xml:space="preserve">ůžete </w:t>
      </w:r>
      <w:r w:rsidRPr="00B70143">
        <w:rPr>
          <w:b/>
        </w:rPr>
        <w:t>elektronicky roz</w:t>
      </w:r>
      <w:r>
        <w:rPr>
          <w:b/>
        </w:rPr>
        <w:t xml:space="preserve">eslat mezi </w:t>
      </w:r>
      <w:r w:rsidR="00C46FE1">
        <w:rPr>
          <w:b/>
        </w:rPr>
        <w:t>pedagogy</w:t>
      </w:r>
      <w:r w:rsidR="00347879">
        <w:rPr>
          <w:rStyle w:val="Znakapoznpodarou"/>
          <w:b/>
        </w:rPr>
        <w:footnoteReference w:id="3"/>
      </w:r>
      <w:r>
        <w:rPr>
          <w:b/>
        </w:rPr>
        <w:t xml:space="preserve"> </w:t>
      </w:r>
      <w:r w:rsidR="00295056">
        <w:rPr>
          <w:b/>
        </w:rPr>
        <w:t>INT</w:t>
      </w:r>
      <w:r w:rsidRPr="00B70143">
        <w:rPr>
          <w:b/>
        </w:rPr>
        <w:t>, případně vytisknout a</w:t>
      </w:r>
      <w:r w:rsidR="00CB25B6">
        <w:rPr>
          <w:b/>
        </w:rPr>
        <w:t> </w:t>
      </w:r>
      <w:r w:rsidRPr="00B70143">
        <w:rPr>
          <w:b/>
        </w:rPr>
        <w:t xml:space="preserve">připravit finální odpovědi pro </w:t>
      </w:r>
      <w:r>
        <w:rPr>
          <w:b/>
        </w:rPr>
        <w:t xml:space="preserve">online verzi dotazníku. Tento pracovní dotazník nám nezasílejte </w:t>
      </w:r>
      <w:r w:rsidR="00D92726">
        <w:rPr>
          <w:b/>
        </w:rPr>
        <w:t>a</w:t>
      </w:r>
      <w:r>
        <w:rPr>
          <w:b/>
        </w:rPr>
        <w:t>ni poštou, ani e-mailem!</w:t>
      </w:r>
    </w:p>
    <w:p w14:paraId="48D2EB13" w14:textId="77665E1A" w:rsidR="0048257C" w:rsidRDefault="0048257C" w:rsidP="0048257C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  <w:u w:val="single"/>
        </w:rPr>
      </w:pPr>
      <w:r w:rsidRPr="00A36C69">
        <w:rPr>
          <w:b/>
        </w:rPr>
        <w:t xml:space="preserve">Online vyplnění dotazníku je </w:t>
      </w:r>
      <w:r w:rsidR="00295056">
        <w:rPr>
          <w:b/>
        </w:rPr>
        <w:t>INT</w:t>
      </w:r>
      <w:r w:rsidRPr="00A36C69">
        <w:rPr>
          <w:b/>
        </w:rPr>
        <w:t xml:space="preserve"> umožněno individuálně - </w:t>
      </w:r>
      <w:r w:rsidRPr="00A36C69">
        <w:rPr>
          <w:b/>
          <w:u w:val="single"/>
        </w:rPr>
        <w:t>nejdříve 6 měsíců</w:t>
      </w:r>
      <w:r w:rsidRPr="00A36C69">
        <w:rPr>
          <w:b/>
        </w:rPr>
        <w:t xml:space="preserve"> před ukončením projektu výzvy Šablony</w:t>
      </w:r>
      <w:r w:rsidR="00C870A4">
        <w:rPr>
          <w:b/>
        </w:rPr>
        <w:t xml:space="preserve"> pro SŠ a VOŠ</w:t>
      </w:r>
      <w:r w:rsidRPr="00A36C69">
        <w:rPr>
          <w:b/>
        </w:rPr>
        <w:t xml:space="preserve"> </w:t>
      </w:r>
      <w:r>
        <w:rPr>
          <w:b/>
        </w:rPr>
        <w:t>I</w:t>
      </w:r>
      <w:r w:rsidRPr="00A36C69">
        <w:rPr>
          <w:b/>
        </w:rPr>
        <w:t xml:space="preserve">I a nejpozději </w:t>
      </w:r>
      <w:r w:rsidRPr="00A36C69">
        <w:rPr>
          <w:b/>
          <w:u w:val="single"/>
        </w:rPr>
        <w:t>do data konce realizace projektu</w:t>
      </w:r>
      <w:r w:rsidRPr="00B70143">
        <w:rPr>
          <w:b/>
          <w:u w:val="single"/>
        </w:rPr>
        <w:t xml:space="preserve"> v </w:t>
      </w:r>
      <w:r w:rsidRPr="00740D5B">
        <w:rPr>
          <w:b/>
          <w:u w:val="single"/>
        </w:rPr>
        <w:t xml:space="preserve">rozhraní MŠMT </w:t>
      </w:r>
      <w:hyperlink r:id="rId12" w:history="1">
        <w:r w:rsidRPr="00740D5B">
          <w:rPr>
            <w:rStyle w:val="Hypertextovodkaz"/>
            <w:b/>
          </w:rPr>
          <w:t>https://sberdat.uiv.cz</w:t>
        </w:r>
      </w:hyperlink>
      <w:r w:rsidRPr="00740D5B">
        <w:rPr>
          <w:b/>
          <w:u w:val="single"/>
        </w:rPr>
        <w:t xml:space="preserve"> (přihlášení a</w:t>
      </w:r>
      <w:r>
        <w:rPr>
          <w:b/>
          <w:u w:val="single"/>
        </w:rPr>
        <w:t> </w:t>
      </w:r>
      <w:r w:rsidRPr="00740D5B">
        <w:rPr>
          <w:b/>
          <w:u w:val="single"/>
        </w:rPr>
        <w:t>vyplnění viz Pokyny</w:t>
      </w:r>
      <w:r>
        <w:rPr>
          <w:b/>
          <w:u w:val="single"/>
        </w:rPr>
        <w:t>).</w:t>
      </w:r>
    </w:p>
    <w:p w14:paraId="3EF5D768" w14:textId="0899598D" w:rsidR="00F90A9F" w:rsidRDefault="00F90A9F" w:rsidP="0048257C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</w:rPr>
      </w:pPr>
      <w:r>
        <w:rPr>
          <w:b/>
        </w:rPr>
        <w:t>Děkujeme Vám za spolupráci a dodržení pokynů k vyplňování.</w:t>
      </w:r>
    </w:p>
    <w:p w14:paraId="7E0D1EFB" w14:textId="77777777" w:rsidR="00F90A9F" w:rsidRPr="00F90A9F" w:rsidRDefault="00F90A9F" w:rsidP="0048257C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</w:rPr>
      </w:pPr>
    </w:p>
    <w:bookmarkStart w:id="1" w:name="_Toc475529620" w:displacedByCustomXml="next"/>
    <w:sdt>
      <w:sdtPr>
        <w:id w:val="172880091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FF3EA08" w14:textId="0692959B" w:rsidR="007F3779" w:rsidRDefault="007F3779" w:rsidP="0036062C">
          <w:pPr>
            <w:pStyle w:val="Bezmezer"/>
            <w:spacing w:before="240" w:after="120"/>
          </w:pPr>
        </w:p>
        <w:p w14:paraId="3CEFAE2B" w14:textId="6B660228" w:rsidR="0036062C" w:rsidRPr="0036062C" w:rsidRDefault="0036062C" w:rsidP="0036062C">
          <w:pPr>
            <w:pStyle w:val="Bezmezer"/>
            <w:spacing w:before="240" w:after="120"/>
            <w:rPr>
              <w:b/>
            </w:rPr>
          </w:pPr>
          <w:r w:rsidRPr="0036062C">
            <w:rPr>
              <w:b/>
            </w:rPr>
            <w:lastRenderedPageBreak/>
            <w:t>STRUKTURA DOTAZNÍKU</w:t>
          </w:r>
        </w:p>
        <w:p w14:paraId="2978A8E4" w14:textId="77777777" w:rsidR="00326818" w:rsidRDefault="0036062C">
          <w:pPr>
            <w:pStyle w:val="Obsah1"/>
            <w:tabs>
              <w:tab w:val="right" w:leader="dot" w:pos="9911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239468" w:history="1">
            <w:r w:rsidR="00326818" w:rsidRPr="00185FEB">
              <w:rPr>
                <w:rStyle w:val="Hypertextovodkaz"/>
                <w:rFonts w:cstheme="minorHAnsi"/>
                <w:noProof/>
              </w:rPr>
              <w:t>I. PODPORA KOMUNIKACE V MATEŘSKÉM JAZYCE</w:t>
            </w:r>
            <w:r w:rsidR="00326818">
              <w:rPr>
                <w:noProof/>
                <w:webHidden/>
              </w:rPr>
              <w:tab/>
            </w:r>
            <w:r w:rsidR="00326818">
              <w:rPr>
                <w:noProof/>
                <w:webHidden/>
              </w:rPr>
              <w:fldChar w:fldCharType="begin"/>
            </w:r>
            <w:r w:rsidR="00326818">
              <w:rPr>
                <w:noProof/>
                <w:webHidden/>
              </w:rPr>
              <w:instrText xml:space="preserve"> PAGEREF _Toc42239468 \h </w:instrText>
            </w:r>
            <w:r w:rsidR="00326818">
              <w:rPr>
                <w:noProof/>
                <w:webHidden/>
              </w:rPr>
            </w:r>
            <w:r w:rsidR="00326818">
              <w:rPr>
                <w:noProof/>
                <w:webHidden/>
              </w:rPr>
              <w:fldChar w:fldCharType="separate"/>
            </w:r>
            <w:r w:rsidR="007C4988">
              <w:rPr>
                <w:noProof/>
                <w:webHidden/>
              </w:rPr>
              <w:t>2</w:t>
            </w:r>
            <w:r w:rsidR="00326818">
              <w:rPr>
                <w:noProof/>
                <w:webHidden/>
              </w:rPr>
              <w:fldChar w:fldCharType="end"/>
            </w:r>
          </w:hyperlink>
        </w:p>
        <w:p w14:paraId="14F3FDC2" w14:textId="77777777" w:rsidR="00326818" w:rsidRDefault="00F94FFA">
          <w:pPr>
            <w:pStyle w:val="Obsah1"/>
            <w:tabs>
              <w:tab w:val="right" w:leader="dot" w:pos="9911"/>
            </w:tabs>
            <w:rPr>
              <w:rFonts w:eastAsiaTheme="minorEastAsia"/>
              <w:noProof/>
              <w:lang w:eastAsia="cs-CZ"/>
            </w:rPr>
          </w:pPr>
          <w:hyperlink w:anchor="_Toc42239469" w:history="1">
            <w:r w:rsidR="00326818" w:rsidRPr="00185FEB">
              <w:rPr>
                <w:rStyle w:val="Hypertextovodkaz"/>
                <w:rFonts w:cstheme="minorHAnsi"/>
                <w:noProof/>
              </w:rPr>
              <w:t>II. PODPORA KOMPETENCÍ K UČENÍ A SEBEVZDĚLÁVÁNÍ</w:t>
            </w:r>
            <w:r w:rsidR="00326818">
              <w:rPr>
                <w:noProof/>
                <w:webHidden/>
              </w:rPr>
              <w:tab/>
            </w:r>
            <w:r w:rsidR="00326818">
              <w:rPr>
                <w:noProof/>
                <w:webHidden/>
              </w:rPr>
              <w:fldChar w:fldCharType="begin"/>
            </w:r>
            <w:r w:rsidR="00326818">
              <w:rPr>
                <w:noProof/>
                <w:webHidden/>
              </w:rPr>
              <w:instrText xml:space="preserve"> PAGEREF _Toc42239469 \h </w:instrText>
            </w:r>
            <w:r w:rsidR="00326818">
              <w:rPr>
                <w:noProof/>
                <w:webHidden/>
              </w:rPr>
            </w:r>
            <w:r w:rsidR="00326818">
              <w:rPr>
                <w:noProof/>
                <w:webHidden/>
              </w:rPr>
              <w:fldChar w:fldCharType="separate"/>
            </w:r>
            <w:r w:rsidR="007C4988">
              <w:rPr>
                <w:noProof/>
                <w:webHidden/>
              </w:rPr>
              <w:t>3</w:t>
            </w:r>
            <w:r w:rsidR="00326818">
              <w:rPr>
                <w:noProof/>
                <w:webHidden/>
              </w:rPr>
              <w:fldChar w:fldCharType="end"/>
            </w:r>
          </w:hyperlink>
        </w:p>
        <w:p w14:paraId="6F5AC787" w14:textId="77777777" w:rsidR="00326818" w:rsidRDefault="00F94FFA">
          <w:pPr>
            <w:pStyle w:val="Obsah1"/>
            <w:tabs>
              <w:tab w:val="right" w:leader="dot" w:pos="9911"/>
            </w:tabs>
            <w:rPr>
              <w:rFonts w:eastAsiaTheme="minorEastAsia"/>
              <w:noProof/>
              <w:lang w:eastAsia="cs-CZ"/>
            </w:rPr>
          </w:pPr>
          <w:hyperlink w:anchor="_Toc42239470" w:history="1">
            <w:r w:rsidR="00326818" w:rsidRPr="00185FEB">
              <w:rPr>
                <w:rStyle w:val="Hypertextovodkaz"/>
                <w:rFonts w:cstheme="minorHAnsi"/>
                <w:noProof/>
              </w:rPr>
              <w:t>III. PODPORA KOMPETENCÍ K VOLNÉMU ČASU A ZDRAVÉMU ŽIVOTNÍMU STYLU</w:t>
            </w:r>
            <w:r w:rsidR="00326818">
              <w:rPr>
                <w:noProof/>
                <w:webHidden/>
              </w:rPr>
              <w:tab/>
            </w:r>
            <w:r w:rsidR="00326818">
              <w:rPr>
                <w:noProof/>
                <w:webHidden/>
              </w:rPr>
              <w:fldChar w:fldCharType="begin"/>
            </w:r>
            <w:r w:rsidR="00326818">
              <w:rPr>
                <w:noProof/>
                <w:webHidden/>
              </w:rPr>
              <w:instrText xml:space="preserve"> PAGEREF _Toc42239470 \h </w:instrText>
            </w:r>
            <w:r w:rsidR="00326818">
              <w:rPr>
                <w:noProof/>
                <w:webHidden/>
              </w:rPr>
            </w:r>
            <w:r w:rsidR="00326818">
              <w:rPr>
                <w:noProof/>
                <w:webHidden/>
              </w:rPr>
              <w:fldChar w:fldCharType="separate"/>
            </w:r>
            <w:r w:rsidR="007C4988">
              <w:rPr>
                <w:noProof/>
                <w:webHidden/>
              </w:rPr>
              <w:t>5</w:t>
            </w:r>
            <w:r w:rsidR="00326818">
              <w:rPr>
                <w:noProof/>
                <w:webHidden/>
              </w:rPr>
              <w:fldChar w:fldCharType="end"/>
            </w:r>
          </w:hyperlink>
        </w:p>
        <w:p w14:paraId="08A56DE6" w14:textId="77777777" w:rsidR="00326818" w:rsidRDefault="00F94FFA">
          <w:pPr>
            <w:pStyle w:val="Obsah1"/>
            <w:tabs>
              <w:tab w:val="right" w:leader="dot" w:pos="9911"/>
            </w:tabs>
            <w:rPr>
              <w:rFonts w:eastAsiaTheme="minorEastAsia"/>
              <w:noProof/>
              <w:lang w:eastAsia="cs-CZ"/>
            </w:rPr>
          </w:pPr>
          <w:hyperlink w:anchor="_Toc42239471" w:history="1">
            <w:r w:rsidR="00326818" w:rsidRPr="00185FEB">
              <w:rPr>
                <w:rStyle w:val="Hypertextovodkaz"/>
                <w:rFonts w:cstheme="minorHAnsi"/>
                <w:noProof/>
              </w:rPr>
              <w:t>IV. PODPORA SOCIÁLNÍCH A OBČANSKÝCH KOMPETENCÍ</w:t>
            </w:r>
            <w:r w:rsidR="00326818">
              <w:rPr>
                <w:noProof/>
                <w:webHidden/>
              </w:rPr>
              <w:tab/>
            </w:r>
            <w:r w:rsidR="00326818">
              <w:rPr>
                <w:noProof/>
                <w:webHidden/>
              </w:rPr>
              <w:fldChar w:fldCharType="begin"/>
            </w:r>
            <w:r w:rsidR="00326818">
              <w:rPr>
                <w:noProof/>
                <w:webHidden/>
              </w:rPr>
              <w:instrText xml:space="preserve"> PAGEREF _Toc42239471 \h </w:instrText>
            </w:r>
            <w:r w:rsidR="00326818">
              <w:rPr>
                <w:noProof/>
                <w:webHidden/>
              </w:rPr>
            </w:r>
            <w:r w:rsidR="00326818">
              <w:rPr>
                <w:noProof/>
                <w:webHidden/>
              </w:rPr>
              <w:fldChar w:fldCharType="separate"/>
            </w:r>
            <w:r w:rsidR="007C4988">
              <w:rPr>
                <w:noProof/>
                <w:webHidden/>
              </w:rPr>
              <w:t>6</w:t>
            </w:r>
            <w:r w:rsidR="00326818">
              <w:rPr>
                <w:noProof/>
                <w:webHidden/>
              </w:rPr>
              <w:fldChar w:fldCharType="end"/>
            </w:r>
          </w:hyperlink>
        </w:p>
        <w:p w14:paraId="3889C89E" w14:textId="1384D9D9" w:rsidR="00326818" w:rsidRDefault="00F94FFA">
          <w:pPr>
            <w:pStyle w:val="Obsah1"/>
            <w:tabs>
              <w:tab w:val="right" w:leader="dot" w:pos="9911"/>
            </w:tabs>
            <w:rPr>
              <w:rFonts w:eastAsiaTheme="minorEastAsia"/>
              <w:noProof/>
              <w:lang w:eastAsia="cs-CZ"/>
            </w:rPr>
          </w:pPr>
          <w:hyperlink w:anchor="_Toc42239473" w:history="1">
            <w:r w:rsidR="00326818" w:rsidRPr="00185FEB">
              <w:rPr>
                <w:rStyle w:val="Hypertextovodkaz"/>
                <w:rFonts w:cstheme="minorHAnsi"/>
                <w:noProof/>
              </w:rPr>
              <w:t>PŘEKÁŽKY V ROZVOJI OBLASTÍ PODPORY OP VVV</w:t>
            </w:r>
            <w:r w:rsidR="00326818">
              <w:rPr>
                <w:noProof/>
                <w:webHidden/>
              </w:rPr>
              <w:tab/>
            </w:r>
            <w:r w:rsidR="00326818">
              <w:rPr>
                <w:noProof/>
                <w:webHidden/>
              </w:rPr>
              <w:fldChar w:fldCharType="begin"/>
            </w:r>
            <w:r w:rsidR="00326818">
              <w:rPr>
                <w:noProof/>
                <w:webHidden/>
              </w:rPr>
              <w:instrText xml:space="preserve"> PAGEREF _Toc42239473 \h </w:instrText>
            </w:r>
            <w:r w:rsidR="00326818">
              <w:rPr>
                <w:noProof/>
                <w:webHidden/>
              </w:rPr>
            </w:r>
            <w:r w:rsidR="00326818">
              <w:rPr>
                <w:noProof/>
                <w:webHidden/>
              </w:rPr>
              <w:fldChar w:fldCharType="separate"/>
            </w:r>
            <w:r w:rsidR="007C4988">
              <w:rPr>
                <w:noProof/>
                <w:webHidden/>
              </w:rPr>
              <w:t>7</w:t>
            </w:r>
            <w:r w:rsidR="00326818">
              <w:rPr>
                <w:noProof/>
                <w:webHidden/>
              </w:rPr>
              <w:fldChar w:fldCharType="end"/>
            </w:r>
          </w:hyperlink>
        </w:p>
        <w:p w14:paraId="18E214B7" w14:textId="6AA6140D" w:rsidR="00326818" w:rsidRDefault="00F94FFA">
          <w:pPr>
            <w:pStyle w:val="Obsah1"/>
            <w:tabs>
              <w:tab w:val="right" w:leader="dot" w:pos="9911"/>
            </w:tabs>
            <w:rPr>
              <w:rFonts w:eastAsiaTheme="minorEastAsia"/>
              <w:noProof/>
              <w:lang w:eastAsia="cs-CZ"/>
            </w:rPr>
          </w:pPr>
          <w:hyperlink w:anchor="_Toc42239474" w:history="1">
            <w:r w:rsidR="00326818" w:rsidRPr="00185FEB">
              <w:rPr>
                <w:rStyle w:val="Hypertextovodkaz"/>
                <w:rFonts w:cstheme="minorHAnsi"/>
                <w:noProof/>
              </w:rPr>
              <w:t>EVALUACE CÍLŮ VÝZVY OP VVV</w:t>
            </w:r>
            <w:r w:rsidR="00326818">
              <w:rPr>
                <w:noProof/>
                <w:webHidden/>
              </w:rPr>
              <w:tab/>
            </w:r>
            <w:r w:rsidR="00326818">
              <w:rPr>
                <w:noProof/>
                <w:webHidden/>
              </w:rPr>
              <w:fldChar w:fldCharType="begin"/>
            </w:r>
            <w:r w:rsidR="00326818">
              <w:rPr>
                <w:noProof/>
                <w:webHidden/>
              </w:rPr>
              <w:instrText xml:space="preserve"> PAGEREF _Toc42239474 \h </w:instrText>
            </w:r>
            <w:r w:rsidR="00326818">
              <w:rPr>
                <w:noProof/>
                <w:webHidden/>
              </w:rPr>
            </w:r>
            <w:r w:rsidR="00326818">
              <w:rPr>
                <w:noProof/>
                <w:webHidden/>
              </w:rPr>
              <w:fldChar w:fldCharType="separate"/>
            </w:r>
            <w:r w:rsidR="007C4988">
              <w:rPr>
                <w:noProof/>
                <w:webHidden/>
              </w:rPr>
              <w:t>9</w:t>
            </w:r>
            <w:r w:rsidR="00326818">
              <w:rPr>
                <w:noProof/>
                <w:webHidden/>
              </w:rPr>
              <w:fldChar w:fldCharType="end"/>
            </w:r>
          </w:hyperlink>
        </w:p>
        <w:p w14:paraId="51F97E9D" w14:textId="05609790" w:rsidR="0036062C" w:rsidRDefault="0036062C" w:rsidP="0036062C">
          <w:pPr>
            <w:pStyle w:val="Obsah1"/>
            <w:tabs>
              <w:tab w:val="right" w:leader="dot" w:pos="9911"/>
            </w:tabs>
          </w:pPr>
          <w:r>
            <w:rPr>
              <w:b/>
              <w:bCs/>
            </w:rPr>
            <w:fldChar w:fldCharType="end"/>
          </w:r>
        </w:p>
      </w:sdtContent>
    </w:sdt>
    <w:p w14:paraId="6098034C" w14:textId="181FDEDB" w:rsidR="005A1C28" w:rsidRPr="00557729" w:rsidRDefault="00011674" w:rsidP="0085598B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961"/>
        </w:tabs>
        <w:spacing w:before="1200"/>
        <w:jc w:val="center"/>
        <w:rPr>
          <w:rFonts w:cstheme="minorHAnsi"/>
        </w:rPr>
      </w:pPr>
      <w:r>
        <w:rPr>
          <w:rFonts w:cstheme="minorHAnsi"/>
          <w:b w:val="0"/>
        </w:rPr>
        <w:br w:type="page"/>
      </w:r>
      <w:bookmarkStart w:id="2" w:name="_I._PŮSOBENÍ_A_1"/>
      <w:bookmarkStart w:id="3" w:name="_II._PŮSOBENÍ_A"/>
      <w:bookmarkStart w:id="4" w:name="_Toc42239468"/>
      <w:bookmarkEnd w:id="2"/>
      <w:bookmarkEnd w:id="3"/>
      <w:bookmarkEnd w:id="1"/>
      <w:r w:rsidR="005A1C28" w:rsidRPr="0085598B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I. </w:t>
      </w:r>
      <w:r w:rsidR="007327A4" w:rsidRPr="0085598B">
        <w:rPr>
          <w:rFonts w:asciiTheme="minorHAnsi" w:hAnsiTheme="minorHAnsi" w:cstheme="minorHAnsi"/>
          <w:color w:val="auto"/>
          <w:sz w:val="22"/>
          <w:szCs w:val="22"/>
        </w:rPr>
        <w:t>PODPORA</w:t>
      </w:r>
      <w:r w:rsidR="005A1C28" w:rsidRPr="0085598B">
        <w:rPr>
          <w:rFonts w:asciiTheme="minorHAnsi" w:hAnsiTheme="minorHAnsi" w:cstheme="minorHAnsi"/>
          <w:color w:val="auto"/>
          <w:sz w:val="22"/>
          <w:szCs w:val="22"/>
        </w:rPr>
        <w:t xml:space="preserve"> KOMUNIKACE V MATEŘSKÉM JAZYCE</w:t>
      </w:r>
      <w:bookmarkEnd w:id="4"/>
    </w:p>
    <w:p w14:paraId="4A670FDB" w14:textId="17CDB1B1" w:rsidR="00483BB8" w:rsidRPr="00CF333C" w:rsidRDefault="00483BB8" w:rsidP="00483BB8">
      <w:pPr>
        <w:pStyle w:val="Nadpis5"/>
        <w:numPr>
          <w:ilvl w:val="0"/>
          <w:numId w:val="4"/>
        </w:numPr>
        <w:rPr>
          <w:rFonts w:asciiTheme="minorHAnsi" w:hAnsiTheme="minorHAnsi"/>
          <w:color w:val="FF0000"/>
          <w:highlight w:val="lightGray"/>
        </w:rPr>
      </w:pPr>
      <w:r w:rsidRPr="002107DC">
        <w:rPr>
          <w:rFonts w:asciiTheme="minorHAnsi" w:hAnsiTheme="minorHAnsi"/>
        </w:rPr>
        <w:t>TABULKA</w:t>
      </w:r>
      <w:r>
        <w:rPr>
          <w:rFonts w:asciiTheme="minorHAnsi" w:hAnsiTheme="minorHAnsi"/>
        </w:rPr>
        <w:t xml:space="preserve"> </w:t>
      </w:r>
    </w:p>
    <w:p w14:paraId="2EA8FE36" w14:textId="77777777" w:rsidR="00CE5FA2" w:rsidRDefault="00CE5FA2" w:rsidP="00CE5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KOMUNIKACE V MATEŘSKÉM JAZYCE</w:t>
      </w:r>
    </w:p>
    <w:p w14:paraId="242D3044" w14:textId="39F3EBDA" w:rsidR="00CE5FA2" w:rsidRDefault="00C85684" w:rsidP="00CE5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6" w:lineRule="auto"/>
        <w:jc w:val="both"/>
        <w:rPr>
          <w:rFonts w:cstheme="minorHAnsi"/>
          <w:b/>
          <w:color w:val="000000" w:themeColor="text1"/>
        </w:rPr>
      </w:pPr>
      <w:r>
        <w:rPr>
          <w:rFonts w:cs="EUAlbertina"/>
          <w:i/>
          <w:sz w:val="20"/>
          <w:szCs w:val="20"/>
        </w:rPr>
        <w:t>Komunikace v mate</w:t>
      </w:r>
      <w:r>
        <w:rPr>
          <w:rFonts w:cs="EUAlbertina+01"/>
          <w:i/>
          <w:sz w:val="20"/>
          <w:szCs w:val="20"/>
        </w:rPr>
        <w:t>ř</w:t>
      </w:r>
      <w:r>
        <w:rPr>
          <w:rFonts w:cs="EUAlbertina"/>
          <w:i/>
          <w:sz w:val="20"/>
          <w:szCs w:val="20"/>
        </w:rPr>
        <w:t>ském jazyce zahrnuje komunikativní kompetence, tzn. schopnost vyjad</w:t>
      </w:r>
      <w:r>
        <w:rPr>
          <w:rFonts w:cs="EUAlbertina+01"/>
          <w:i/>
          <w:sz w:val="20"/>
          <w:szCs w:val="20"/>
        </w:rPr>
        <w:t>ř</w:t>
      </w:r>
      <w:r>
        <w:rPr>
          <w:rFonts w:cs="EUAlbertina"/>
          <w:i/>
          <w:sz w:val="20"/>
          <w:szCs w:val="20"/>
        </w:rPr>
        <w:t>ovat a tlumo</w:t>
      </w:r>
      <w:r>
        <w:rPr>
          <w:rFonts w:cs="EUAlbertina+01"/>
          <w:i/>
          <w:sz w:val="20"/>
          <w:szCs w:val="20"/>
        </w:rPr>
        <w:t>č</w:t>
      </w:r>
      <w:r>
        <w:rPr>
          <w:rFonts w:cs="EUAlbertina"/>
          <w:i/>
          <w:sz w:val="20"/>
          <w:szCs w:val="20"/>
        </w:rPr>
        <w:t>it p</w:t>
      </w:r>
      <w:r>
        <w:rPr>
          <w:rFonts w:cs="EUAlbertina+01"/>
          <w:i/>
          <w:sz w:val="20"/>
          <w:szCs w:val="20"/>
        </w:rPr>
        <w:t>ř</w:t>
      </w:r>
      <w:r>
        <w:rPr>
          <w:rFonts w:cs="EUAlbertina"/>
          <w:i/>
          <w:sz w:val="20"/>
          <w:szCs w:val="20"/>
        </w:rPr>
        <w:t>edstavy, my</w:t>
      </w:r>
      <w:r>
        <w:rPr>
          <w:rFonts w:cs="EUAlbertina+01"/>
          <w:i/>
          <w:sz w:val="20"/>
          <w:szCs w:val="20"/>
        </w:rPr>
        <w:t>š</w:t>
      </w:r>
      <w:r>
        <w:rPr>
          <w:rFonts w:cs="EUAlbertina"/>
          <w:i/>
          <w:sz w:val="20"/>
          <w:szCs w:val="20"/>
        </w:rPr>
        <w:t>lenky, pocity, skute</w:t>
      </w:r>
      <w:r>
        <w:rPr>
          <w:rFonts w:cs="EUAlbertina+01"/>
          <w:i/>
          <w:sz w:val="20"/>
          <w:szCs w:val="20"/>
        </w:rPr>
        <w:t>č</w:t>
      </w:r>
      <w:r>
        <w:rPr>
          <w:rFonts w:cs="EUAlbertina"/>
          <w:i/>
          <w:sz w:val="20"/>
          <w:szCs w:val="20"/>
        </w:rPr>
        <w:t>nosti a názory v písemné i ústní form</w:t>
      </w:r>
      <w:r>
        <w:rPr>
          <w:rFonts w:cs="EUAlbertina+01"/>
          <w:i/>
          <w:sz w:val="20"/>
          <w:szCs w:val="20"/>
        </w:rPr>
        <w:t xml:space="preserve">ě </w:t>
      </w:r>
      <w:r>
        <w:rPr>
          <w:rFonts w:cs="EUAlbertina"/>
          <w:i/>
          <w:sz w:val="20"/>
          <w:szCs w:val="20"/>
        </w:rPr>
        <w:t xml:space="preserve">(poslouchat, mluvit, </w:t>
      </w:r>
      <w:r>
        <w:rPr>
          <w:rFonts w:cs="EUAlbertina+01"/>
          <w:i/>
          <w:sz w:val="20"/>
          <w:szCs w:val="20"/>
        </w:rPr>
        <w:t>č</w:t>
      </w:r>
      <w:r>
        <w:rPr>
          <w:rFonts w:cs="EUAlbertina"/>
          <w:i/>
          <w:sz w:val="20"/>
          <w:szCs w:val="20"/>
        </w:rPr>
        <w:t>íst a psát) a vhodným a tv</w:t>
      </w:r>
      <w:r>
        <w:rPr>
          <w:rFonts w:cs="EUAlbertina+01"/>
          <w:i/>
          <w:sz w:val="20"/>
          <w:szCs w:val="20"/>
        </w:rPr>
        <w:t>ů</w:t>
      </w:r>
      <w:r>
        <w:rPr>
          <w:rFonts w:cs="EUAlbertina"/>
          <w:i/>
          <w:sz w:val="20"/>
          <w:szCs w:val="20"/>
        </w:rPr>
        <w:t>r</w:t>
      </w:r>
      <w:r>
        <w:rPr>
          <w:rFonts w:cs="EUAlbertina+01"/>
          <w:i/>
          <w:sz w:val="20"/>
          <w:szCs w:val="20"/>
        </w:rPr>
        <w:t>č</w:t>
      </w:r>
      <w:r>
        <w:rPr>
          <w:rFonts w:cs="EUAlbertina"/>
          <w:i/>
          <w:sz w:val="20"/>
          <w:szCs w:val="20"/>
        </w:rPr>
        <w:t>ím zp</w:t>
      </w:r>
      <w:r>
        <w:rPr>
          <w:rFonts w:cs="EUAlbertina+01"/>
          <w:i/>
          <w:sz w:val="20"/>
          <w:szCs w:val="20"/>
        </w:rPr>
        <w:t>ů</w:t>
      </w:r>
      <w:r>
        <w:rPr>
          <w:rFonts w:cs="EUAlbertina"/>
          <w:i/>
          <w:sz w:val="20"/>
          <w:szCs w:val="20"/>
        </w:rPr>
        <w:t>sobem lingvisticky reagovat ve v</w:t>
      </w:r>
      <w:r>
        <w:rPr>
          <w:rFonts w:cs="EUAlbertina+01"/>
          <w:i/>
          <w:sz w:val="20"/>
          <w:szCs w:val="20"/>
        </w:rPr>
        <w:t>š</w:t>
      </w:r>
      <w:r>
        <w:rPr>
          <w:rFonts w:cs="EUAlbertina"/>
          <w:i/>
          <w:sz w:val="20"/>
          <w:szCs w:val="20"/>
        </w:rPr>
        <w:t xml:space="preserve">ech situacích sociálního a kulturního </w:t>
      </w:r>
      <w:r>
        <w:rPr>
          <w:rFonts w:cs="EUAlbertina+01"/>
          <w:i/>
          <w:sz w:val="20"/>
          <w:szCs w:val="20"/>
        </w:rPr>
        <w:t>ž</w:t>
      </w:r>
      <w:r>
        <w:rPr>
          <w:rFonts w:cs="EUAlbertina"/>
          <w:i/>
          <w:sz w:val="20"/>
          <w:szCs w:val="20"/>
        </w:rPr>
        <w:t>ivota p</w:t>
      </w:r>
      <w:r>
        <w:rPr>
          <w:rFonts w:cs="EUAlbertina+01"/>
          <w:i/>
          <w:sz w:val="20"/>
          <w:szCs w:val="20"/>
        </w:rPr>
        <w:t>ř</w:t>
      </w:r>
      <w:r>
        <w:rPr>
          <w:rFonts w:cs="EUAlbertina"/>
          <w:i/>
          <w:sz w:val="20"/>
          <w:szCs w:val="20"/>
        </w:rPr>
        <w:t>i vzd</w:t>
      </w:r>
      <w:r>
        <w:rPr>
          <w:rFonts w:cs="EUAlbertina+01"/>
          <w:i/>
          <w:sz w:val="20"/>
          <w:szCs w:val="20"/>
        </w:rPr>
        <w:t>ě</w:t>
      </w:r>
      <w:r>
        <w:rPr>
          <w:rFonts w:cs="EUAlbertina"/>
          <w:i/>
          <w:sz w:val="20"/>
          <w:szCs w:val="20"/>
        </w:rPr>
        <w:t>lávání a odborné p</w:t>
      </w:r>
      <w:r>
        <w:rPr>
          <w:rFonts w:cs="EUAlbertina+01"/>
          <w:i/>
          <w:sz w:val="20"/>
          <w:szCs w:val="20"/>
        </w:rPr>
        <w:t>ř</w:t>
      </w:r>
      <w:r>
        <w:rPr>
          <w:rFonts w:cs="EUAlbertina"/>
          <w:i/>
          <w:sz w:val="20"/>
          <w:szCs w:val="20"/>
        </w:rPr>
        <w:t>íprav</w:t>
      </w:r>
      <w:r>
        <w:rPr>
          <w:rFonts w:cs="EUAlbertina+01"/>
          <w:i/>
          <w:sz w:val="20"/>
          <w:szCs w:val="20"/>
        </w:rPr>
        <w:t>ě</w:t>
      </w:r>
      <w:r>
        <w:rPr>
          <w:rFonts w:cs="EUAlbertina"/>
          <w:i/>
          <w:sz w:val="20"/>
          <w:szCs w:val="20"/>
        </w:rPr>
        <w:t xml:space="preserve">, v práci, doma a ve volném </w:t>
      </w:r>
      <w:r>
        <w:rPr>
          <w:rFonts w:cs="EUAlbertina+01"/>
          <w:i/>
          <w:sz w:val="20"/>
          <w:szCs w:val="20"/>
        </w:rPr>
        <w:t>č</w:t>
      </w:r>
      <w:r>
        <w:rPr>
          <w:rFonts w:cs="EUAlbertina"/>
          <w:i/>
          <w:sz w:val="20"/>
          <w:szCs w:val="20"/>
        </w:rPr>
        <w:t>ase.</w:t>
      </w:r>
    </w:p>
    <w:p w14:paraId="5F9ED6FE" w14:textId="76AF4FEB" w:rsidR="005A1C28" w:rsidRPr="00494194" w:rsidRDefault="00436DD4" w:rsidP="00483BB8">
      <w:pPr>
        <w:spacing w:after="160" w:line="259" w:lineRule="auto"/>
        <w:jc w:val="both"/>
        <w:rPr>
          <w:rFonts w:cstheme="minorHAnsi"/>
          <w:b/>
          <w:strike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Jak byste ohodnotil(a) na škále od 1 do 6 působení </w:t>
      </w:r>
      <w:r w:rsidR="00B14442">
        <w:rPr>
          <w:rFonts w:cstheme="minorHAnsi"/>
          <w:b/>
          <w:color w:val="000000" w:themeColor="text1"/>
        </w:rPr>
        <w:t>V</w:t>
      </w:r>
      <w:r>
        <w:rPr>
          <w:rFonts w:cstheme="minorHAnsi"/>
          <w:b/>
          <w:color w:val="000000" w:themeColor="text1"/>
        </w:rPr>
        <w:t xml:space="preserve">ašeho </w:t>
      </w:r>
      <w:r w:rsidR="005A1C28" w:rsidRPr="00BC2521">
        <w:rPr>
          <w:rFonts w:cstheme="minorHAnsi"/>
          <w:b/>
          <w:color w:val="000000" w:themeColor="text1"/>
        </w:rPr>
        <w:t xml:space="preserve">školského zařízení v oblasti </w:t>
      </w:r>
      <w:r w:rsidR="007327A4">
        <w:rPr>
          <w:rFonts w:cstheme="minorHAnsi"/>
          <w:b/>
          <w:color w:val="000000" w:themeColor="text1"/>
        </w:rPr>
        <w:t>podpory</w:t>
      </w:r>
      <w:r w:rsidR="005A1C28" w:rsidRPr="00BC2521">
        <w:rPr>
          <w:rFonts w:cstheme="minorHAnsi"/>
          <w:b/>
          <w:color w:val="000000" w:themeColor="text1"/>
        </w:rPr>
        <w:t xml:space="preserve"> </w:t>
      </w:r>
      <w:r w:rsidR="005A1C28" w:rsidRPr="00BC2521">
        <w:rPr>
          <w:rFonts w:cstheme="minorHAnsi"/>
          <w:b/>
          <w:u w:val="single"/>
        </w:rPr>
        <w:t>KOMUNIKACE V MATEŘSKÉM JAZYCE</w:t>
      </w:r>
      <w:r w:rsidR="008C7FE8">
        <w:rPr>
          <w:rFonts w:cstheme="minorHAnsi"/>
          <w:b/>
          <w:color w:val="000000" w:themeColor="text1"/>
        </w:rPr>
        <w:t>?</w:t>
      </w:r>
      <w:r w:rsidR="00B14442">
        <w:rPr>
          <w:rFonts w:cstheme="minorHAnsi"/>
          <w:b/>
          <w:color w:val="000000" w:themeColor="text1"/>
        </w:rPr>
        <w:t xml:space="preserve"> </w:t>
      </w:r>
    </w:p>
    <w:p w14:paraId="689D0F09" w14:textId="2D8516D0" w:rsidR="00436DD4" w:rsidRPr="00436DD4" w:rsidRDefault="00436DD4" w:rsidP="00436DD4">
      <w:pPr>
        <w:keepNext/>
        <w:spacing w:after="120"/>
        <w:jc w:val="both"/>
        <w:rPr>
          <w:b/>
          <w:i/>
          <w:sz w:val="20"/>
          <w:szCs w:val="20"/>
        </w:rPr>
      </w:pPr>
      <w:r w:rsidRPr="00436DD4">
        <w:rPr>
          <w:b/>
          <w:i/>
          <w:sz w:val="20"/>
          <w:szCs w:val="20"/>
        </w:rPr>
        <w:t xml:space="preserve">Hodnotící škála od </w:t>
      </w:r>
      <w:r w:rsidR="00A5673C">
        <w:rPr>
          <w:b/>
          <w:i/>
          <w:sz w:val="20"/>
          <w:szCs w:val="20"/>
        </w:rPr>
        <w:t>1</w:t>
      </w:r>
      <w:r w:rsidR="00A5673C" w:rsidRPr="00436DD4">
        <w:rPr>
          <w:b/>
          <w:i/>
          <w:sz w:val="20"/>
          <w:szCs w:val="20"/>
        </w:rPr>
        <w:t xml:space="preserve"> </w:t>
      </w:r>
      <w:r w:rsidRPr="00436DD4">
        <w:rPr>
          <w:b/>
          <w:i/>
          <w:sz w:val="20"/>
          <w:szCs w:val="20"/>
        </w:rPr>
        <w:t>do 6 ve sloupci „Aktuální stav“ s použitím následujících kategorií škály:</w:t>
      </w:r>
    </w:p>
    <w:tbl>
      <w:tblPr>
        <w:tblW w:w="999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572"/>
      </w:tblGrid>
      <w:tr w:rsidR="00436DD4" w:rsidRPr="00436DD4" w14:paraId="7093AD05" w14:textId="77777777" w:rsidTr="00860A9E">
        <w:trPr>
          <w:trHeight w:val="147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C56B7DD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5D89331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se neuplatňuje nebo téměř neuplatňuje, nebo je pro nás nové</w:t>
            </w:r>
          </w:p>
        </w:tc>
      </w:tr>
      <w:tr w:rsidR="00436DD4" w:rsidRPr="00436DD4" w14:paraId="58964DC5" w14:textId="77777777" w:rsidTr="00860A9E">
        <w:trPr>
          <w:trHeight w:val="165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C617A12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294FC0C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ve stadiu prvotních úvah, uplatňováno je spíše spontánně, podmínky pro rozvoj nejsou nastaveny</w:t>
            </w:r>
          </w:p>
        </w:tc>
      </w:tr>
      <w:tr w:rsidR="00436DD4" w:rsidRPr="00436DD4" w14:paraId="5856C31B" w14:textId="77777777" w:rsidTr="00860A9E">
        <w:trPr>
          <w:trHeight w:val="213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93270AF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F19B58D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částečně promyšleno, částečně nastaveny podmínky, částečně uplatňováno</w:t>
            </w:r>
          </w:p>
        </w:tc>
      </w:tr>
      <w:tr w:rsidR="00436DD4" w:rsidRPr="00436DD4" w14:paraId="4A00DAF9" w14:textId="77777777" w:rsidTr="00860A9E">
        <w:trPr>
          <w:trHeight w:val="24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387B755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890E728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funkční na základní úrovni, stále je prostor na zlepšení z různých hledisek</w:t>
            </w:r>
          </w:p>
        </w:tc>
      </w:tr>
      <w:tr w:rsidR="00436DD4" w:rsidRPr="00436DD4" w14:paraId="6B06F453" w14:textId="77777777" w:rsidTr="00860A9E">
        <w:trPr>
          <w:trHeight w:val="13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DDD5C73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0306106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fungující systém, jsou vytvořené podmínky, nastavené zodpovědnosti</w:t>
            </w:r>
          </w:p>
        </w:tc>
      </w:tr>
      <w:tr w:rsidR="00436DD4" w:rsidRPr="00436DD4" w14:paraId="2B8C7CEB" w14:textId="77777777" w:rsidTr="00860A9E">
        <w:trPr>
          <w:trHeight w:val="152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4D8097E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EF0EBA1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Ideální stav zahrnující pravidelnost a samozřejmost uplatňování, aktualizaci na vnější podněty a vnitřní evaluaci kritéria</w:t>
            </w:r>
          </w:p>
        </w:tc>
      </w:tr>
    </w:tbl>
    <w:p w14:paraId="4493F0D7" w14:textId="77E27C48" w:rsidR="005A1C28" w:rsidRPr="003C7165" w:rsidRDefault="005A1C28" w:rsidP="005A1C28">
      <w:pPr>
        <w:pStyle w:val="Odstavecseseznamem"/>
        <w:spacing w:after="120"/>
        <w:ind w:left="0"/>
        <w:jc w:val="both"/>
        <w:rPr>
          <w:rFonts w:ascii="Segoe UI Symbol" w:hAnsi="Segoe UI Symbol" w:cs="Segoe UI Symbol"/>
        </w:rPr>
      </w:pPr>
    </w:p>
    <w:tbl>
      <w:tblPr>
        <w:tblStyle w:val="Mkatabulky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986"/>
        <w:gridCol w:w="1925"/>
      </w:tblGrid>
      <w:tr w:rsidR="008C7FE8" w:rsidRPr="00710DD0" w14:paraId="4DF0A61A" w14:textId="77777777" w:rsidTr="00F000C7">
        <w:trPr>
          <w:cantSplit/>
          <w:tblHeader/>
          <w:jc w:val="center"/>
        </w:trPr>
        <w:tc>
          <w:tcPr>
            <w:tcW w:w="7986" w:type="dxa"/>
            <w:shd w:val="clear" w:color="auto" w:fill="808080" w:themeFill="background1" w:themeFillShade="80"/>
            <w:vAlign w:val="center"/>
          </w:tcPr>
          <w:p w14:paraId="7A8B483C" w14:textId="6BC0EC30" w:rsidR="008C7FE8" w:rsidRPr="00710DD0" w:rsidRDefault="008C7FE8" w:rsidP="00AA42B5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9D68B2">
              <w:rPr>
                <w:rFonts w:ascii="Calibri" w:hAnsi="Calibri" w:cs="Calibri"/>
                <w:b/>
                <w:color w:val="FFFFFF" w:themeColor="background1"/>
              </w:rPr>
              <w:t>KOMUNIKACE V MATEŘSKÉM JAZYCE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4C5F27B9" w14:textId="70222A1F" w:rsidR="008C7FE8" w:rsidRPr="00CF7D19" w:rsidRDefault="008C7FE8" w:rsidP="00AA42B5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CF7D19">
              <w:rPr>
                <w:rFonts w:ascii="Calibri" w:hAnsi="Calibri"/>
                <w:b/>
              </w:rPr>
              <w:t>Aktuální stav</w:t>
            </w:r>
          </w:p>
        </w:tc>
      </w:tr>
      <w:tr w:rsidR="008C7FE8" w:rsidRPr="00557729" w14:paraId="54402804" w14:textId="77777777" w:rsidTr="00F000C7">
        <w:trPr>
          <w:cantSplit/>
          <w:trHeight w:val="20"/>
          <w:jc w:val="center"/>
        </w:trPr>
        <w:tc>
          <w:tcPr>
            <w:tcW w:w="7986" w:type="dxa"/>
            <w:vAlign w:val="center"/>
          </w:tcPr>
          <w:p w14:paraId="24210232" w14:textId="663F4BDE" w:rsidR="008C7FE8" w:rsidRPr="00557729" w:rsidRDefault="008C7FE8" w:rsidP="00921576">
            <w:pPr>
              <w:pStyle w:val="Odstavecseseznamem"/>
              <w:keepNext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Škol</w:t>
            </w:r>
            <w:r>
              <w:rPr>
                <w:rFonts w:ascii="Calibri" w:hAnsi="Calibri" w:cs="Calibri"/>
                <w:sz w:val="20"/>
                <w:szCs w:val="20"/>
              </w:rPr>
              <w:t>ské zařízení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podporuje rozvoj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dané oblasti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v rámci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školního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vzdělávací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ho </w:t>
            </w:r>
            <w:r w:rsidRPr="00330EB1">
              <w:rPr>
                <w:rFonts w:cstheme="minorHAnsi"/>
                <w:sz w:val="20"/>
                <w:szCs w:val="20"/>
              </w:rPr>
              <w:t>program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330EB1">
              <w:rPr>
                <w:rFonts w:cstheme="minorHAnsi"/>
                <w:sz w:val="20"/>
                <w:szCs w:val="20"/>
              </w:rPr>
              <w:t xml:space="preserve"> </w:t>
            </w:r>
            <w:r w:rsidRPr="00330EB1">
              <w:rPr>
                <w:rFonts w:ascii="Calibri" w:hAnsi="Calibri" w:cs="Calibri"/>
                <w:sz w:val="20"/>
                <w:szCs w:val="20"/>
              </w:rPr>
              <w:t>(má stanoveny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konkrétní cíle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 jsou realizovány pravidelné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akce pro </w:t>
            </w:r>
            <w:r w:rsidR="00441D33">
              <w:rPr>
                <w:rFonts w:ascii="Calibri" w:hAnsi="Calibri" w:cs="Calibri"/>
                <w:sz w:val="20"/>
                <w:szCs w:val="20"/>
              </w:rPr>
              <w:t>žáky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)</w:t>
            </w:r>
            <w:r w:rsidR="003D0C00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215E0E55" w14:textId="77777777" w:rsidR="008C7FE8" w:rsidRPr="00CF7D19" w:rsidRDefault="008C7FE8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C7FE8" w:rsidRPr="00557729" w14:paraId="742FD2C6" w14:textId="77777777" w:rsidTr="00F000C7">
        <w:trPr>
          <w:cantSplit/>
          <w:trHeight w:val="20"/>
          <w:jc w:val="center"/>
        </w:trPr>
        <w:tc>
          <w:tcPr>
            <w:tcW w:w="7986" w:type="dxa"/>
            <w:vAlign w:val="center"/>
          </w:tcPr>
          <w:p w14:paraId="3C4C03AF" w14:textId="28DC606F" w:rsidR="008C7FE8" w:rsidRPr="00557729" w:rsidRDefault="008C7FE8" w:rsidP="00AA42B5">
            <w:pPr>
              <w:pStyle w:val="Odstavecseseznamem"/>
              <w:keepNext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Školské zařízení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disponuje vzdělávacími materiály </w:t>
            </w:r>
            <w:r w:rsidR="00860A9E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CE230A">
              <w:rPr>
                <w:rFonts w:ascii="Calibri" w:eastAsia="Calibri" w:hAnsi="Calibri" w:cs="Calibri"/>
                <w:sz w:val="20"/>
                <w:szCs w:val="20"/>
              </w:rPr>
              <w:t xml:space="preserve"> dostatečným</w:t>
            </w:r>
            <w:r w:rsidR="00860A9E">
              <w:rPr>
                <w:rFonts w:ascii="Calibri" w:eastAsia="Calibri" w:hAnsi="Calibri" w:cs="Calibri"/>
                <w:sz w:val="20"/>
                <w:szCs w:val="20"/>
              </w:rPr>
              <w:t xml:space="preserve"> technickým zabezpečením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pro vzdělávání </w:t>
            </w:r>
            <w:r w:rsidR="00577E03">
              <w:rPr>
                <w:rFonts w:ascii="Calibri" w:eastAsia="Calibri" w:hAnsi="Calibri" w:cs="Calibri"/>
                <w:sz w:val="20"/>
                <w:szCs w:val="20"/>
              </w:rPr>
              <w:t xml:space="preserve">v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dané oblasti</w:t>
            </w:r>
            <w:r w:rsidR="003D0C00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4B362F6F" w14:textId="77777777" w:rsidR="008C7FE8" w:rsidRPr="00CF7D19" w:rsidRDefault="008C7FE8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C7FE8" w:rsidRPr="00557729" w14:paraId="49473A8A" w14:textId="77777777" w:rsidTr="00F000C7">
        <w:trPr>
          <w:cantSplit/>
          <w:trHeight w:val="20"/>
          <w:jc w:val="center"/>
        </w:trPr>
        <w:tc>
          <w:tcPr>
            <w:tcW w:w="7986" w:type="dxa"/>
            <w:tcBorders>
              <w:bottom w:val="single" w:sz="4" w:space="0" w:color="000000" w:themeColor="text1"/>
            </w:tcBorders>
            <w:vAlign w:val="center"/>
          </w:tcPr>
          <w:p w14:paraId="56F42DEA" w14:textId="550DDDCD" w:rsidR="008C7FE8" w:rsidRPr="00557729" w:rsidRDefault="008C7FE8" w:rsidP="00235BF7">
            <w:pPr>
              <w:pStyle w:val="Odstavecseseznamem"/>
              <w:keepNext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Ve škol</w:t>
            </w:r>
            <w:r>
              <w:rPr>
                <w:rFonts w:ascii="Calibri" w:hAnsi="Calibri" w:cs="Calibri"/>
                <w:sz w:val="20"/>
                <w:szCs w:val="20"/>
              </w:rPr>
              <w:t>ském zařízení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jsou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pravidelně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užívána interaktivní média, informační a komunikační technologie v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oblasti </w:t>
            </w:r>
            <w:r w:rsidR="00CE7DFA">
              <w:rPr>
                <w:rFonts w:ascii="Calibri" w:hAnsi="Calibri" w:cs="Calibri"/>
                <w:sz w:val="20"/>
                <w:szCs w:val="20"/>
              </w:rPr>
              <w:t>rozvoje dané oblasti a je rozvíjeno povědomí o internetové bezpečnosti</w:t>
            </w:r>
            <w:r w:rsidR="003D0C00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09257A0" w14:textId="77777777" w:rsidR="008C7FE8" w:rsidRPr="00CF7D19" w:rsidRDefault="008C7FE8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C7FE8" w:rsidRPr="001F6368" w14:paraId="1413FBA6" w14:textId="77777777" w:rsidTr="00F000C7">
        <w:trPr>
          <w:cantSplit/>
          <w:trHeight w:val="20"/>
          <w:jc w:val="center"/>
        </w:trPr>
        <w:tc>
          <w:tcPr>
            <w:tcW w:w="7986" w:type="dxa"/>
          </w:tcPr>
          <w:p w14:paraId="2A81A16D" w14:textId="493B6C60" w:rsidR="008C7FE8" w:rsidRPr="001F6368" w:rsidRDefault="008C7FE8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6368">
              <w:rPr>
                <w:rFonts w:ascii="Calibri" w:eastAsia="Calibri" w:hAnsi="Calibri" w:cs="Calibri"/>
                <w:sz w:val="20"/>
                <w:szCs w:val="20"/>
              </w:rPr>
              <w:t xml:space="preserve">Školské zařízení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v dané oblasti </w:t>
            </w:r>
            <w:r w:rsidRPr="001F6368">
              <w:rPr>
                <w:rFonts w:ascii="Calibri" w:eastAsia="Calibri" w:hAnsi="Calibri" w:cs="Calibri"/>
                <w:sz w:val="20"/>
                <w:szCs w:val="20"/>
              </w:rPr>
              <w:t>spolupracuje s</w:t>
            </w:r>
            <w:r w:rsidR="00F000C7">
              <w:rPr>
                <w:rFonts w:ascii="Calibri" w:eastAsia="Calibri" w:hAnsi="Calibri" w:cs="Calibri"/>
                <w:sz w:val="20"/>
                <w:szCs w:val="20"/>
              </w:rPr>
              <w:t> odborníky z dané oblasti, s</w:t>
            </w:r>
            <w:r w:rsidR="007857B8">
              <w:rPr>
                <w:rFonts w:ascii="Calibri" w:eastAsia="Calibri" w:hAnsi="Calibri" w:cs="Calibri"/>
                <w:sz w:val="20"/>
                <w:szCs w:val="20"/>
              </w:rPr>
              <w:t> MŠ,</w:t>
            </w:r>
            <w:r w:rsidR="00F000C7">
              <w:rPr>
                <w:rFonts w:ascii="Calibri" w:eastAsia="Calibri" w:hAnsi="Calibri" w:cs="Calibri"/>
                <w:sz w:val="20"/>
                <w:szCs w:val="20"/>
              </w:rPr>
              <w:t xml:space="preserve"> ZŠ, SŠ, SVČ,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neziskovými organizacemi, knihovnami, muzei, odborníky z praxe apod.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4A1A974E" w14:textId="77777777" w:rsidR="008C7FE8" w:rsidRPr="001F6368" w:rsidRDefault="008C7FE8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6368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C7FE8" w:rsidRPr="00557729" w14:paraId="01A91BF3" w14:textId="77777777" w:rsidTr="00F000C7">
        <w:trPr>
          <w:cantSplit/>
          <w:trHeight w:val="20"/>
          <w:jc w:val="center"/>
        </w:trPr>
        <w:tc>
          <w:tcPr>
            <w:tcW w:w="7986" w:type="dxa"/>
          </w:tcPr>
          <w:p w14:paraId="2877090A" w14:textId="23508694" w:rsidR="008C7FE8" w:rsidRDefault="008C7FE8" w:rsidP="00AA42B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rozvíjejí své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dovednosti a další klíčové kompetence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(kurzy dalšího vzdělávání, studium literatury aj.)</w:t>
            </w:r>
            <w:r w:rsidR="003D0C0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79A27A34" w14:textId="77777777" w:rsidR="008C7FE8" w:rsidRPr="00CF7D19" w:rsidRDefault="008C7FE8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C7FE8" w:rsidRPr="00557729" w14:paraId="4A120241" w14:textId="77777777" w:rsidTr="00F000C7">
        <w:trPr>
          <w:cantSplit/>
          <w:trHeight w:val="20"/>
          <w:jc w:val="center"/>
        </w:trPr>
        <w:tc>
          <w:tcPr>
            <w:tcW w:w="7986" w:type="dxa"/>
          </w:tcPr>
          <w:p w14:paraId="4FA1F991" w14:textId="4A55EFBF" w:rsidR="008C7FE8" w:rsidRDefault="008C7FE8" w:rsidP="00AA42B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sdílejí dobrou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pedagogickou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praxi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mezi sebou, osobními kontakty, online nebo dalším vzděláváním pro rozvoj dané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oblasti</w:t>
            </w:r>
            <w:r w:rsidR="003D0C0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13F003AD" w14:textId="77777777" w:rsidR="008C7FE8" w:rsidRPr="00CF7D19" w:rsidRDefault="008C7FE8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C7FE8" w:rsidRPr="00557729" w14:paraId="6237943C" w14:textId="77777777" w:rsidTr="00F000C7">
        <w:trPr>
          <w:cantSplit/>
          <w:trHeight w:val="20"/>
          <w:jc w:val="center"/>
        </w:trPr>
        <w:tc>
          <w:tcPr>
            <w:tcW w:w="7986" w:type="dxa"/>
          </w:tcPr>
          <w:p w14:paraId="2630D8DE" w14:textId="5016B483" w:rsidR="008C7FE8" w:rsidRDefault="008C7FE8" w:rsidP="0092157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Pedagogové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podporuj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í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zájem </w:t>
            </w:r>
            <w:r w:rsidR="00441D33">
              <w:rPr>
                <w:rFonts w:ascii="Calibri" w:eastAsia="Calibri" w:hAnsi="Calibri" w:cs="Calibri"/>
                <w:sz w:val="20"/>
                <w:szCs w:val="20"/>
              </w:rPr>
              <w:t>žáků</w:t>
            </w:r>
            <w:r w:rsidR="00441D33"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dané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oblast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propoj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ováním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znalostí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dovedností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s každodenním životem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případně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budoucí profesí</w:t>
            </w:r>
            <w:r w:rsidR="003D0C00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3AFC7572" w14:textId="77777777" w:rsidR="008C7FE8" w:rsidRPr="00CF7D19" w:rsidRDefault="008C7FE8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C7FE8" w:rsidRPr="00557729" w14:paraId="2B6642C6" w14:textId="77777777" w:rsidTr="00F000C7">
        <w:trPr>
          <w:cantSplit/>
          <w:trHeight w:val="20"/>
          <w:jc w:val="center"/>
        </w:trPr>
        <w:tc>
          <w:tcPr>
            <w:tcW w:w="7986" w:type="dxa"/>
          </w:tcPr>
          <w:p w14:paraId="093EAAA1" w14:textId="6BE08FA4" w:rsidR="008C7FE8" w:rsidRDefault="008C7FE8" w:rsidP="00AA42B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Pedagogové užívají ke vzdělávání interaktivní metody včetně zábavných forem</w:t>
            </w:r>
            <w:r w:rsidR="003D0C00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44248B06" w14:textId="77777777" w:rsidR="008C7FE8" w:rsidRPr="00CF7D19" w:rsidRDefault="008C7FE8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</w:tbl>
    <w:p w14:paraId="762291BA" w14:textId="273D9624" w:rsidR="00011674" w:rsidRDefault="00011674" w:rsidP="00011674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961"/>
        </w:tabs>
        <w:spacing w:before="1200"/>
        <w:rPr>
          <w:b w:val="0"/>
          <w:bCs w:val="0"/>
        </w:rPr>
      </w:pPr>
      <w:bookmarkStart w:id="5" w:name="_II._PŮSOBENÍ_ŠKOLSKÉHO"/>
      <w:bookmarkStart w:id="6" w:name="_III._PŮSOBENÍ_A"/>
      <w:bookmarkEnd w:id="5"/>
      <w:bookmarkEnd w:id="6"/>
      <w:r>
        <w:br w:type="page"/>
      </w:r>
    </w:p>
    <w:p w14:paraId="4601D9D5" w14:textId="77777777" w:rsidR="00CC5AA0" w:rsidRPr="00123086" w:rsidRDefault="00CC5AA0" w:rsidP="00CC5AA0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961"/>
        </w:tabs>
        <w:spacing w:before="120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7" w:name="_Toc42239469"/>
      <w:r w:rsidRPr="00CC5AA0">
        <w:rPr>
          <w:rFonts w:asciiTheme="minorHAnsi" w:hAnsiTheme="minorHAnsi" w:cstheme="minorHAnsi"/>
          <w:color w:val="auto"/>
          <w:sz w:val="22"/>
          <w:szCs w:val="22"/>
        </w:rPr>
        <w:lastRenderedPageBreak/>
        <w:t>II. PODPORA KOMPETENCÍ K UČENÍ A SEBEVZDĚLÁVÁNÍ</w:t>
      </w:r>
      <w:bookmarkEnd w:id="7"/>
    </w:p>
    <w:p w14:paraId="0C6BA5E8" w14:textId="6D69FF82" w:rsidR="00480754" w:rsidRPr="00494194" w:rsidRDefault="00480754" w:rsidP="00C2561D">
      <w:pPr>
        <w:pStyle w:val="Nadpis5"/>
        <w:ind w:left="360"/>
        <w:rPr>
          <w:rFonts w:asciiTheme="minorHAnsi" w:hAnsiTheme="minorHAnsi"/>
        </w:rPr>
      </w:pPr>
    </w:p>
    <w:tbl>
      <w:tblPr>
        <w:tblStyle w:val="Mkatabulky"/>
        <w:tblW w:w="8882" w:type="dxa"/>
        <w:jc w:val="center"/>
        <w:tblLayout w:type="fixed"/>
        <w:tblLook w:val="04A0" w:firstRow="1" w:lastRow="0" w:firstColumn="1" w:lastColumn="0" w:noHBand="0" w:noVBand="1"/>
      </w:tblPr>
      <w:tblGrid>
        <w:gridCol w:w="8882"/>
      </w:tblGrid>
      <w:tr w:rsidR="00494194" w:rsidRPr="00F14690" w14:paraId="13BC947F" w14:textId="77777777" w:rsidTr="00494194">
        <w:trPr>
          <w:cantSplit/>
          <w:trHeight w:val="1404"/>
          <w:tblHeader/>
          <w:jc w:val="center"/>
        </w:trPr>
        <w:tc>
          <w:tcPr>
            <w:tcW w:w="8882" w:type="dxa"/>
            <w:shd w:val="clear" w:color="auto" w:fill="auto"/>
            <w:vAlign w:val="center"/>
          </w:tcPr>
          <w:p w14:paraId="18C861A4" w14:textId="16EE3DF4" w:rsidR="00494194" w:rsidRPr="00F26695" w:rsidRDefault="00494194" w:rsidP="002543F5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KOMPETENCE K UČENÍ A SEBEVZDĚLÁVÁNÍ</w:t>
            </w:r>
          </w:p>
          <w:p w14:paraId="5A56986F" w14:textId="47DE2F60" w:rsidR="00494194" w:rsidRPr="002F3B08" w:rsidRDefault="00494194" w:rsidP="002543F5">
            <w:pPr>
              <w:spacing w:after="0"/>
              <w:jc w:val="both"/>
              <w:rPr>
                <w:b/>
                <w:i/>
              </w:rPr>
            </w:pPr>
            <w:r w:rsidRPr="008E612C">
              <w:rPr>
                <w:rFonts w:ascii="Calibri" w:hAnsi="Calibri"/>
                <w:b/>
                <w:i/>
                <w:sz w:val="20"/>
                <w:szCs w:val="20"/>
              </w:rPr>
              <w:t xml:space="preserve">Kompetence k učení a sebevzdělávání </w:t>
            </w:r>
            <w:r w:rsidRPr="008E612C">
              <w:rPr>
                <w:rFonts w:ascii="Calibri" w:hAnsi="Calibri"/>
                <w:i/>
                <w:sz w:val="20"/>
                <w:szCs w:val="20"/>
              </w:rPr>
              <w:t>jsou schopnosti vychovatelů ovlivňovat studijní režim (v čase) a studijní styl (ve způsobu učení, využití vloh žáka apod.) žáků, nalézání silných a slabých stránek každého žáka, hodnocení, motivace, poskytování podpory při doplňování vědomostí a dovedností. Pro rozvoj oblasti jsou využívány také digitální technologie jako prostředek k získávání a vyhodnocování informací. Kompetence k učení dále obsahují kariérové vzdělávání, tj. zejména motivaci k přemýšlení žáků o otázkách svého vzdělávání, profesní přípravy, volby zaměstnání, sebepoznávání, orientaci ve světě práce, schopnost vyhledávání informací a jejich hodnocení a aplikace. Kariérové poradenství dále zahrnuje komunikaci s</w:t>
            </w:r>
            <w:r>
              <w:rPr>
                <w:rFonts w:ascii="Calibri" w:hAnsi="Calibri"/>
                <w:i/>
                <w:sz w:val="20"/>
                <w:szCs w:val="20"/>
              </w:rPr>
              <w:t>e zákonnými zástupci žáků</w:t>
            </w:r>
            <w:r w:rsidRPr="008E612C">
              <w:rPr>
                <w:rFonts w:ascii="Calibri" w:hAnsi="Calibri"/>
                <w:i/>
                <w:sz w:val="20"/>
                <w:szCs w:val="20"/>
              </w:rPr>
              <w:t xml:space="preserve">, komunikaci mezi pedagogy </w:t>
            </w:r>
            <w:r>
              <w:rPr>
                <w:rFonts w:ascii="Calibri" w:hAnsi="Calibri"/>
                <w:i/>
                <w:sz w:val="20"/>
                <w:szCs w:val="20"/>
              </w:rPr>
              <w:t>školského zařízení, komunikaci se školou, která žákům poskytuje stupeň vzdělání,</w:t>
            </w:r>
            <w:r w:rsidRPr="008E612C">
              <w:rPr>
                <w:rFonts w:ascii="Calibri" w:hAnsi="Calibri"/>
                <w:i/>
                <w:sz w:val="20"/>
                <w:szCs w:val="20"/>
              </w:rPr>
              <w:t xml:space="preserve"> a výchovným poradcem 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školy </w:t>
            </w:r>
            <w:r w:rsidRPr="008E612C">
              <w:rPr>
                <w:rFonts w:ascii="Calibri" w:hAnsi="Calibri"/>
                <w:i/>
                <w:sz w:val="20"/>
                <w:szCs w:val="20"/>
              </w:rPr>
              <w:t>a komunikaci s dalšími poradenskými zařízeními o budoucím kariérním směřování žáků</w:t>
            </w:r>
            <w:r>
              <w:rPr>
                <w:rFonts w:ascii="Calibri" w:hAnsi="Calibri"/>
                <w:i/>
                <w:sz w:val="20"/>
                <w:szCs w:val="20"/>
              </w:rPr>
              <w:t>.</w:t>
            </w:r>
          </w:p>
        </w:tc>
      </w:tr>
    </w:tbl>
    <w:p w14:paraId="6C66CA4F" w14:textId="382F96F6" w:rsidR="00494194" w:rsidRPr="00494194" w:rsidRDefault="002424A9" w:rsidP="00494194">
      <w:pPr>
        <w:pStyle w:val="Nadpis5"/>
        <w:numPr>
          <w:ilvl w:val="0"/>
          <w:numId w:val="4"/>
        </w:numPr>
        <w:rPr>
          <w:rFonts w:asciiTheme="minorHAnsi" w:hAnsiTheme="minorHAnsi"/>
        </w:rPr>
      </w:pPr>
      <w:r w:rsidRPr="00690FE6">
        <w:rPr>
          <w:rFonts w:asciiTheme="minorHAnsi" w:hAnsiTheme="minorHAnsi"/>
        </w:rPr>
        <w:t>TABULKA</w:t>
      </w:r>
      <w:r>
        <w:rPr>
          <w:rFonts w:asciiTheme="minorHAnsi" w:hAnsiTheme="minorHAnsi"/>
        </w:rPr>
        <w:t xml:space="preserve"> </w:t>
      </w:r>
    </w:p>
    <w:p w14:paraId="153EA3E2" w14:textId="63CC0DD4" w:rsidR="002543F5" w:rsidRPr="00494194" w:rsidRDefault="002543F5" w:rsidP="00494194">
      <w:pPr>
        <w:pStyle w:val="Nadpis5"/>
        <w:spacing w:after="160" w:line="259" w:lineRule="auto"/>
        <w:ind w:left="360"/>
        <w:jc w:val="both"/>
        <w:rPr>
          <w:rFonts w:cstheme="minorHAnsi"/>
          <w:b w:val="0"/>
          <w:strike/>
          <w:color w:val="000000" w:themeColor="text1"/>
        </w:rPr>
      </w:pPr>
      <w:r w:rsidRPr="00494194">
        <w:rPr>
          <w:rFonts w:asciiTheme="minorHAnsi" w:eastAsiaTheme="minorHAnsi" w:hAnsiTheme="minorHAnsi" w:cstheme="minorHAnsi"/>
          <w:bCs w:val="0"/>
          <w:color w:val="000000" w:themeColor="text1"/>
          <w:sz w:val="22"/>
          <w:szCs w:val="22"/>
          <w:lang w:eastAsia="en-US"/>
        </w:rPr>
        <w:t xml:space="preserve">Jak byste ohodnotil(a) na škále od 1 do 6 působení Vašeho školského zařízení v oblasti podpory </w:t>
      </w:r>
      <w:r w:rsidRPr="00494194">
        <w:rPr>
          <w:rFonts w:asciiTheme="minorHAnsi" w:eastAsiaTheme="minorHAnsi" w:hAnsiTheme="minorHAnsi" w:cstheme="minorHAnsi"/>
          <w:bCs w:val="0"/>
          <w:color w:val="000000" w:themeColor="text1"/>
          <w:sz w:val="22"/>
          <w:szCs w:val="22"/>
          <w:u w:val="single"/>
          <w:lang w:eastAsia="en-US"/>
        </w:rPr>
        <w:t>KOMPETENCE K UČENÍ A SEBEVZDĚLÁVÁNÍ</w:t>
      </w:r>
      <w:r w:rsidRPr="00494194">
        <w:rPr>
          <w:rFonts w:asciiTheme="minorHAnsi" w:eastAsiaTheme="minorHAnsi" w:hAnsiTheme="minorHAnsi" w:cstheme="minorHAnsi"/>
          <w:bCs w:val="0"/>
          <w:color w:val="000000" w:themeColor="text1"/>
          <w:sz w:val="22"/>
          <w:szCs w:val="22"/>
          <w:lang w:eastAsia="en-US"/>
        </w:rPr>
        <w:t>?</w:t>
      </w:r>
      <w:r w:rsidRPr="00B859EC">
        <w:rPr>
          <w:rFonts w:cstheme="minorHAnsi"/>
          <w:color w:val="000000" w:themeColor="text1"/>
        </w:rPr>
        <w:t xml:space="preserve"> </w:t>
      </w:r>
    </w:p>
    <w:p w14:paraId="623019BA" w14:textId="365A715E" w:rsidR="00436DD4" w:rsidRPr="00436DD4" w:rsidRDefault="00436DD4" w:rsidP="00436DD4">
      <w:pPr>
        <w:keepNext/>
        <w:spacing w:after="120"/>
        <w:jc w:val="both"/>
        <w:rPr>
          <w:b/>
          <w:i/>
          <w:sz w:val="20"/>
          <w:szCs w:val="20"/>
        </w:rPr>
      </w:pPr>
      <w:r w:rsidRPr="00436DD4">
        <w:rPr>
          <w:b/>
          <w:i/>
          <w:sz w:val="20"/>
          <w:szCs w:val="20"/>
        </w:rPr>
        <w:t xml:space="preserve">Hodnotící škála od </w:t>
      </w:r>
      <w:r w:rsidR="00A5673C">
        <w:rPr>
          <w:b/>
          <w:i/>
          <w:sz w:val="20"/>
          <w:szCs w:val="20"/>
        </w:rPr>
        <w:t>1</w:t>
      </w:r>
      <w:r w:rsidR="00A5673C" w:rsidRPr="00436DD4">
        <w:rPr>
          <w:b/>
          <w:i/>
          <w:sz w:val="20"/>
          <w:szCs w:val="20"/>
        </w:rPr>
        <w:t xml:space="preserve"> </w:t>
      </w:r>
      <w:r w:rsidRPr="00436DD4">
        <w:rPr>
          <w:b/>
          <w:i/>
          <w:sz w:val="20"/>
          <w:szCs w:val="20"/>
        </w:rPr>
        <w:t>do 6 ve sloupci „Aktuální stav“ s použitím následujících kategorií škály:</w:t>
      </w:r>
    </w:p>
    <w:tbl>
      <w:tblPr>
        <w:tblW w:w="999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572"/>
      </w:tblGrid>
      <w:tr w:rsidR="00436DD4" w:rsidRPr="00436DD4" w14:paraId="77BEE6E0" w14:textId="77777777" w:rsidTr="00860A9E">
        <w:trPr>
          <w:trHeight w:val="147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A57EACE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9D7D2CD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se neuplatňuje nebo téměř neuplatňuje, nebo je pro nás nové</w:t>
            </w:r>
          </w:p>
        </w:tc>
      </w:tr>
      <w:tr w:rsidR="00436DD4" w:rsidRPr="00436DD4" w14:paraId="700115B2" w14:textId="77777777" w:rsidTr="00860A9E">
        <w:trPr>
          <w:trHeight w:val="165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1AC087F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FCEEA58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ve stadiu prvotních úvah, uplatňováno je spíše spontánně, podmínky pro rozvoj nejsou nastaveny</w:t>
            </w:r>
          </w:p>
        </w:tc>
      </w:tr>
      <w:tr w:rsidR="00436DD4" w:rsidRPr="00436DD4" w14:paraId="68ABD33E" w14:textId="77777777" w:rsidTr="00860A9E">
        <w:trPr>
          <w:trHeight w:val="213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4AA44DF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3211EEA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částečně promyšleno, částečně nastaveny podmínky, částečně uplatňováno</w:t>
            </w:r>
          </w:p>
        </w:tc>
      </w:tr>
      <w:tr w:rsidR="00436DD4" w:rsidRPr="00436DD4" w14:paraId="5516DE53" w14:textId="77777777" w:rsidTr="00860A9E">
        <w:trPr>
          <w:trHeight w:val="24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2D3E25E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59FF8C1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funkční na základní úrovni, stále je prostor na zlepšení z různých hledisek</w:t>
            </w:r>
          </w:p>
        </w:tc>
      </w:tr>
      <w:tr w:rsidR="00436DD4" w:rsidRPr="00436DD4" w14:paraId="4D9FC261" w14:textId="77777777" w:rsidTr="00860A9E">
        <w:trPr>
          <w:trHeight w:val="13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95C0AAA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B1206E9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fungující systém, jsou vytvořené podmínky, nastavené zodpovědnosti</w:t>
            </w:r>
          </w:p>
        </w:tc>
      </w:tr>
      <w:tr w:rsidR="00436DD4" w:rsidRPr="00436DD4" w14:paraId="3690B5D9" w14:textId="77777777" w:rsidTr="00860A9E">
        <w:trPr>
          <w:trHeight w:val="152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4F0E3C0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85DEE6E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Ideální stav zahrnující pravidelnost a samozřejmost uplatňování, aktualizaci na vnější podněty a vnitřní evaluaci kritéria</w:t>
            </w:r>
          </w:p>
        </w:tc>
      </w:tr>
    </w:tbl>
    <w:p w14:paraId="1A4A22F2" w14:textId="65F86240" w:rsidR="0085598B" w:rsidRDefault="0085598B" w:rsidP="005A1C28">
      <w:pPr>
        <w:pStyle w:val="Odstavecseseznamem"/>
        <w:spacing w:after="120"/>
        <w:ind w:left="0"/>
        <w:jc w:val="both"/>
        <w:rPr>
          <w:rFonts w:ascii="Segoe UI Symbol" w:hAnsi="Segoe UI Symbol" w:cs="Segoe UI Symbol"/>
        </w:rPr>
      </w:pPr>
    </w:p>
    <w:p w14:paraId="04DE137C" w14:textId="77777777" w:rsidR="0085598B" w:rsidRDefault="0085598B">
      <w:pPr>
        <w:spacing w:after="160" w:line="259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br w:type="page"/>
      </w:r>
    </w:p>
    <w:p w14:paraId="52AA2FCB" w14:textId="77777777" w:rsidR="005A1C28" w:rsidRPr="003C7165" w:rsidRDefault="005A1C28" w:rsidP="005A1C28">
      <w:pPr>
        <w:pStyle w:val="Odstavecseseznamem"/>
        <w:spacing w:after="120"/>
        <w:ind w:left="0"/>
        <w:jc w:val="both"/>
        <w:rPr>
          <w:rFonts w:ascii="Segoe UI Symbol" w:hAnsi="Segoe UI Symbol" w:cs="Segoe UI Symbol"/>
        </w:rPr>
      </w:pPr>
    </w:p>
    <w:tbl>
      <w:tblPr>
        <w:tblStyle w:val="Mkatabulky"/>
        <w:tblW w:w="5075" w:type="pct"/>
        <w:jc w:val="center"/>
        <w:tblLayout w:type="fixed"/>
        <w:tblLook w:val="04A0" w:firstRow="1" w:lastRow="0" w:firstColumn="1" w:lastColumn="0" w:noHBand="0" w:noVBand="1"/>
      </w:tblPr>
      <w:tblGrid>
        <w:gridCol w:w="8390"/>
        <w:gridCol w:w="1670"/>
      </w:tblGrid>
      <w:tr w:rsidR="0043464A" w:rsidRPr="00710DD0" w14:paraId="766D2DB4" w14:textId="77777777" w:rsidTr="00EB24B3">
        <w:trPr>
          <w:cantSplit/>
          <w:tblHeader/>
          <w:jc w:val="center"/>
        </w:trPr>
        <w:tc>
          <w:tcPr>
            <w:tcW w:w="8390" w:type="dxa"/>
            <w:shd w:val="clear" w:color="auto" w:fill="808080" w:themeFill="background1" w:themeFillShade="80"/>
            <w:vAlign w:val="center"/>
          </w:tcPr>
          <w:p w14:paraId="292B5583" w14:textId="3A56A9CC" w:rsidR="0043464A" w:rsidRPr="00710DD0" w:rsidRDefault="00B875C5" w:rsidP="004102EA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B875C5">
              <w:rPr>
                <w:rFonts w:ascii="Calibri" w:hAnsi="Calibri" w:cs="Calibri"/>
                <w:b/>
                <w:color w:val="FFFFFF" w:themeColor="background1"/>
              </w:rPr>
              <w:t>KOMPETENCE K UČENÍ A SEBEVZDĚLÁVÁNÍ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7E7C53E2" w14:textId="59FD7FDA" w:rsidR="0043464A" w:rsidRPr="00CF7D19" w:rsidRDefault="00BF4FD7" w:rsidP="00AA42B5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Aktuální stav</w:t>
            </w:r>
          </w:p>
        </w:tc>
      </w:tr>
      <w:tr w:rsidR="0043464A" w:rsidRPr="00557729" w14:paraId="1BB143B5" w14:textId="77777777" w:rsidTr="00EB24B3">
        <w:trPr>
          <w:cantSplit/>
          <w:trHeight w:val="20"/>
          <w:jc w:val="center"/>
        </w:trPr>
        <w:tc>
          <w:tcPr>
            <w:tcW w:w="8390" w:type="dxa"/>
            <w:vAlign w:val="center"/>
          </w:tcPr>
          <w:p w14:paraId="557F42A2" w14:textId="1217F396" w:rsidR="0043464A" w:rsidRPr="00557729" w:rsidRDefault="0043464A" w:rsidP="00B9087D">
            <w:pPr>
              <w:pStyle w:val="Odstavecseseznamem"/>
              <w:keepNext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Škol</w:t>
            </w:r>
            <w:r>
              <w:rPr>
                <w:rFonts w:ascii="Calibri" w:hAnsi="Calibri" w:cs="Calibri"/>
                <w:sz w:val="20"/>
                <w:szCs w:val="20"/>
              </w:rPr>
              <w:t>ské zařízení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podporuje rozvoj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dané oblasti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v rámci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školního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vzdělávací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ho </w:t>
            </w:r>
            <w:r w:rsidRPr="00330EB1">
              <w:rPr>
                <w:rFonts w:cstheme="minorHAnsi"/>
                <w:sz w:val="20"/>
                <w:szCs w:val="20"/>
              </w:rPr>
              <w:t>program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330EB1">
              <w:rPr>
                <w:rFonts w:cstheme="minorHAnsi"/>
                <w:sz w:val="20"/>
                <w:szCs w:val="20"/>
              </w:rPr>
              <w:t xml:space="preserve"> </w:t>
            </w:r>
            <w:r w:rsidRPr="00330EB1">
              <w:rPr>
                <w:rFonts w:ascii="Calibri" w:hAnsi="Calibri" w:cs="Calibri"/>
                <w:sz w:val="20"/>
                <w:szCs w:val="20"/>
              </w:rPr>
              <w:t>(má stanoveny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konkrétní cíle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 jsou realizovány pravidelné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akce pro </w:t>
            </w:r>
            <w:r w:rsidR="00441D33">
              <w:rPr>
                <w:rFonts w:ascii="Calibri" w:hAnsi="Calibri" w:cs="Calibri"/>
                <w:sz w:val="20"/>
                <w:szCs w:val="20"/>
              </w:rPr>
              <w:t>žáky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)</w:t>
            </w:r>
            <w:r w:rsidR="00235BF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0E2C3585" w14:textId="46BBF831" w:rsidR="0043464A" w:rsidRPr="00CF7D19" w:rsidRDefault="0043464A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43464A" w:rsidRPr="00557729" w14:paraId="6CCE0AC5" w14:textId="77777777" w:rsidTr="00EB24B3">
        <w:trPr>
          <w:cantSplit/>
          <w:trHeight w:val="20"/>
          <w:jc w:val="center"/>
        </w:trPr>
        <w:tc>
          <w:tcPr>
            <w:tcW w:w="8390" w:type="dxa"/>
            <w:vAlign w:val="center"/>
          </w:tcPr>
          <w:p w14:paraId="7A7F31A5" w14:textId="4DF52B59" w:rsidR="0043464A" w:rsidRPr="00557729" w:rsidRDefault="004C64DC" w:rsidP="00B9087D">
            <w:pPr>
              <w:pStyle w:val="Odstavecseseznamem"/>
              <w:keepNext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C64DC">
              <w:rPr>
                <w:rFonts w:ascii="Calibri" w:eastAsia="Calibri" w:hAnsi="Calibri" w:cs="Calibri"/>
                <w:sz w:val="20"/>
                <w:szCs w:val="20"/>
              </w:rPr>
              <w:t>Pedagogové užívají ke vzdělávání interaktivní metody včetně zábavných forem.</w:t>
            </w:r>
            <w:r w:rsidR="004102E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3464A">
              <w:rPr>
                <w:rFonts w:ascii="Calibri" w:eastAsia="Calibri" w:hAnsi="Calibri" w:cs="Calibri"/>
                <w:sz w:val="20"/>
                <w:szCs w:val="20"/>
              </w:rPr>
              <w:t>Školské zařízení</w:t>
            </w:r>
            <w:r w:rsidR="0043464A"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102EA">
              <w:rPr>
                <w:rFonts w:ascii="Calibri" w:eastAsia="Calibri" w:hAnsi="Calibri" w:cs="Calibri"/>
                <w:sz w:val="20"/>
                <w:szCs w:val="20"/>
              </w:rPr>
              <w:t xml:space="preserve">využívá digitálních technologií jako prostředek k rozvoji dané oblasti a </w:t>
            </w:r>
            <w:r w:rsidR="004102EA" w:rsidRPr="004102EA">
              <w:rPr>
                <w:rFonts w:ascii="Calibri" w:eastAsia="Calibri" w:hAnsi="Calibri" w:cs="Calibri"/>
                <w:sz w:val="20"/>
                <w:szCs w:val="20"/>
              </w:rPr>
              <w:t>je rozvíjeno povědomí o internetové bezpečnosti</w:t>
            </w:r>
            <w:r w:rsidR="004102EA">
              <w:rPr>
                <w:rFonts w:ascii="Calibri" w:eastAsia="Calibri" w:hAnsi="Calibri" w:cs="Calibri"/>
                <w:sz w:val="20"/>
                <w:szCs w:val="20"/>
              </w:rPr>
              <w:t xml:space="preserve"> (kyberšikana, sociální sítě, ochrana osobních dat apod.)</w:t>
            </w:r>
            <w:r w:rsidR="004102EA" w:rsidRPr="004102E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7CA07E4C" w14:textId="77777777" w:rsidR="0043464A" w:rsidRPr="00CF7D19" w:rsidRDefault="0043464A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6DAC311A" w14:textId="77777777" w:rsidTr="008E612C">
        <w:trPr>
          <w:cantSplit/>
          <w:trHeight w:val="421"/>
          <w:jc w:val="center"/>
        </w:trPr>
        <w:tc>
          <w:tcPr>
            <w:tcW w:w="8390" w:type="dxa"/>
            <w:tcBorders>
              <w:bottom w:val="single" w:sz="4" w:space="0" w:color="000000" w:themeColor="text1"/>
            </w:tcBorders>
            <w:vAlign w:val="center"/>
          </w:tcPr>
          <w:p w14:paraId="16EBF4BF" w14:textId="35B93282" w:rsidR="0043464A" w:rsidRPr="00557729" w:rsidRDefault="00B875C5" w:rsidP="00B9087D">
            <w:pPr>
              <w:pStyle w:val="Odstavecseseznamem"/>
              <w:keepNext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Součástí rozvoje dané oblasti je i spolupráce s</w:t>
            </w:r>
            <w:r w:rsidR="005B0FA1">
              <w:rPr>
                <w:rFonts w:ascii="Calibri" w:hAnsi="Calibri" w:cs="Calibri"/>
                <w:sz w:val="20"/>
                <w:szCs w:val="20"/>
              </w:rPr>
              <w:t>e zákonnými zástupci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7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518F729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AF2859" w14:paraId="54FED08B" w14:textId="77777777" w:rsidTr="00EB24B3">
        <w:trPr>
          <w:cantSplit/>
          <w:trHeight w:val="20"/>
          <w:jc w:val="center"/>
        </w:trPr>
        <w:tc>
          <w:tcPr>
            <w:tcW w:w="8390" w:type="dxa"/>
          </w:tcPr>
          <w:p w14:paraId="0E948CA4" w14:textId="548A263B" w:rsidR="0043464A" w:rsidRPr="00AF2859" w:rsidRDefault="0043464A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6368">
              <w:rPr>
                <w:rFonts w:ascii="Calibri" w:eastAsia="Calibri" w:hAnsi="Calibri" w:cs="Calibri"/>
                <w:sz w:val="20"/>
                <w:szCs w:val="20"/>
              </w:rPr>
              <w:t xml:space="preserve">Školské zařízení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v dané oblasti </w:t>
            </w:r>
            <w:r w:rsidRPr="001F6368">
              <w:rPr>
                <w:rFonts w:ascii="Calibri" w:eastAsia="Calibri" w:hAnsi="Calibri" w:cs="Calibri"/>
                <w:sz w:val="20"/>
                <w:szCs w:val="20"/>
              </w:rPr>
              <w:t xml:space="preserve">spolupracuje </w:t>
            </w:r>
            <w:r w:rsidR="00F000C7">
              <w:rPr>
                <w:rFonts w:ascii="Calibri" w:eastAsia="Calibri" w:hAnsi="Calibri" w:cs="Calibri"/>
                <w:sz w:val="20"/>
                <w:szCs w:val="20"/>
              </w:rPr>
              <w:t>s odborníky z dané oblasti, s</w:t>
            </w:r>
            <w:r w:rsidR="007857B8">
              <w:rPr>
                <w:rFonts w:ascii="Calibri" w:eastAsia="Calibri" w:hAnsi="Calibri" w:cs="Calibri"/>
                <w:sz w:val="20"/>
                <w:szCs w:val="20"/>
              </w:rPr>
              <w:t> MŠ,</w:t>
            </w:r>
            <w:r w:rsidR="00F000C7">
              <w:rPr>
                <w:rFonts w:ascii="Calibri" w:eastAsia="Calibri" w:hAnsi="Calibri" w:cs="Calibri"/>
                <w:sz w:val="20"/>
                <w:szCs w:val="20"/>
              </w:rPr>
              <w:t xml:space="preserve"> ZŠ, SŠ, SVČ,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neziskovými organizacemi, knihovnami, muzei, odborníky z praxe apod.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73E416FD" w14:textId="77777777" w:rsidR="0043464A" w:rsidRPr="00AF285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285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51FD8314" w14:textId="77777777" w:rsidTr="00EB24B3">
        <w:trPr>
          <w:cantSplit/>
          <w:trHeight w:val="20"/>
          <w:jc w:val="center"/>
        </w:trPr>
        <w:tc>
          <w:tcPr>
            <w:tcW w:w="8390" w:type="dxa"/>
          </w:tcPr>
          <w:p w14:paraId="459FE8F4" w14:textId="5D48BC04" w:rsidR="0043464A" w:rsidRDefault="0043464A" w:rsidP="00B9087D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rozvíjejí své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dovednosti a další klíčové kompetence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(kurzy dalšího vzdělávání, studium literatury aj.)</w:t>
            </w:r>
            <w:r w:rsidR="00235BF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22B8BA46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5F357652" w14:textId="77777777" w:rsidTr="00EB24B3">
        <w:trPr>
          <w:cantSplit/>
          <w:trHeight w:val="20"/>
          <w:jc w:val="center"/>
        </w:trPr>
        <w:tc>
          <w:tcPr>
            <w:tcW w:w="8390" w:type="dxa"/>
          </w:tcPr>
          <w:p w14:paraId="059A6518" w14:textId="1A338E92" w:rsidR="0043464A" w:rsidRDefault="0043464A" w:rsidP="00B9087D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sdílejí dobrou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pedagogickou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praxi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mezi sebou, osobními kontakty, online nebo dalším vzděláváním pro rozvoj dané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oblasti</w:t>
            </w:r>
            <w:r w:rsidR="00235BF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0F25007F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0CEA955B" w14:textId="77777777" w:rsidTr="00EB24B3">
        <w:trPr>
          <w:cantSplit/>
          <w:trHeight w:val="20"/>
          <w:jc w:val="center"/>
        </w:trPr>
        <w:tc>
          <w:tcPr>
            <w:tcW w:w="8390" w:type="dxa"/>
          </w:tcPr>
          <w:p w14:paraId="03D2D8DF" w14:textId="1F2D8396" w:rsidR="0043464A" w:rsidRDefault="004C64DC" w:rsidP="00B9087D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Školské zařízení nabízí </w:t>
            </w:r>
            <w:r w:rsidRPr="004C64DC">
              <w:rPr>
                <w:rFonts w:ascii="Calibri" w:eastAsia="Calibri" w:hAnsi="Calibri" w:cs="Calibri"/>
                <w:sz w:val="20"/>
                <w:szCs w:val="20"/>
              </w:rPr>
              <w:t xml:space="preserve">individuální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přístup v dané oblasti </w:t>
            </w:r>
            <w:r w:rsidRPr="004C64DC">
              <w:rPr>
                <w:rFonts w:ascii="Calibri" w:eastAsia="Calibri" w:hAnsi="Calibri" w:cs="Calibri"/>
                <w:sz w:val="20"/>
                <w:szCs w:val="20"/>
              </w:rPr>
              <w:t xml:space="preserve">všem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žákům</w:t>
            </w:r>
            <w:r w:rsidRPr="004C64DC">
              <w:rPr>
                <w:rFonts w:ascii="Calibri" w:eastAsia="Calibri" w:hAnsi="Calibri" w:cs="Calibri"/>
                <w:sz w:val="20"/>
                <w:szCs w:val="20"/>
              </w:rPr>
              <w:t xml:space="preserve"> včetně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žáků</w:t>
            </w:r>
            <w:r w:rsidRPr="004C64DC">
              <w:rPr>
                <w:rFonts w:ascii="Calibri" w:eastAsia="Calibri" w:hAnsi="Calibri" w:cs="Calibri"/>
                <w:sz w:val="20"/>
                <w:szCs w:val="20"/>
              </w:rPr>
              <w:t xml:space="preserve"> se SVP či ze sociálně znevýhodněného prostředí.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4AD683C1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</w:tbl>
    <w:p w14:paraId="7D15150B" w14:textId="77777777" w:rsidR="000D1A99" w:rsidRDefault="000D1A99">
      <w:pPr>
        <w:spacing w:after="160" w:line="259" w:lineRule="auto"/>
        <w:rPr>
          <w:rFonts w:eastAsiaTheme="majorEastAsia" w:cstheme="minorHAnsi"/>
          <w:b/>
          <w:bCs/>
        </w:rPr>
      </w:pPr>
      <w:bookmarkStart w:id="8" w:name="_IV._PŮSOBENÍ_A"/>
      <w:bookmarkStart w:id="9" w:name="_IV._PŮSOBENÍ_A_1"/>
      <w:bookmarkEnd w:id="8"/>
      <w:bookmarkEnd w:id="9"/>
      <w:r>
        <w:rPr>
          <w:rFonts w:cstheme="minorHAnsi"/>
        </w:rPr>
        <w:br w:type="page"/>
      </w:r>
    </w:p>
    <w:p w14:paraId="47ABCDF6" w14:textId="7465B671" w:rsidR="004F4599" w:rsidRDefault="000E2D67" w:rsidP="008E612C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961"/>
        </w:tabs>
        <w:spacing w:before="1200"/>
        <w:jc w:val="center"/>
      </w:pPr>
      <w:bookmarkStart w:id="10" w:name="_Toc42239470"/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III</w:t>
      </w:r>
      <w:r w:rsidR="005A1C28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7327A4">
        <w:rPr>
          <w:rFonts w:asciiTheme="minorHAnsi" w:hAnsiTheme="minorHAnsi" w:cstheme="minorHAnsi"/>
          <w:color w:val="auto"/>
          <w:sz w:val="22"/>
          <w:szCs w:val="22"/>
        </w:rPr>
        <w:t>PODPORA</w:t>
      </w:r>
      <w:r w:rsidR="005A1C28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7327A4">
        <w:rPr>
          <w:rFonts w:asciiTheme="minorHAnsi" w:hAnsiTheme="minorHAnsi" w:cstheme="minorHAnsi"/>
          <w:color w:val="auto"/>
          <w:sz w:val="22"/>
          <w:szCs w:val="22"/>
        </w:rPr>
        <w:t>KOMPETENCÍ</w:t>
      </w:r>
      <w:r w:rsidR="00EB2A2F">
        <w:rPr>
          <w:rFonts w:asciiTheme="minorHAnsi" w:hAnsiTheme="minorHAnsi" w:cstheme="minorHAnsi"/>
          <w:color w:val="auto"/>
          <w:sz w:val="22"/>
          <w:szCs w:val="22"/>
        </w:rPr>
        <w:t xml:space="preserve"> K VOLNÉMU ČASU</w:t>
      </w:r>
      <w:r w:rsidR="006D6A4B">
        <w:rPr>
          <w:rFonts w:asciiTheme="minorHAnsi" w:hAnsiTheme="minorHAnsi" w:cstheme="minorHAnsi"/>
          <w:color w:val="auto"/>
          <w:sz w:val="22"/>
          <w:szCs w:val="22"/>
        </w:rPr>
        <w:t xml:space="preserve"> A ZDRAVÉMU ŽIVOTNÍMU STYLU</w:t>
      </w:r>
      <w:bookmarkEnd w:id="10"/>
    </w:p>
    <w:p w14:paraId="617A8270" w14:textId="167C1896" w:rsidR="006C2D7F" w:rsidRPr="00847CA4" w:rsidRDefault="006C2D7F" w:rsidP="00C2561D">
      <w:pPr>
        <w:pStyle w:val="Nadpis5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tbl>
      <w:tblPr>
        <w:tblStyle w:val="Mkatabulky"/>
        <w:tblW w:w="8882" w:type="dxa"/>
        <w:jc w:val="center"/>
        <w:tblLayout w:type="fixed"/>
        <w:tblLook w:val="04A0" w:firstRow="1" w:lastRow="0" w:firstColumn="1" w:lastColumn="0" w:noHBand="0" w:noVBand="1"/>
      </w:tblPr>
      <w:tblGrid>
        <w:gridCol w:w="8882"/>
      </w:tblGrid>
      <w:tr w:rsidR="00494194" w:rsidRPr="00F14690" w14:paraId="025861BA" w14:textId="6DA533C2" w:rsidTr="00494194">
        <w:trPr>
          <w:cantSplit/>
          <w:trHeight w:val="1404"/>
          <w:tblHeader/>
          <w:jc w:val="center"/>
        </w:trPr>
        <w:tc>
          <w:tcPr>
            <w:tcW w:w="8882" w:type="dxa"/>
            <w:shd w:val="clear" w:color="auto" w:fill="auto"/>
            <w:vAlign w:val="center"/>
          </w:tcPr>
          <w:p w14:paraId="237C9F64" w14:textId="4E3E3E47" w:rsidR="00494194" w:rsidRPr="002424A9" w:rsidRDefault="00494194" w:rsidP="006C2D7F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KOMPETENCE K VOLNÉMU ČASU A ZDRAVÉMU ŽIVOTNÍMU STYLU</w:t>
            </w:r>
          </w:p>
          <w:p w14:paraId="4C7CB371" w14:textId="25153DD3" w:rsidR="00494194" w:rsidRPr="002424A9" w:rsidRDefault="00494194" w:rsidP="002424A9">
            <w:pPr>
              <w:spacing w:after="0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2424A9">
              <w:rPr>
                <w:rFonts w:ascii="Calibri" w:hAnsi="Calibri"/>
                <w:b/>
                <w:i/>
                <w:sz w:val="20"/>
                <w:szCs w:val="20"/>
              </w:rPr>
              <w:t>Kompetence k volnému času</w:t>
            </w:r>
            <w:r w:rsidRPr="002424A9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2424A9">
              <w:rPr>
                <w:rFonts w:ascii="Calibri" w:hAnsi="Calibri"/>
                <w:i/>
                <w:sz w:val="20"/>
                <w:szCs w:val="20"/>
              </w:rPr>
              <w:t>zahrnují pravidelnou zájmovou činnost a neformální vzdělávání. V rámci těchto kompetencí vytváří školské zařízení příležitosti k účelnému využití volného času v souladu se zájmy žáka, učí žáka novým vědomostem a dovednostem, vede ho k tvořivosti a k účasti na společné činnosti. Tematicky je vzdělávání zaměřené podle konkrétních podmínek daného domova mládeže</w:t>
            </w:r>
            <w:r>
              <w:rPr>
                <w:rFonts w:ascii="Calibri" w:hAnsi="Calibri"/>
                <w:i/>
                <w:sz w:val="20"/>
                <w:szCs w:val="20"/>
              </w:rPr>
              <w:t>/internátu</w:t>
            </w:r>
            <w:r w:rsidRPr="002424A9">
              <w:rPr>
                <w:rFonts w:ascii="Calibri" w:hAnsi="Calibri"/>
                <w:i/>
                <w:sz w:val="20"/>
                <w:szCs w:val="20"/>
              </w:rPr>
              <w:t xml:space="preserve"> (technické/přírodovědné, humanitní, kulturní a estetické vzdělávání, vzdělávání v cizích jazycích a další).</w:t>
            </w:r>
          </w:p>
          <w:p w14:paraId="7EFB8169" w14:textId="733ED20F" w:rsidR="00494194" w:rsidRPr="002F3B08" w:rsidRDefault="00494194" w:rsidP="002424A9">
            <w:pPr>
              <w:spacing w:after="0"/>
              <w:jc w:val="both"/>
              <w:rPr>
                <w:b/>
                <w:i/>
              </w:rPr>
            </w:pPr>
            <w:r w:rsidRPr="00C2561D">
              <w:rPr>
                <w:rFonts w:ascii="Calibri" w:hAnsi="Calibri"/>
                <w:b/>
                <w:i/>
                <w:sz w:val="20"/>
                <w:szCs w:val="20"/>
              </w:rPr>
              <w:t>Kompetence k zdravému životnímu stylu</w:t>
            </w:r>
            <w:r w:rsidRPr="002424A9">
              <w:rPr>
                <w:rFonts w:ascii="Calibri" w:hAnsi="Calibri"/>
                <w:i/>
                <w:sz w:val="20"/>
                <w:szCs w:val="20"/>
              </w:rPr>
              <w:t xml:space="preserve"> zahrnují vzdělávání a výchovu k poznání zásad zdravého životního stylu a jejich uplatňování ve vlastním životě, učení a práci včetně environmentálního vzdělávání, ekologie, výchovy a osvěty a podpory vzdělávání v přírodním prostředí. Nedílnou součástí je vedení žáků k pohybovým aktivitám a sportování.</w:t>
            </w:r>
          </w:p>
        </w:tc>
      </w:tr>
    </w:tbl>
    <w:p w14:paraId="4EBC52C0" w14:textId="108D5E5D" w:rsidR="00F65BD2" w:rsidRPr="00A047BC" w:rsidRDefault="00F65BD2" w:rsidP="008E612C">
      <w:pPr>
        <w:keepNext/>
        <w:keepLines/>
        <w:spacing w:before="120" w:after="240"/>
        <w:jc w:val="both"/>
        <w:rPr>
          <w:rFonts w:cs="EUAlbertina"/>
          <w:i/>
          <w:sz w:val="20"/>
          <w:szCs w:val="20"/>
        </w:rPr>
      </w:pPr>
    </w:p>
    <w:p w14:paraId="1B157189" w14:textId="3CD78584" w:rsidR="00F65BD2" w:rsidRPr="00CF333C" w:rsidRDefault="00F65BD2" w:rsidP="00B9087D">
      <w:pPr>
        <w:pStyle w:val="Nadpis5"/>
        <w:numPr>
          <w:ilvl w:val="0"/>
          <w:numId w:val="4"/>
        </w:numPr>
        <w:rPr>
          <w:rFonts w:asciiTheme="minorHAnsi" w:hAnsiTheme="minorHAnsi"/>
          <w:color w:val="FF0000"/>
          <w:highlight w:val="lightGray"/>
        </w:rPr>
      </w:pPr>
      <w:r w:rsidRPr="002107DC">
        <w:rPr>
          <w:rFonts w:asciiTheme="minorHAnsi" w:hAnsiTheme="minorHAnsi"/>
        </w:rPr>
        <w:t>TABULKA</w:t>
      </w:r>
      <w:r>
        <w:rPr>
          <w:rFonts w:asciiTheme="minorHAnsi" w:hAnsiTheme="minorHAnsi"/>
        </w:rPr>
        <w:t xml:space="preserve"> </w:t>
      </w:r>
    </w:p>
    <w:p w14:paraId="374A220C" w14:textId="606043A3" w:rsidR="006C2D7F" w:rsidRPr="0039370B" w:rsidRDefault="00436DD4" w:rsidP="006C2D7F">
      <w:pPr>
        <w:spacing w:after="160" w:line="259" w:lineRule="auto"/>
        <w:jc w:val="both"/>
        <w:rPr>
          <w:rFonts w:cstheme="minorHAnsi"/>
          <w:b/>
          <w:strike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Jak byste ohodnotil(a) na škále od 1 do 6 působení </w:t>
      </w:r>
      <w:r w:rsidR="00392D56">
        <w:rPr>
          <w:rFonts w:cstheme="minorHAnsi"/>
          <w:b/>
          <w:color w:val="000000" w:themeColor="text1"/>
        </w:rPr>
        <w:t>V</w:t>
      </w:r>
      <w:r>
        <w:rPr>
          <w:rFonts w:cstheme="minorHAnsi"/>
          <w:b/>
          <w:color w:val="000000" w:themeColor="text1"/>
        </w:rPr>
        <w:t xml:space="preserve">ašeho </w:t>
      </w:r>
      <w:r w:rsidR="005A1C28" w:rsidRPr="00BC2521">
        <w:rPr>
          <w:rFonts w:cstheme="minorHAnsi"/>
          <w:b/>
          <w:color w:val="000000" w:themeColor="text1"/>
        </w:rPr>
        <w:t>školského zařízení v</w:t>
      </w:r>
      <w:r w:rsidR="007327A4">
        <w:rPr>
          <w:rFonts w:cstheme="minorHAnsi"/>
          <w:b/>
          <w:color w:val="000000" w:themeColor="text1"/>
        </w:rPr>
        <w:t> </w:t>
      </w:r>
      <w:r w:rsidR="005A1C28" w:rsidRPr="00BC2521">
        <w:rPr>
          <w:rFonts w:cstheme="minorHAnsi"/>
          <w:b/>
          <w:color w:val="000000" w:themeColor="text1"/>
        </w:rPr>
        <w:t>oblasti</w:t>
      </w:r>
      <w:r w:rsidR="007327A4">
        <w:rPr>
          <w:rFonts w:cstheme="minorHAnsi"/>
          <w:b/>
          <w:color w:val="000000" w:themeColor="text1"/>
        </w:rPr>
        <w:t xml:space="preserve"> podpory</w:t>
      </w:r>
      <w:r w:rsidR="005A1C28" w:rsidRPr="00BC2521">
        <w:rPr>
          <w:rFonts w:cstheme="minorHAnsi"/>
          <w:b/>
          <w:color w:val="000000" w:themeColor="text1"/>
        </w:rPr>
        <w:t xml:space="preserve"> </w:t>
      </w:r>
      <w:r w:rsidR="00EB2A2F">
        <w:rPr>
          <w:rFonts w:cstheme="minorHAnsi"/>
          <w:b/>
          <w:color w:val="000000" w:themeColor="text1"/>
        </w:rPr>
        <w:t>KOMPETENCÍ K VOLNÉMU ČASU</w:t>
      </w:r>
      <w:r w:rsidR="007327A4">
        <w:rPr>
          <w:rFonts w:cstheme="minorHAnsi"/>
          <w:b/>
          <w:color w:val="000000" w:themeColor="text1"/>
        </w:rPr>
        <w:t xml:space="preserve"> A </w:t>
      </w:r>
      <w:r w:rsidR="00CE60B2">
        <w:rPr>
          <w:rFonts w:cstheme="minorHAnsi"/>
          <w:b/>
          <w:color w:val="000000" w:themeColor="text1"/>
        </w:rPr>
        <w:t xml:space="preserve">ZDRAVÉMU ŽIVOTNÍMU </w:t>
      </w:r>
      <w:r w:rsidR="007327A4">
        <w:rPr>
          <w:rFonts w:cstheme="minorHAnsi"/>
          <w:b/>
          <w:color w:val="000000" w:themeColor="text1"/>
        </w:rPr>
        <w:t>STYLU</w:t>
      </w:r>
      <w:r w:rsidR="005A1C28" w:rsidRPr="00BC2521">
        <w:rPr>
          <w:rFonts w:cstheme="minorHAnsi"/>
          <w:b/>
          <w:color w:val="000000" w:themeColor="text1"/>
        </w:rPr>
        <w:t xml:space="preserve">? </w:t>
      </w:r>
    </w:p>
    <w:p w14:paraId="3B38D7FC" w14:textId="148F6C6F" w:rsidR="00436DD4" w:rsidRPr="00436DD4" w:rsidRDefault="00436DD4" w:rsidP="00436DD4">
      <w:pPr>
        <w:keepNext/>
        <w:spacing w:after="120"/>
        <w:jc w:val="both"/>
        <w:rPr>
          <w:b/>
          <w:i/>
          <w:sz w:val="20"/>
          <w:szCs w:val="20"/>
        </w:rPr>
      </w:pPr>
      <w:r w:rsidRPr="00436DD4">
        <w:rPr>
          <w:b/>
          <w:i/>
          <w:sz w:val="20"/>
          <w:szCs w:val="20"/>
        </w:rPr>
        <w:t xml:space="preserve">Hodnotící škála od </w:t>
      </w:r>
      <w:r w:rsidR="00A5673C">
        <w:rPr>
          <w:b/>
          <w:i/>
          <w:sz w:val="20"/>
          <w:szCs w:val="20"/>
        </w:rPr>
        <w:t>1</w:t>
      </w:r>
      <w:r w:rsidR="00A5673C" w:rsidRPr="00436DD4">
        <w:rPr>
          <w:b/>
          <w:i/>
          <w:sz w:val="20"/>
          <w:szCs w:val="20"/>
        </w:rPr>
        <w:t xml:space="preserve"> </w:t>
      </w:r>
      <w:r w:rsidRPr="00436DD4">
        <w:rPr>
          <w:b/>
          <w:i/>
          <w:sz w:val="20"/>
          <w:szCs w:val="20"/>
        </w:rPr>
        <w:t>do 6 ve sloupci „Aktuální stav“ s použitím následujících kategorií škály:</w:t>
      </w:r>
    </w:p>
    <w:tbl>
      <w:tblPr>
        <w:tblW w:w="999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572"/>
      </w:tblGrid>
      <w:tr w:rsidR="00436DD4" w:rsidRPr="00436DD4" w14:paraId="41CC5709" w14:textId="77777777" w:rsidTr="00860A9E">
        <w:trPr>
          <w:trHeight w:val="147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EC2A9B4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CF518FC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se neuplatňuje nebo téměř neuplatňuje, nebo je pro nás nové</w:t>
            </w:r>
          </w:p>
        </w:tc>
      </w:tr>
      <w:tr w:rsidR="00436DD4" w:rsidRPr="00436DD4" w14:paraId="0F0822FF" w14:textId="77777777" w:rsidTr="00860A9E">
        <w:trPr>
          <w:trHeight w:val="165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733C5CA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837C832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ve stadiu prvotních úvah, uplatňováno je spíše spontánně, podmínky pro rozvoj nejsou nastaveny</w:t>
            </w:r>
          </w:p>
        </w:tc>
      </w:tr>
      <w:tr w:rsidR="00436DD4" w:rsidRPr="00436DD4" w14:paraId="4EEC2618" w14:textId="77777777" w:rsidTr="00860A9E">
        <w:trPr>
          <w:trHeight w:val="213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6335BCA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B553557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částečně promyšleno, částečně nastaveny podmínky, částečně uplatňováno</w:t>
            </w:r>
          </w:p>
        </w:tc>
      </w:tr>
      <w:tr w:rsidR="00436DD4" w:rsidRPr="00436DD4" w14:paraId="07C7E64B" w14:textId="77777777" w:rsidTr="00860A9E">
        <w:trPr>
          <w:trHeight w:val="24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47E383D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9406DFB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funkční na základní úrovni, stále je prostor na zlepšení z různých hledisek</w:t>
            </w:r>
          </w:p>
        </w:tc>
      </w:tr>
      <w:tr w:rsidR="00436DD4" w:rsidRPr="00436DD4" w14:paraId="1981BAC7" w14:textId="77777777" w:rsidTr="00860A9E">
        <w:trPr>
          <w:trHeight w:val="13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ADA6FE3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9032A7C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fungující systém, jsou vytvořené podmínky, nastavené zodpovědnosti</w:t>
            </w:r>
          </w:p>
        </w:tc>
      </w:tr>
      <w:tr w:rsidR="00436DD4" w:rsidRPr="00436DD4" w14:paraId="4A5962CC" w14:textId="77777777" w:rsidTr="00860A9E">
        <w:trPr>
          <w:trHeight w:val="152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0E73511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0EB9FAC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Ideální stav zahrnující pravidelnost a samozřejmost uplatňování, aktualizaci na vnější podněty a vnitřní evaluaci kritéria</w:t>
            </w:r>
          </w:p>
        </w:tc>
      </w:tr>
    </w:tbl>
    <w:p w14:paraId="6CC87168" w14:textId="58A0E622" w:rsidR="005A1C28" w:rsidRPr="003C7165" w:rsidRDefault="005A1C28" w:rsidP="005A1C28">
      <w:pPr>
        <w:pStyle w:val="Odstavecseseznamem"/>
        <w:spacing w:after="120"/>
        <w:ind w:left="0"/>
        <w:jc w:val="both"/>
        <w:rPr>
          <w:rFonts w:ascii="Segoe UI Symbol" w:hAnsi="Segoe UI Symbol" w:cs="Segoe UI Symbol"/>
        </w:rPr>
      </w:pPr>
    </w:p>
    <w:tbl>
      <w:tblPr>
        <w:tblStyle w:val="Mkatabulky"/>
        <w:tblW w:w="5075" w:type="pct"/>
        <w:jc w:val="center"/>
        <w:tblLayout w:type="fixed"/>
        <w:tblLook w:val="04A0" w:firstRow="1" w:lastRow="0" w:firstColumn="1" w:lastColumn="0" w:noHBand="0" w:noVBand="1"/>
      </w:tblPr>
      <w:tblGrid>
        <w:gridCol w:w="8243"/>
        <w:gridCol w:w="1817"/>
      </w:tblGrid>
      <w:tr w:rsidR="0043464A" w:rsidRPr="00710DD0" w14:paraId="3783BB18" w14:textId="77777777" w:rsidTr="00EB24B3">
        <w:trPr>
          <w:cantSplit/>
          <w:tblHeader/>
          <w:jc w:val="center"/>
        </w:trPr>
        <w:tc>
          <w:tcPr>
            <w:tcW w:w="8243" w:type="dxa"/>
            <w:shd w:val="clear" w:color="auto" w:fill="808080" w:themeFill="background1" w:themeFillShade="80"/>
            <w:vAlign w:val="center"/>
          </w:tcPr>
          <w:p w14:paraId="60B3975E" w14:textId="42739202" w:rsidR="0043464A" w:rsidRPr="00710DD0" w:rsidRDefault="00EB2A2F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>
              <w:rPr>
                <w:rFonts w:ascii="Calibri" w:hAnsi="Calibri" w:cs="Calibri"/>
                <w:b/>
                <w:color w:val="FFFFFF" w:themeColor="background1"/>
              </w:rPr>
              <w:t>KOMPETENCE K VOLNÉMU ČASU</w:t>
            </w:r>
            <w:r w:rsidR="007327A4">
              <w:rPr>
                <w:rFonts w:ascii="Calibri" w:hAnsi="Calibri" w:cs="Calibri"/>
                <w:b/>
                <w:color w:val="FFFFFF" w:themeColor="background1"/>
              </w:rPr>
              <w:t xml:space="preserve"> A ZDRAVÉMU ŽIVOTNÍMU STYLU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64C2E343" w14:textId="6F429DFC" w:rsidR="0043464A" w:rsidRPr="00CF7D19" w:rsidRDefault="0043464A" w:rsidP="00AA42B5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CF7D19">
              <w:rPr>
                <w:rFonts w:ascii="Calibri" w:hAnsi="Calibri"/>
                <w:b/>
              </w:rPr>
              <w:t>Aktuální stav</w:t>
            </w:r>
          </w:p>
        </w:tc>
      </w:tr>
      <w:tr w:rsidR="0043464A" w:rsidRPr="00557729" w14:paraId="1F7A9D00" w14:textId="77777777" w:rsidTr="00EB24B3">
        <w:trPr>
          <w:cantSplit/>
          <w:trHeight w:val="20"/>
          <w:jc w:val="center"/>
        </w:trPr>
        <w:tc>
          <w:tcPr>
            <w:tcW w:w="8243" w:type="dxa"/>
            <w:vAlign w:val="center"/>
          </w:tcPr>
          <w:p w14:paraId="53AD5C3D" w14:textId="1E0CCF4C" w:rsidR="0043464A" w:rsidRPr="00557729" w:rsidRDefault="0043464A" w:rsidP="00B9087D">
            <w:pPr>
              <w:pStyle w:val="Odstavecseseznamem"/>
              <w:keepNext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Škol</w:t>
            </w:r>
            <w:r>
              <w:rPr>
                <w:rFonts w:ascii="Calibri" w:hAnsi="Calibri" w:cs="Calibri"/>
                <w:sz w:val="20"/>
                <w:szCs w:val="20"/>
              </w:rPr>
              <w:t>ské zařízení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podporuje rozvoj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dané oblasti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v rámci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školního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vzdělávací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ho </w:t>
            </w:r>
            <w:r w:rsidRPr="00330EB1">
              <w:rPr>
                <w:rFonts w:cstheme="minorHAnsi"/>
                <w:sz w:val="20"/>
                <w:szCs w:val="20"/>
              </w:rPr>
              <w:t>program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330EB1">
              <w:rPr>
                <w:rFonts w:cstheme="minorHAnsi"/>
                <w:sz w:val="20"/>
                <w:szCs w:val="20"/>
              </w:rPr>
              <w:t xml:space="preserve"> </w:t>
            </w:r>
            <w:r w:rsidRPr="00330EB1">
              <w:rPr>
                <w:rFonts w:ascii="Calibri" w:hAnsi="Calibri" w:cs="Calibri"/>
                <w:sz w:val="20"/>
                <w:szCs w:val="20"/>
              </w:rPr>
              <w:t>(má stanoveny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konkrétní cíle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 jsou realizovány pravidelné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akce pro </w:t>
            </w:r>
            <w:r w:rsidR="00441D33">
              <w:rPr>
                <w:rFonts w:ascii="Calibri" w:hAnsi="Calibri" w:cs="Calibri"/>
                <w:sz w:val="20"/>
                <w:szCs w:val="20"/>
              </w:rPr>
              <w:t>žáky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)</w:t>
            </w:r>
            <w:r w:rsidR="00235BF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3CB865CE" w14:textId="77777777" w:rsidR="0043464A" w:rsidRPr="00CF7D19" w:rsidRDefault="0043464A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156B5999" w14:textId="77777777" w:rsidTr="00EB24B3">
        <w:trPr>
          <w:cantSplit/>
          <w:trHeight w:val="20"/>
          <w:jc w:val="center"/>
        </w:trPr>
        <w:tc>
          <w:tcPr>
            <w:tcW w:w="8243" w:type="dxa"/>
            <w:vAlign w:val="center"/>
          </w:tcPr>
          <w:p w14:paraId="3DE5C23F" w14:textId="36A4442B" w:rsidR="0043464A" w:rsidRPr="00557729" w:rsidRDefault="0043464A" w:rsidP="00B9087D">
            <w:pPr>
              <w:pStyle w:val="Odstavecseseznamem"/>
              <w:keepNext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Školské zařízení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disponuje vzdělávacími materiály </w:t>
            </w:r>
            <w:r w:rsidR="00860A9E">
              <w:rPr>
                <w:rFonts w:ascii="Calibri" w:eastAsia="Calibri" w:hAnsi="Calibri" w:cs="Calibri"/>
                <w:sz w:val="20"/>
                <w:szCs w:val="20"/>
              </w:rPr>
              <w:t>a dostatečným</w:t>
            </w:r>
            <w:r w:rsidR="005B0FA1">
              <w:rPr>
                <w:rFonts w:ascii="Calibri" w:eastAsia="Calibri" w:hAnsi="Calibri" w:cs="Calibri"/>
                <w:sz w:val="20"/>
                <w:szCs w:val="20"/>
              </w:rPr>
              <w:t xml:space="preserve"> materiálním,</w:t>
            </w:r>
            <w:r w:rsidR="00860A9E">
              <w:rPr>
                <w:rFonts w:ascii="Calibri" w:eastAsia="Calibri" w:hAnsi="Calibri" w:cs="Calibri"/>
                <w:sz w:val="20"/>
                <w:szCs w:val="20"/>
              </w:rPr>
              <w:t xml:space="preserve"> technickým </w:t>
            </w:r>
            <w:r w:rsidR="005B0FA1">
              <w:rPr>
                <w:rFonts w:ascii="Calibri" w:eastAsia="Calibri" w:hAnsi="Calibri" w:cs="Calibri"/>
                <w:sz w:val="20"/>
                <w:szCs w:val="20"/>
              </w:rPr>
              <w:t xml:space="preserve">a prostorovým </w:t>
            </w:r>
            <w:r w:rsidR="00860A9E">
              <w:rPr>
                <w:rFonts w:ascii="Calibri" w:eastAsia="Calibri" w:hAnsi="Calibri" w:cs="Calibri"/>
                <w:sz w:val="20"/>
                <w:szCs w:val="20"/>
              </w:rPr>
              <w:t xml:space="preserve">zabezpečením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pro vzdělávání</w:t>
            </w:r>
            <w:r w:rsidR="00577E03">
              <w:rPr>
                <w:rFonts w:ascii="Calibri" w:eastAsia="Calibri" w:hAnsi="Calibri" w:cs="Calibri"/>
                <w:sz w:val="20"/>
                <w:szCs w:val="20"/>
              </w:rPr>
              <w:t xml:space="preserve"> v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dané oblasti</w:t>
            </w:r>
            <w:r w:rsidR="00235BF7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3259BC09" w14:textId="77777777" w:rsidR="0043464A" w:rsidRPr="00CF7D19" w:rsidRDefault="0043464A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AF2859" w14:paraId="6C6855D6" w14:textId="77777777" w:rsidTr="00EB24B3">
        <w:trPr>
          <w:cantSplit/>
          <w:trHeight w:val="20"/>
          <w:jc w:val="center"/>
        </w:trPr>
        <w:tc>
          <w:tcPr>
            <w:tcW w:w="8243" w:type="dxa"/>
          </w:tcPr>
          <w:p w14:paraId="15BAC1B7" w14:textId="52E98CC2" w:rsidR="0043464A" w:rsidRPr="00AF2859" w:rsidRDefault="0043464A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6368">
              <w:rPr>
                <w:rFonts w:ascii="Calibri" w:eastAsia="Calibri" w:hAnsi="Calibri" w:cs="Calibri"/>
                <w:sz w:val="20"/>
                <w:szCs w:val="20"/>
              </w:rPr>
              <w:t xml:space="preserve">Školské zařízení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v dané oblasti </w:t>
            </w:r>
            <w:r w:rsidRPr="001F6368">
              <w:rPr>
                <w:rFonts w:ascii="Calibri" w:eastAsia="Calibri" w:hAnsi="Calibri" w:cs="Calibri"/>
                <w:sz w:val="20"/>
                <w:szCs w:val="20"/>
              </w:rPr>
              <w:t xml:space="preserve">spolupracuje </w:t>
            </w:r>
            <w:r w:rsidR="00F000C7">
              <w:rPr>
                <w:rFonts w:ascii="Calibri" w:eastAsia="Calibri" w:hAnsi="Calibri" w:cs="Calibri"/>
                <w:sz w:val="20"/>
                <w:szCs w:val="20"/>
              </w:rPr>
              <w:t>s odborníky z dané oblasti, s</w:t>
            </w:r>
            <w:r w:rsidR="007857B8">
              <w:rPr>
                <w:rFonts w:ascii="Calibri" w:eastAsia="Calibri" w:hAnsi="Calibri" w:cs="Calibri"/>
                <w:sz w:val="20"/>
                <w:szCs w:val="20"/>
              </w:rPr>
              <w:t xml:space="preserve"> MŠ,</w:t>
            </w:r>
            <w:r w:rsidR="00F000C7">
              <w:rPr>
                <w:rFonts w:ascii="Calibri" w:eastAsia="Calibri" w:hAnsi="Calibri" w:cs="Calibri"/>
                <w:sz w:val="20"/>
                <w:szCs w:val="20"/>
              </w:rPr>
              <w:t xml:space="preserve"> ZŠ, SŠ, SVČ,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neziskovými organizacemi, knihovnami, muzei, odborníky z praxe apod.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38A64832" w14:textId="77777777" w:rsidR="0043464A" w:rsidRPr="00AF285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285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1728B403" w14:textId="77777777" w:rsidTr="00EB24B3">
        <w:trPr>
          <w:cantSplit/>
          <w:trHeight w:val="20"/>
          <w:jc w:val="center"/>
        </w:trPr>
        <w:tc>
          <w:tcPr>
            <w:tcW w:w="8243" w:type="dxa"/>
          </w:tcPr>
          <w:p w14:paraId="5407F674" w14:textId="226EFE86" w:rsidR="0043464A" w:rsidRDefault="0043464A" w:rsidP="00B9087D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rozvíjejí své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dovednosti a další klíčové kompetence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(kurzy dalšího vzdělávání, studium literatury aj.)</w:t>
            </w:r>
            <w:r w:rsidR="00235BF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50869316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2E05F38C" w14:textId="77777777" w:rsidTr="00EB24B3">
        <w:trPr>
          <w:cantSplit/>
          <w:trHeight w:val="20"/>
          <w:jc w:val="center"/>
        </w:trPr>
        <w:tc>
          <w:tcPr>
            <w:tcW w:w="8243" w:type="dxa"/>
          </w:tcPr>
          <w:p w14:paraId="0F8E82DA" w14:textId="575077FC" w:rsidR="0043464A" w:rsidRDefault="0043464A" w:rsidP="00B9087D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sdílejí dobrou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pedagogickou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praxi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mezi sebou, osobními kontakty, online nebo dalším vzděláváním pro rozvoj dané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oblasti</w:t>
            </w:r>
            <w:r w:rsidR="00235BF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693E9BAA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2C6115A1" w14:textId="77777777" w:rsidTr="00EB24B3">
        <w:trPr>
          <w:cantSplit/>
          <w:trHeight w:val="20"/>
          <w:jc w:val="center"/>
        </w:trPr>
        <w:tc>
          <w:tcPr>
            <w:tcW w:w="8243" w:type="dxa"/>
          </w:tcPr>
          <w:p w14:paraId="69A2CC70" w14:textId="03C2E3AD" w:rsidR="0043464A" w:rsidRDefault="0043464A" w:rsidP="00B9087D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Pedagogové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podporuj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í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zájem </w:t>
            </w:r>
            <w:r w:rsidR="00441D33">
              <w:rPr>
                <w:rFonts w:ascii="Calibri" w:eastAsia="Calibri" w:hAnsi="Calibri" w:cs="Calibri"/>
                <w:sz w:val="20"/>
                <w:szCs w:val="20"/>
              </w:rPr>
              <w:t>žáků</w:t>
            </w:r>
            <w:r w:rsidR="00441D33"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dané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oblast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propoj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ováním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znalostí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dovedností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s každodenním životem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případně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budoucí profesí</w:t>
            </w:r>
            <w:r w:rsidR="00235BF7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2589D083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34AB7880" w14:textId="77777777" w:rsidTr="00EB24B3">
        <w:trPr>
          <w:cantSplit/>
          <w:trHeight w:val="20"/>
          <w:jc w:val="center"/>
        </w:trPr>
        <w:tc>
          <w:tcPr>
            <w:tcW w:w="8243" w:type="dxa"/>
          </w:tcPr>
          <w:p w14:paraId="23879CE7" w14:textId="7C615694" w:rsidR="0043464A" w:rsidRDefault="0043464A" w:rsidP="00B9087D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Pedagogové užívají ke vzdělávání interaktivní metody včetně zábavných forem</w:t>
            </w:r>
            <w:r w:rsidR="00235BF7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249B1479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</w:tbl>
    <w:p w14:paraId="69450C33" w14:textId="73C0B5B9" w:rsidR="005A1C28" w:rsidRPr="00557729" w:rsidRDefault="000E2D67" w:rsidP="005A1C28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961"/>
        </w:tabs>
        <w:spacing w:before="120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11" w:name="_V._PŮSOBENÍ_A"/>
      <w:bookmarkStart w:id="12" w:name="_Toc42239471"/>
      <w:bookmarkEnd w:id="11"/>
      <w:r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5A1C28">
        <w:rPr>
          <w:rFonts w:asciiTheme="minorHAnsi" w:hAnsiTheme="minorHAnsi" w:cstheme="minorHAnsi"/>
          <w:color w:val="auto"/>
          <w:sz w:val="22"/>
          <w:szCs w:val="22"/>
        </w:rPr>
        <w:t xml:space="preserve">V. </w:t>
      </w:r>
      <w:r w:rsidR="007327A4">
        <w:rPr>
          <w:rFonts w:asciiTheme="minorHAnsi" w:hAnsiTheme="minorHAnsi" w:cstheme="minorHAnsi"/>
          <w:color w:val="auto"/>
          <w:sz w:val="22"/>
          <w:szCs w:val="22"/>
        </w:rPr>
        <w:t>PODPORA</w:t>
      </w:r>
      <w:r w:rsidR="005A1C2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E5785">
        <w:rPr>
          <w:rFonts w:asciiTheme="minorHAnsi" w:hAnsiTheme="minorHAnsi" w:cstheme="minorHAnsi"/>
          <w:color w:val="auto"/>
          <w:sz w:val="22"/>
          <w:szCs w:val="22"/>
        </w:rPr>
        <w:t>SOCIÁ</w:t>
      </w:r>
      <w:r w:rsidR="00A158DA">
        <w:rPr>
          <w:rFonts w:asciiTheme="minorHAnsi" w:hAnsiTheme="minorHAnsi" w:cstheme="minorHAnsi"/>
          <w:color w:val="auto"/>
          <w:sz w:val="22"/>
          <w:szCs w:val="22"/>
        </w:rPr>
        <w:t>L</w:t>
      </w:r>
      <w:r w:rsidR="005E5785">
        <w:rPr>
          <w:rFonts w:asciiTheme="minorHAnsi" w:hAnsiTheme="minorHAnsi" w:cstheme="minorHAnsi"/>
          <w:color w:val="auto"/>
          <w:sz w:val="22"/>
          <w:szCs w:val="22"/>
        </w:rPr>
        <w:t xml:space="preserve">NÍCH A OBČANSKÝCH </w:t>
      </w:r>
      <w:r w:rsidR="0029103C">
        <w:rPr>
          <w:rFonts w:asciiTheme="minorHAnsi" w:hAnsiTheme="minorHAnsi" w:cstheme="minorHAnsi"/>
          <w:color w:val="auto"/>
          <w:sz w:val="22"/>
          <w:szCs w:val="22"/>
        </w:rPr>
        <w:t>KOMPETENCÍ</w:t>
      </w:r>
      <w:bookmarkEnd w:id="12"/>
    </w:p>
    <w:p w14:paraId="63247B5B" w14:textId="680FBDD2" w:rsidR="005F4F14" w:rsidRPr="0039370B" w:rsidRDefault="005F4F14" w:rsidP="00C2561D">
      <w:pPr>
        <w:pStyle w:val="Nadpis5"/>
        <w:spacing w:after="160" w:line="259" w:lineRule="auto"/>
        <w:jc w:val="both"/>
        <w:rPr>
          <w:rFonts w:cstheme="minorHAnsi"/>
          <w:color w:val="000000" w:themeColor="text1"/>
        </w:rPr>
      </w:pPr>
      <w:bookmarkStart w:id="13" w:name="_VI._PŮSOBENÍ_A"/>
      <w:bookmarkStart w:id="14" w:name="_VII._PŮSOBENÍ_A"/>
      <w:bookmarkStart w:id="15" w:name="_VIII._PŮSOBENÍ_A"/>
      <w:bookmarkStart w:id="16" w:name="_IX._PŮSOBENÍ_A"/>
      <w:bookmarkEnd w:id="13"/>
      <w:bookmarkEnd w:id="14"/>
      <w:bookmarkEnd w:id="15"/>
      <w:bookmarkEnd w:id="16"/>
      <w:r>
        <w:rPr>
          <w:rFonts w:asciiTheme="minorHAnsi" w:hAnsiTheme="minorHAnsi"/>
        </w:rPr>
        <w:t xml:space="preserve"> </w:t>
      </w:r>
    </w:p>
    <w:tbl>
      <w:tblPr>
        <w:tblStyle w:val="Mkatabulky"/>
        <w:tblW w:w="8882" w:type="dxa"/>
        <w:jc w:val="center"/>
        <w:tblLayout w:type="fixed"/>
        <w:tblLook w:val="04A0" w:firstRow="1" w:lastRow="0" w:firstColumn="1" w:lastColumn="0" w:noHBand="0" w:noVBand="1"/>
      </w:tblPr>
      <w:tblGrid>
        <w:gridCol w:w="8882"/>
      </w:tblGrid>
      <w:tr w:rsidR="00C40692" w:rsidRPr="00F14690" w14:paraId="45D9DC0F" w14:textId="6A79802B" w:rsidTr="00C40692">
        <w:trPr>
          <w:cantSplit/>
          <w:trHeight w:val="1404"/>
          <w:tblHeader/>
          <w:jc w:val="center"/>
        </w:trPr>
        <w:tc>
          <w:tcPr>
            <w:tcW w:w="8882" w:type="dxa"/>
            <w:shd w:val="clear" w:color="auto" w:fill="auto"/>
            <w:vAlign w:val="center"/>
          </w:tcPr>
          <w:p w14:paraId="099D2C20" w14:textId="32E856AE" w:rsidR="00C40692" w:rsidRPr="00F26695" w:rsidRDefault="00C40692" w:rsidP="00AE316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SOCIÁLNÍ A OBČANSKÉ KOMPETENCE</w:t>
            </w:r>
          </w:p>
          <w:p w14:paraId="75121021" w14:textId="647AB34F" w:rsidR="00C40692" w:rsidRPr="002F3B08" w:rsidRDefault="00C40692" w:rsidP="00AE316A">
            <w:pPr>
              <w:spacing w:after="0"/>
              <w:jc w:val="both"/>
              <w:rPr>
                <w:b/>
                <w:i/>
              </w:rPr>
            </w:pPr>
            <w:r w:rsidRPr="008E612C">
              <w:rPr>
                <w:b/>
                <w:i/>
                <w:sz w:val="20"/>
                <w:szCs w:val="20"/>
              </w:rPr>
              <w:t xml:space="preserve">Sociální a občanské </w:t>
            </w:r>
            <w:r>
              <w:rPr>
                <w:b/>
                <w:i/>
                <w:sz w:val="20"/>
                <w:szCs w:val="20"/>
              </w:rPr>
              <w:t>kompetence</w:t>
            </w:r>
            <w:r w:rsidRPr="008E612C">
              <w:rPr>
                <w:i/>
                <w:sz w:val="20"/>
                <w:szCs w:val="20"/>
              </w:rPr>
              <w:t xml:space="preserve"> </w:t>
            </w:r>
            <w:r w:rsidRPr="008E612C">
              <w:rPr>
                <w:rFonts w:cs="EUAlbertina"/>
                <w:i/>
                <w:sz w:val="20"/>
                <w:szCs w:val="20"/>
              </w:rPr>
              <w:t>zahrnují osobní, mezilidské, mezikulturní, sociální a ob</w:t>
            </w:r>
            <w:r w:rsidRPr="008E612C">
              <w:rPr>
                <w:rFonts w:cs="EUAlbertina+01"/>
                <w:i/>
                <w:sz w:val="20"/>
                <w:szCs w:val="20"/>
              </w:rPr>
              <w:t>č</w:t>
            </w:r>
            <w:r w:rsidRPr="008E612C">
              <w:rPr>
                <w:rFonts w:cs="EUAlbertina"/>
                <w:i/>
                <w:sz w:val="20"/>
                <w:szCs w:val="20"/>
              </w:rPr>
              <w:t>anské schopnosti a pokrývají v</w:t>
            </w:r>
            <w:r w:rsidRPr="008E612C">
              <w:rPr>
                <w:rFonts w:cs="EUAlbertina+01"/>
                <w:i/>
                <w:sz w:val="20"/>
                <w:szCs w:val="20"/>
              </w:rPr>
              <w:t>š</w:t>
            </w:r>
            <w:r w:rsidRPr="008E612C">
              <w:rPr>
                <w:rFonts w:cs="EUAlbertina"/>
                <w:i/>
                <w:sz w:val="20"/>
                <w:szCs w:val="20"/>
              </w:rPr>
              <w:t>echny formy chování, které jedince p</w:t>
            </w:r>
            <w:r w:rsidRPr="008E612C">
              <w:rPr>
                <w:rFonts w:cs="EUAlbertina+01"/>
                <w:i/>
                <w:sz w:val="20"/>
                <w:szCs w:val="20"/>
              </w:rPr>
              <w:t>ř</w:t>
            </w:r>
            <w:r w:rsidRPr="008E612C">
              <w:rPr>
                <w:rFonts w:cs="EUAlbertina"/>
                <w:i/>
                <w:sz w:val="20"/>
                <w:szCs w:val="20"/>
              </w:rPr>
              <w:t>ipravují na jeho efektivní a konstruktivní ú</w:t>
            </w:r>
            <w:r w:rsidRPr="008E612C">
              <w:rPr>
                <w:rFonts w:cs="EUAlbertina+01"/>
                <w:i/>
                <w:sz w:val="20"/>
                <w:szCs w:val="20"/>
              </w:rPr>
              <w:t>č</w:t>
            </w:r>
            <w:r w:rsidRPr="008E612C">
              <w:rPr>
                <w:rFonts w:cs="EUAlbertina"/>
                <w:i/>
                <w:sz w:val="20"/>
                <w:szCs w:val="20"/>
              </w:rPr>
              <w:t>ast na spole</w:t>
            </w:r>
            <w:r w:rsidRPr="008E612C">
              <w:rPr>
                <w:rFonts w:cs="EUAlbertina+01"/>
                <w:i/>
                <w:sz w:val="20"/>
                <w:szCs w:val="20"/>
              </w:rPr>
              <w:t>č</w:t>
            </w:r>
            <w:r w:rsidRPr="008E612C">
              <w:rPr>
                <w:rFonts w:cs="EUAlbertina"/>
                <w:i/>
                <w:sz w:val="20"/>
                <w:szCs w:val="20"/>
              </w:rPr>
              <w:t xml:space="preserve">enském a pracovním </w:t>
            </w:r>
            <w:r w:rsidRPr="008E612C">
              <w:rPr>
                <w:rFonts w:cs="EUAlbertina+01"/>
                <w:i/>
                <w:sz w:val="20"/>
                <w:szCs w:val="20"/>
              </w:rPr>
              <w:t>ž</w:t>
            </w:r>
            <w:r w:rsidRPr="008E612C">
              <w:rPr>
                <w:rFonts w:cs="EUAlbertina"/>
                <w:i/>
                <w:sz w:val="20"/>
                <w:szCs w:val="20"/>
              </w:rPr>
              <w:t>ivot</w:t>
            </w:r>
            <w:r w:rsidRPr="008E612C">
              <w:rPr>
                <w:rFonts w:cs="EUAlbertina+01"/>
                <w:i/>
                <w:sz w:val="20"/>
                <w:szCs w:val="20"/>
              </w:rPr>
              <w:t>ě</w:t>
            </w:r>
            <w:r w:rsidRPr="008E612C">
              <w:rPr>
                <w:rFonts w:cs="EUAlbertina"/>
                <w:i/>
                <w:sz w:val="20"/>
                <w:szCs w:val="20"/>
              </w:rPr>
              <w:t xml:space="preserve"> a na </w:t>
            </w:r>
            <w:r w:rsidRPr="008E612C">
              <w:rPr>
                <w:rFonts w:cs="EUAlbertina+01"/>
                <w:i/>
                <w:sz w:val="20"/>
                <w:szCs w:val="20"/>
              </w:rPr>
              <w:t>ř</w:t>
            </w:r>
            <w:r w:rsidRPr="008E612C">
              <w:rPr>
                <w:rFonts w:cs="EUAlbertina"/>
                <w:i/>
                <w:sz w:val="20"/>
                <w:szCs w:val="20"/>
              </w:rPr>
              <w:t>e</w:t>
            </w:r>
            <w:r w:rsidRPr="008E612C">
              <w:rPr>
                <w:rFonts w:cs="EUAlbertina+01"/>
                <w:i/>
                <w:sz w:val="20"/>
                <w:szCs w:val="20"/>
              </w:rPr>
              <w:t>š</w:t>
            </w:r>
            <w:r w:rsidRPr="008E612C">
              <w:rPr>
                <w:rFonts w:cs="EUAlbertina"/>
                <w:i/>
                <w:sz w:val="20"/>
                <w:szCs w:val="20"/>
              </w:rPr>
              <w:t>ení p</w:t>
            </w:r>
            <w:r w:rsidRPr="008E612C">
              <w:rPr>
                <w:rFonts w:cs="EUAlbertina+01"/>
                <w:i/>
                <w:sz w:val="20"/>
                <w:szCs w:val="20"/>
              </w:rPr>
              <w:t>ř</w:t>
            </w:r>
            <w:r w:rsidRPr="008E612C">
              <w:rPr>
                <w:rFonts w:cs="EUAlbertina"/>
                <w:i/>
                <w:sz w:val="20"/>
                <w:szCs w:val="20"/>
              </w:rPr>
              <w:t>ípadných konflikt</w:t>
            </w:r>
            <w:r w:rsidRPr="008E612C">
              <w:rPr>
                <w:rFonts w:cs="EUAlbertina+01"/>
                <w:i/>
                <w:sz w:val="20"/>
                <w:szCs w:val="20"/>
              </w:rPr>
              <w:t>ů</w:t>
            </w:r>
            <w:r w:rsidRPr="008E612C">
              <w:rPr>
                <w:rFonts w:cs="EUAlbertina"/>
                <w:i/>
                <w:sz w:val="20"/>
                <w:szCs w:val="20"/>
              </w:rPr>
              <w:t xml:space="preserve">. </w:t>
            </w:r>
            <w:r w:rsidRPr="008E612C">
              <w:rPr>
                <w:rFonts w:cs="EUAlbertina"/>
                <w:b/>
                <w:i/>
                <w:sz w:val="20"/>
                <w:szCs w:val="20"/>
              </w:rPr>
              <w:t>Ob</w:t>
            </w:r>
            <w:r w:rsidRPr="008E612C">
              <w:rPr>
                <w:rFonts w:cs="EUAlbertina+01"/>
                <w:b/>
                <w:i/>
                <w:sz w:val="20"/>
                <w:szCs w:val="20"/>
              </w:rPr>
              <w:t>č</w:t>
            </w:r>
            <w:r w:rsidRPr="008E612C">
              <w:rPr>
                <w:rFonts w:cs="EUAlbertina"/>
                <w:b/>
                <w:i/>
                <w:sz w:val="20"/>
                <w:szCs w:val="20"/>
              </w:rPr>
              <w:t xml:space="preserve">anské </w:t>
            </w:r>
            <w:r>
              <w:rPr>
                <w:rFonts w:cs="EUAlbertina"/>
                <w:b/>
                <w:i/>
                <w:sz w:val="20"/>
                <w:szCs w:val="20"/>
              </w:rPr>
              <w:t>kompetence</w:t>
            </w:r>
            <w:r w:rsidRPr="008E612C">
              <w:rPr>
                <w:rFonts w:cs="EUAlbertina"/>
                <w:i/>
                <w:sz w:val="20"/>
                <w:szCs w:val="20"/>
              </w:rPr>
              <w:t xml:space="preserve"> jedince p</w:t>
            </w:r>
            <w:r w:rsidRPr="008E612C">
              <w:rPr>
                <w:rFonts w:cs="EUAlbertina+01"/>
                <w:i/>
                <w:sz w:val="20"/>
                <w:szCs w:val="20"/>
              </w:rPr>
              <w:t>ř</w:t>
            </w:r>
            <w:r w:rsidRPr="008E612C">
              <w:rPr>
                <w:rFonts w:cs="EUAlbertina"/>
                <w:i/>
                <w:sz w:val="20"/>
                <w:szCs w:val="20"/>
              </w:rPr>
              <w:t>ipravují na plné zapojení do ob</w:t>
            </w:r>
            <w:r w:rsidRPr="008E612C">
              <w:rPr>
                <w:rFonts w:cs="EUAlbertina+01"/>
                <w:i/>
                <w:sz w:val="20"/>
                <w:szCs w:val="20"/>
              </w:rPr>
              <w:t>č</w:t>
            </w:r>
            <w:r w:rsidRPr="008E612C">
              <w:rPr>
                <w:rFonts w:cs="EUAlbertina"/>
                <w:i/>
                <w:sz w:val="20"/>
                <w:szCs w:val="20"/>
              </w:rPr>
              <w:t xml:space="preserve">anského </w:t>
            </w:r>
            <w:r w:rsidRPr="008E612C">
              <w:rPr>
                <w:rFonts w:cs="EUAlbertina+01"/>
                <w:i/>
                <w:sz w:val="20"/>
                <w:szCs w:val="20"/>
              </w:rPr>
              <w:t>ž</w:t>
            </w:r>
            <w:r w:rsidRPr="008E612C">
              <w:rPr>
                <w:rFonts w:cs="EUAlbertina"/>
                <w:i/>
                <w:sz w:val="20"/>
                <w:szCs w:val="20"/>
              </w:rPr>
              <w:t>ivota na základ</w:t>
            </w:r>
            <w:r w:rsidRPr="008E612C">
              <w:rPr>
                <w:rFonts w:cs="EUAlbertina+01"/>
                <w:i/>
                <w:sz w:val="20"/>
                <w:szCs w:val="20"/>
              </w:rPr>
              <w:t xml:space="preserve">ě </w:t>
            </w:r>
            <w:r w:rsidRPr="008E612C">
              <w:rPr>
                <w:rFonts w:cs="EUAlbertina"/>
                <w:i/>
                <w:sz w:val="20"/>
                <w:szCs w:val="20"/>
              </w:rPr>
              <w:t>znalostí sociálních a politických koncepcí a struktur a k aktivní a demokratické ú</w:t>
            </w:r>
            <w:r w:rsidRPr="008E612C">
              <w:rPr>
                <w:rFonts w:cs="EUAlbertina+01"/>
                <w:i/>
                <w:sz w:val="20"/>
                <w:szCs w:val="20"/>
              </w:rPr>
              <w:t>č</w:t>
            </w:r>
            <w:r w:rsidRPr="008E612C">
              <w:rPr>
                <w:rFonts w:cs="EUAlbertina"/>
                <w:i/>
                <w:sz w:val="20"/>
                <w:szCs w:val="20"/>
              </w:rPr>
              <w:t xml:space="preserve">asti. </w:t>
            </w:r>
            <w:r w:rsidRPr="008E612C">
              <w:rPr>
                <w:rFonts w:cs="EUAlbertina"/>
                <w:b/>
                <w:i/>
                <w:sz w:val="20"/>
                <w:szCs w:val="20"/>
              </w:rPr>
              <w:t xml:space="preserve">Sociální </w:t>
            </w:r>
            <w:r>
              <w:rPr>
                <w:rFonts w:cs="EUAlbertina"/>
                <w:b/>
                <w:i/>
                <w:sz w:val="20"/>
                <w:szCs w:val="20"/>
              </w:rPr>
              <w:t>kompetence</w:t>
            </w:r>
            <w:r w:rsidRPr="008E612C">
              <w:rPr>
                <w:rFonts w:cs="EUAlbertina"/>
                <w:i/>
                <w:sz w:val="20"/>
                <w:szCs w:val="20"/>
              </w:rPr>
              <w:t xml:space="preserve"> se věnují nacházení silných a slabých stránek, kritickému sebehodnocení, utváření dobrých mezilidských vztahů založených na vzájemné úctě, toleranci a schopnosti empatie</w:t>
            </w:r>
          </w:p>
        </w:tc>
      </w:tr>
    </w:tbl>
    <w:p w14:paraId="249D7E0C" w14:textId="27DAF3F6" w:rsidR="00623F14" w:rsidRPr="00CF333C" w:rsidRDefault="00623F14" w:rsidP="00B9087D">
      <w:pPr>
        <w:pStyle w:val="Nadpis5"/>
        <w:numPr>
          <w:ilvl w:val="0"/>
          <w:numId w:val="4"/>
        </w:numPr>
        <w:rPr>
          <w:rFonts w:asciiTheme="minorHAnsi" w:hAnsiTheme="minorHAnsi"/>
          <w:color w:val="FF0000"/>
          <w:highlight w:val="lightGray"/>
        </w:rPr>
      </w:pPr>
      <w:r w:rsidRPr="002107DC">
        <w:rPr>
          <w:rFonts w:asciiTheme="minorHAnsi" w:hAnsiTheme="minorHAnsi"/>
        </w:rPr>
        <w:t>TABULKA</w:t>
      </w:r>
      <w:r w:rsidR="002424A9">
        <w:rPr>
          <w:rFonts w:asciiTheme="minorHAnsi" w:hAnsiTheme="minorHAnsi"/>
        </w:rPr>
        <w:t xml:space="preserve"> </w:t>
      </w:r>
    </w:p>
    <w:p w14:paraId="01A047D8" w14:textId="2D0E32E5" w:rsidR="005F4F14" w:rsidRPr="0039370B" w:rsidRDefault="00436DD4" w:rsidP="005F4F14">
      <w:pPr>
        <w:spacing w:after="160" w:line="259" w:lineRule="auto"/>
        <w:jc w:val="both"/>
        <w:rPr>
          <w:rFonts w:cstheme="minorHAnsi"/>
          <w:b/>
          <w:strike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Jak byste ohodnotil(a) na škále od 1 do 6 působení </w:t>
      </w:r>
      <w:r w:rsidR="00392D56">
        <w:rPr>
          <w:rFonts w:cstheme="minorHAnsi"/>
          <w:b/>
          <w:color w:val="000000" w:themeColor="text1"/>
        </w:rPr>
        <w:t>V</w:t>
      </w:r>
      <w:r>
        <w:rPr>
          <w:rFonts w:cstheme="minorHAnsi"/>
          <w:b/>
          <w:color w:val="000000" w:themeColor="text1"/>
        </w:rPr>
        <w:t xml:space="preserve">ašeho </w:t>
      </w:r>
      <w:r w:rsidR="005A1C28" w:rsidRPr="00BC2521">
        <w:rPr>
          <w:rFonts w:cstheme="minorHAnsi"/>
          <w:b/>
          <w:color w:val="000000" w:themeColor="text1"/>
        </w:rPr>
        <w:t xml:space="preserve">školského zařízení v oblasti </w:t>
      </w:r>
      <w:r w:rsidR="007327A4">
        <w:rPr>
          <w:rFonts w:cstheme="minorHAnsi"/>
          <w:b/>
          <w:color w:val="000000" w:themeColor="text1"/>
        </w:rPr>
        <w:t>podpory</w:t>
      </w:r>
      <w:r w:rsidR="005A1C28" w:rsidRPr="00BC2521">
        <w:rPr>
          <w:rFonts w:cstheme="minorHAnsi"/>
          <w:b/>
          <w:color w:val="000000" w:themeColor="text1"/>
        </w:rPr>
        <w:t xml:space="preserve"> </w:t>
      </w:r>
      <w:r w:rsidR="001A645C" w:rsidRPr="00A60D4D">
        <w:rPr>
          <w:rFonts w:cstheme="minorHAnsi"/>
          <w:b/>
        </w:rPr>
        <w:t>SOCIÁLNÍ</w:t>
      </w:r>
      <w:r w:rsidR="001A645C">
        <w:rPr>
          <w:rFonts w:cstheme="minorHAnsi"/>
          <w:b/>
        </w:rPr>
        <w:t>CH</w:t>
      </w:r>
      <w:r w:rsidR="001A645C" w:rsidRPr="00A60D4D">
        <w:rPr>
          <w:rFonts w:cstheme="minorHAnsi"/>
          <w:b/>
        </w:rPr>
        <w:t xml:space="preserve"> A </w:t>
      </w:r>
      <w:r w:rsidR="00362A75">
        <w:rPr>
          <w:rFonts w:cstheme="minorHAnsi"/>
          <w:b/>
        </w:rPr>
        <w:t xml:space="preserve">OBČANSKÝCH </w:t>
      </w:r>
      <w:r w:rsidR="0029103C">
        <w:rPr>
          <w:rFonts w:cstheme="minorHAnsi"/>
          <w:b/>
        </w:rPr>
        <w:t>KOMPETENCÍ</w:t>
      </w:r>
      <w:r w:rsidR="005A1C28" w:rsidRPr="00A60D4D">
        <w:rPr>
          <w:rFonts w:cstheme="minorHAnsi"/>
          <w:b/>
          <w:color w:val="000000" w:themeColor="text1"/>
        </w:rPr>
        <w:t>?</w:t>
      </w:r>
      <w:r w:rsidR="005F4F14" w:rsidRPr="005F4F14">
        <w:rPr>
          <w:rFonts w:cstheme="minorHAnsi"/>
          <w:b/>
          <w:color w:val="000000" w:themeColor="text1"/>
        </w:rPr>
        <w:t xml:space="preserve"> </w:t>
      </w:r>
    </w:p>
    <w:p w14:paraId="262C0402" w14:textId="4F866595" w:rsidR="00436DD4" w:rsidRPr="00436DD4" w:rsidRDefault="00436DD4" w:rsidP="00436DD4">
      <w:pPr>
        <w:keepNext/>
        <w:spacing w:after="120"/>
        <w:jc w:val="both"/>
        <w:rPr>
          <w:b/>
          <w:i/>
          <w:sz w:val="20"/>
          <w:szCs w:val="20"/>
        </w:rPr>
      </w:pPr>
      <w:r w:rsidRPr="00436DD4">
        <w:rPr>
          <w:b/>
          <w:i/>
          <w:sz w:val="20"/>
          <w:szCs w:val="20"/>
        </w:rPr>
        <w:t xml:space="preserve">Hodnotící škála od </w:t>
      </w:r>
      <w:r w:rsidR="00A02A30">
        <w:rPr>
          <w:b/>
          <w:i/>
          <w:sz w:val="20"/>
          <w:szCs w:val="20"/>
        </w:rPr>
        <w:t>1</w:t>
      </w:r>
      <w:r w:rsidR="00A02A30" w:rsidRPr="00436DD4">
        <w:rPr>
          <w:b/>
          <w:i/>
          <w:sz w:val="20"/>
          <w:szCs w:val="20"/>
        </w:rPr>
        <w:t xml:space="preserve"> </w:t>
      </w:r>
      <w:r w:rsidRPr="00436DD4">
        <w:rPr>
          <w:b/>
          <w:i/>
          <w:sz w:val="20"/>
          <w:szCs w:val="20"/>
        </w:rPr>
        <w:t>do 6 ve sloupci „Aktuální stav“ s použitím následujících kategorií škály:</w:t>
      </w:r>
    </w:p>
    <w:tbl>
      <w:tblPr>
        <w:tblW w:w="999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572"/>
      </w:tblGrid>
      <w:tr w:rsidR="00436DD4" w:rsidRPr="00436DD4" w14:paraId="5E4D5411" w14:textId="77777777" w:rsidTr="00860A9E">
        <w:trPr>
          <w:trHeight w:val="147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1A27EEC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1EBCE11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se neuplatňuje nebo téměř neuplatňuje, nebo je pro nás nové</w:t>
            </w:r>
          </w:p>
        </w:tc>
      </w:tr>
      <w:tr w:rsidR="00436DD4" w:rsidRPr="00436DD4" w14:paraId="36A4620A" w14:textId="77777777" w:rsidTr="00860A9E">
        <w:trPr>
          <w:trHeight w:val="165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79EF913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8C63322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ve stadiu prvotních úvah, uplatňováno je spíše spontánně, podmínky pro rozvoj nejsou nastaveny</w:t>
            </w:r>
          </w:p>
        </w:tc>
      </w:tr>
      <w:tr w:rsidR="00436DD4" w:rsidRPr="00436DD4" w14:paraId="1A5812E8" w14:textId="77777777" w:rsidTr="00860A9E">
        <w:trPr>
          <w:trHeight w:val="213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B51E66F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0021121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částečně promyšleno, částečně nastaveny podmínky, částečně uplatňováno</w:t>
            </w:r>
          </w:p>
        </w:tc>
      </w:tr>
      <w:tr w:rsidR="00436DD4" w:rsidRPr="00436DD4" w14:paraId="050A2833" w14:textId="77777777" w:rsidTr="00860A9E">
        <w:trPr>
          <w:trHeight w:val="24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FDA01C2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9824126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funkční na základní úrovni, stále je prostor na zlepšení z různých hledisek</w:t>
            </w:r>
          </w:p>
        </w:tc>
      </w:tr>
      <w:tr w:rsidR="00436DD4" w:rsidRPr="00436DD4" w14:paraId="07560DAF" w14:textId="77777777" w:rsidTr="00860A9E">
        <w:trPr>
          <w:trHeight w:val="13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1B4D463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144CC15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fungující systém, jsou vytvořené podmínky, nastavené zodpovědnosti</w:t>
            </w:r>
          </w:p>
        </w:tc>
      </w:tr>
      <w:tr w:rsidR="00436DD4" w:rsidRPr="00436DD4" w14:paraId="255FDFA3" w14:textId="77777777" w:rsidTr="00860A9E">
        <w:trPr>
          <w:trHeight w:val="152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B57B411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EA39A36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Ideální stav zahrnující pravidelnost a samozřejmost uplatňování, aktualizaci na vnější podněty a vnitřní evaluaci kritéria</w:t>
            </w:r>
          </w:p>
        </w:tc>
      </w:tr>
    </w:tbl>
    <w:p w14:paraId="0341270D" w14:textId="77777777" w:rsidR="005A1C28" w:rsidRDefault="005A1C28" w:rsidP="005A1C28">
      <w:pPr>
        <w:spacing w:after="160" w:line="259" w:lineRule="auto"/>
        <w:rPr>
          <w:b/>
          <w:i/>
          <w:sz w:val="20"/>
          <w:szCs w:val="20"/>
        </w:rPr>
      </w:pPr>
    </w:p>
    <w:tbl>
      <w:tblPr>
        <w:tblStyle w:val="Mkatabulky"/>
        <w:tblW w:w="5077" w:type="pct"/>
        <w:jc w:val="center"/>
        <w:tblLayout w:type="fixed"/>
        <w:tblLook w:val="04A0" w:firstRow="1" w:lastRow="0" w:firstColumn="1" w:lastColumn="0" w:noHBand="0" w:noVBand="1"/>
      </w:tblPr>
      <w:tblGrid>
        <w:gridCol w:w="8417"/>
        <w:gridCol w:w="1647"/>
      </w:tblGrid>
      <w:tr w:rsidR="008A63D7" w:rsidRPr="00710DD0" w14:paraId="284D9F00" w14:textId="77777777" w:rsidTr="005D2EAA">
        <w:trPr>
          <w:cantSplit/>
          <w:tblHeader/>
          <w:jc w:val="center"/>
        </w:trPr>
        <w:tc>
          <w:tcPr>
            <w:tcW w:w="8417" w:type="dxa"/>
            <w:shd w:val="clear" w:color="auto" w:fill="808080" w:themeFill="background1" w:themeFillShade="80"/>
            <w:vAlign w:val="center"/>
          </w:tcPr>
          <w:p w14:paraId="75A38314" w14:textId="0B4B5946" w:rsidR="008A63D7" w:rsidRPr="00710DD0" w:rsidRDefault="007C2E0D" w:rsidP="008E612C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7C2E0D">
              <w:rPr>
                <w:rFonts w:cstheme="minorHAnsi"/>
                <w:b/>
                <w:color w:val="FFFFFF" w:themeColor="background1"/>
              </w:rPr>
              <w:t xml:space="preserve">SOCIÁLNÍ A </w:t>
            </w:r>
            <w:r w:rsidR="00362A75">
              <w:rPr>
                <w:rFonts w:cstheme="minorHAnsi"/>
                <w:b/>
                <w:color w:val="FFFFFF" w:themeColor="background1"/>
              </w:rPr>
              <w:t>OBČANSK</w:t>
            </w:r>
            <w:r w:rsidR="007327A4">
              <w:rPr>
                <w:rFonts w:cstheme="minorHAnsi"/>
                <w:b/>
                <w:color w:val="FFFFFF" w:themeColor="background1"/>
              </w:rPr>
              <w:t>É</w:t>
            </w:r>
            <w:r w:rsidR="00362A75" w:rsidRPr="007C2E0D">
              <w:rPr>
                <w:rFonts w:cstheme="minorHAnsi"/>
                <w:b/>
                <w:color w:val="FFFFFF" w:themeColor="background1"/>
              </w:rPr>
              <w:t xml:space="preserve"> </w:t>
            </w:r>
            <w:r w:rsidR="0029103C">
              <w:rPr>
                <w:rFonts w:cstheme="minorHAnsi"/>
                <w:b/>
                <w:color w:val="FFFFFF" w:themeColor="background1"/>
              </w:rPr>
              <w:t>KOMPETENCE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1CE885E9" w14:textId="513CFA1F" w:rsidR="008A63D7" w:rsidRPr="00CF7D19" w:rsidRDefault="008A63D7" w:rsidP="00AA42B5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CF7D19">
              <w:rPr>
                <w:rFonts w:ascii="Calibri" w:hAnsi="Calibri"/>
                <w:b/>
              </w:rPr>
              <w:t>Aktuální stav</w:t>
            </w:r>
          </w:p>
        </w:tc>
      </w:tr>
      <w:tr w:rsidR="008A63D7" w:rsidRPr="00557729" w14:paraId="1505DDA5" w14:textId="77777777" w:rsidTr="005D2EAA">
        <w:trPr>
          <w:cantSplit/>
          <w:trHeight w:val="20"/>
          <w:jc w:val="center"/>
        </w:trPr>
        <w:tc>
          <w:tcPr>
            <w:tcW w:w="8417" w:type="dxa"/>
            <w:vAlign w:val="center"/>
          </w:tcPr>
          <w:p w14:paraId="44D982EA" w14:textId="66A5239C" w:rsidR="008A63D7" w:rsidRPr="00557729" w:rsidRDefault="008A63D7" w:rsidP="00B9087D">
            <w:pPr>
              <w:pStyle w:val="Odstavecseseznamem"/>
              <w:keepNext/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Škol</w:t>
            </w:r>
            <w:r>
              <w:rPr>
                <w:rFonts w:ascii="Calibri" w:hAnsi="Calibri" w:cs="Calibri"/>
                <w:sz w:val="20"/>
                <w:szCs w:val="20"/>
              </w:rPr>
              <w:t>ské zařízení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podporuje rozvoj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dané oblasti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v rámci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školního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vzdělávací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ho </w:t>
            </w:r>
            <w:r w:rsidRPr="00330EB1">
              <w:rPr>
                <w:rFonts w:cstheme="minorHAnsi"/>
                <w:sz w:val="20"/>
                <w:szCs w:val="20"/>
              </w:rPr>
              <w:t>program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330EB1">
              <w:rPr>
                <w:rFonts w:cstheme="minorHAnsi"/>
                <w:sz w:val="20"/>
                <w:szCs w:val="20"/>
              </w:rPr>
              <w:t xml:space="preserve"> </w:t>
            </w:r>
            <w:r w:rsidRPr="00330EB1">
              <w:rPr>
                <w:rFonts w:ascii="Calibri" w:hAnsi="Calibri" w:cs="Calibri"/>
                <w:sz w:val="20"/>
                <w:szCs w:val="20"/>
              </w:rPr>
              <w:t>(má stanoveny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konkrétní cíle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 jsou realizovány pravidelné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akce pro </w:t>
            </w:r>
            <w:r w:rsidR="00441D33">
              <w:rPr>
                <w:rFonts w:ascii="Calibri" w:hAnsi="Calibri" w:cs="Calibri"/>
                <w:sz w:val="20"/>
                <w:szCs w:val="20"/>
              </w:rPr>
              <w:t>žáky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)</w:t>
            </w:r>
            <w:r w:rsidR="00362A75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67802286" w14:textId="77777777" w:rsidR="008A63D7" w:rsidRPr="00CF7D19" w:rsidRDefault="008A63D7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A63D7" w:rsidRPr="00557729" w14:paraId="0E80ACA7" w14:textId="77777777" w:rsidTr="005D2EAA">
        <w:trPr>
          <w:cantSplit/>
          <w:trHeight w:val="20"/>
          <w:jc w:val="center"/>
        </w:trPr>
        <w:tc>
          <w:tcPr>
            <w:tcW w:w="8417" w:type="dxa"/>
            <w:vAlign w:val="center"/>
          </w:tcPr>
          <w:p w14:paraId="1D14C58E" w14:textId="7EC53746" w:rsidR="008A63D7" w:rsidRPr="00557729" w:rsidRDefault="008A63D7" w:rsidP="00B9087D">
            <w:pPr>
              <w:pStyle w:val="Odstavecseseznamem"/>
              <w:keepNext/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Školské zařízení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disponuje vzdělávacími materiály </w:t>
            </w:r>
            <w:r w:rsidR="009334D1">
              <w:rPr>
                <w:rFonts w:ascii="Calibri" w:eastAsia="Calibri" w:hAnsi="Calibri" w:cs="Calibri"/>
                <w:sz w:val="20"/>
                <w:szCs w:val="20"/>
              </w:rPr>
              <w:t xml:space="preserve">a dostatečným technickým zabezpečením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pro vzdělávání</w:t>
            </w:r>
            <w:r w:rsidR="00577E03">
              <w:rPr>
                <w:rFonts w:ascii="Calibri" w:eastAsia="Calibri" w:hAnsi="Calibri" w:cs="Calibri"/>
                <w:sz w:val="20"/>
                <w:szCs w:val="20"/>
              </w:rPr>
              <w:t xml:space="preserve"> v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dané oblasti</w:t>
            </w:r>
            <w:r w:rsidR="00362A75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40EB9E6B" w14:textId="77777777" w:rsidR="008A63D7" w:rsidRPr="00CF7D19" w:rsidRDefault="008A63D7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A63D7" w:rsidRPr="00557729" w14:paraId="010B6383" w14:textId="77777777" w:rsidTr="005D2EAA">
        <w:trPr>
          <w:cantSplit/>
          <w:trHeight w:val="20"/>
          <w:jc w:val="center"/>
        </w:trPr>
        <w:tc>
          <w:tcPr>
            <w:tcW w:w="8417" w:type="dxa"/>
            <w:tcBorders>
              <w:bottom w:val="single" w:sz="4" w:space="0" w:color="000000" w:themeColor="text1"/>
            </w:tcBorders>
            <w:vAlign w:val="center"/>
          </w:tcPr>
          <w:p w14:paraId="549AE300" w14:textId="1CFD0EEE" w:rsidR="008A63D7" w:rsidRPr="00557729" w:rsidRDefault="008A63D7" w:rsidP="00B9087D">
            <w:pPr>
              <w:pStyle w:val="Odstavecseseznamem"/>
              <w:keepNext/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Ve škol</w:t>
            </w:r>
            <w:r>
              <w:rPr>
                <w:rFonts w:ascii="Calibri" w:hAnsi="Calibri" w:cs="Calibri"/>
                <w:sz w:val="20"/>
                <w:szCs w:val="20"/>
              </w:rPr>
              <w:t>ském zařízení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jsou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pravidelně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užívána interaktivní média, informační a komunikační technologie v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oblasti rozvoje </w:t>
            </w:r>
            <w:r>
              <w:rPr>
                <w:rFonts w:ascii="Calibri" w:hAnsi="Calibri" w:cs="Calibri"/>
                <w:sz w:val="20"/>
                <w:szCs w:val="20"/>
              </w:rPr>
              <w:t>dané oblasti</w:t>
            </w:r>
            <w:r w:rsidR="00D677B1">
              <w:rPr>
                <w:rFonts w:ascii="Calibri" w:hAnsi="Calibri" w:cs="Calibri"/>
                <w:sz w:val="20"/>
                <w:szCs w:val="20"/>
              </w:rPr>
              <w:t xml:space="preserve"> a je rozvíjeno povědomí o internetové bezpečnosti</w:t>
            </w:r>
            <w:r w:rsidR="00362A75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4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5036A50" w14:textId="77777777" w:rsidR="008A63D7" w:rsidRPr="00CF7D19" w:rsidRDefault="008A63D7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A63D7" w:rsidRPr="00557729" w14:paraId="74275036" w14:textId="77777777" w:rsidTr="005D2EAA">
        <w:trPr>
          <w:cantSplit/>
          <w:trHeight w:val="20"/>
          <w:jc w:val="center"/>
        </w:trPr>
        <w:tc>
          <w:tcPr>
            <w:tcW w:w="8417" w:type="dxa"/>
          </w:tcPr>
          <w:p w14:paraId="15789689" w14:textId="5DABD2F4" w:rsidR="008A63D7" w:rsidRDefault="008A63D7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6368">
              <w:rPr>
                <w:rFonts w:ascii="Calibri" w:eastAsia="Calibri" w:hAnsi="Calibri" w:cs="Calibri"/>
                <w:sz w:val="20"/>
                <w:szCs w:val="20"/>
              </w:rPr>
              <w:t xml:space="preserve">Školské zařízení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v dané oblasti </w:t>
            </w:r>
            <w:r w:rsidRPr="001F6368">
              <w:rPr>
                <w:rFonts w:ascii="Calibri" w:eastAsia="Calibri" w:hAnsi="Calibri" w:cs="Calibri"/>
                <w:sz w:val="20"/>
                <w:szCs w:val="20"/>
              </w:rPr>
              <w:t xml:space="preserve">spolupracuje </w:t>
            </w:r>
            <w:r w:rsidR="00F000C7">
              <w:rPr>
                <w:rFonts w:ascii="Calibri" w:eastAsia="Calibri" w:hAnsi="Calibri" w:cs="Calibri"/>
                <w:sz w:val="20"/>
                <w:szCs w:val="20"/>
              </w:rPr>
              <w:t>s odborníky z dané oblasti, s</w:t>
            </w:r>
            <w:r w:rsidR="007857B8">
              <w:rPr>
                <w:rFonts w:ascii="Calibri" w:eastAsia="Calibri" w:hAnsi="Calibri" w:cs="Calibri"/>
                <w:sz w:val="20"/>
                <w:szCs w:val="20"/>
              </w:rPr>
              <w:t> MŠ,</w:t>
            </w:r>
            <w:r w:rsidR="00F000C7">
              <w:rPr>
                <w:rFonts w:ascii="Calibri" w:eastAsia="Calibri" w:hAnsi="Calibri" w:cs="Calibri"/>
                <w:sz w:val="20"/>
                <w:szCs w:val="20"/>
              </w:rPr>
              <w:t xml:space="preserve"> ZŠ, SŠ, SVČ,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neziskovými organizacemi, knihovnami, muzei, odborníky z praxe apod.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4E33D4BE" w14:textId="77777777" w:rsidR="008A63D7" w:rsidRPr="00CF7D19" w:rsidRDefault="008A63D7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A63D7" w:rsidRPr="00557729" w14:paraId="2ADAE65D" w14:textId="77777777" w:rsidTr="005D2EAA">
        <w:trPr>
          <w:cantSplit/>
          <w:trHeight w:val="20"/>
          <w:jc w:val="center"/>
        </w:trPr>
        <w:tc>
          <w:tcPr>
            <w:tcW w:w="8417" w:type="dxa"/>
          </w:tcPr>
          <w:p w14:paraId="3D4AB419" w14:textId="3262427F" w:rsidR="008A63D7" w:rsidRDefault="008A63D7" w:rsidP="00B9087D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rozvíjejí své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dovednosti a další klíčové kompetence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(kurzy dalšího vzdělávání, studium literatury aj.)</w:t>
            </w:r>
            <w:r w:rsidR="00362A7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75EC066F" w14:textId="77777777" w:rsidR="008A63D7" w:rsidRPr="00CF7D19" w:rsidRDefault="008A63D7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A63D7" w:rsidRPr="00557729" w14:paraId="7D32F67A" w14:textId="77777777" w:rsidTr="005D2EAA">
        <w:trPr>
          <w:cantSplit/>
          <w:trHeight w:val="20"/>
          <w:jc w:val="center"/>
        </w:trPr>
        <w:tc>
          <w:tcPr>
            <w:tcW w:w="8417" w:type="dxa"/>
          </w:tcPr>
          <w:p w14:paraId="2AC435E8" w14:textId="1DF66EBF" w:rsidR="008A63D7" w:rsidRDefault="008A63D7" w:rsidP="00B9087D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sdílejí dobrou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pedagogickou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praxi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mezi sebou, osobními kontakty, online nebo dalším vzděláváním pro rozvoj dané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oblasti</w:t>
            </w:r>
            <w:r w:rsidR="00362A7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4454E0FE" w14:textId="77777777" w:rsidR="008A63D7" w:rsidRPr="00CF7D19" w:rsidRDefault="008A63D7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A63D7" w:rsidRPr="00557729" w14:paraId="65BDACDB" w14:textId="77777777" w:rsidTr="005D2EAA">
        <w:trPr>
          <w:cantSplit/>
          <w:trHeight w:val="20"/>
          <w:jc w:val="center"/>
        </w:trPr>
        <w:tc>
          <w:tcPr>
            <w:tcW w:w="8417" w:type="dxa"/>
          </w:tcPr>
          <w:p w14:paraId="04153F3C" w14:textId="7AB4FA1B" w:rsidR="008A63D7" w:rsidRDefault="008A63D7" w:rsidP="00B9087D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Pedagogové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podporuj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í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zájem </w:t>
            </w:r>
            <w:r w:rsidR="00441D33">
              <w:rPr>
                <w:rFonts w:ascii="Calibri" w:eastAsia="Calibri" w:hAnsi="Calibri" w:cs="Calibri"/>
                <w:sz w:val="20"/>
                <w:szCs w:val="20"/>
              </w:rPr>
              <w:t>žáků</w:t>
            </w:r>
            <w:r w:rsidR="00441D33"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dané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oblast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propoj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ováním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znalostí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dovedností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s každodenním životem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případně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budoucí profesí</w:t>
            </w:r>
            <w:r w:rsidR="00362A75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3E27873C" w14:textId="77777777" w:rsidR="008A63D7" w:rsidRPr="00CF7D19" w:rsidRDefault="008A63D7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A63D7" w:rsidRPr="00557729" w14:paraId="0E6CC836" w14:textId="77777777" w:rsidTr="005D2EAA">
        <w:trPr>
          <w:cantSplit/>
          <w:trHeight w:val="20"/>
          <w:jc w:val="center"/>
        </w:trPr>
        <w:tc>
          <w:tcPr>
            <w:tcW w:w="8417" w:type="dxa"/>
          </w:tcPr>
          <w:p w14:paraId="389D4DB0" w14:textId="6EAD5B35" w:rsidR="008A63D7" w:rsidRDefault="008A63D7" w:rsidP="00B9087D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Pedagogové užívají ke vzdělávání interaktivní metody včetně zábavných forem</w:t>
            </w:r>
            <w:r w:rsidR="00362A75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05BA23A5" w14:textId="77777777" w:rsidR="008A63D7" w:rsidRPr="00CF7D19" w:rsidRDefault="008A63D7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A528CB" w:rsidRPr="00557729" w14:paraId="6C842797" w14:textId="77777777" w:rsidTr="005D2EAA">
        <w:trPr>
          <w:cantSplit/>
          <w:trHeight w:val="20"/>
          <w:jc w:val="center"/>
        </w:trPr>
        <w:tc>
          <w:tcPr>
            <w:tcW w:w="8417" w:type="dxa"/>
          </w:tcPr>
          <w:p w14:paraId="45A7FA69" w14:textId="55EA80EF" w:rsidR="00A528CB" w:rsidRDefault="00A528CB" w:rsidP="00B9087D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528CB">
              <w:rPr>
                <w:rFonts w:ascii="Calibri" w:eastAsia="Calibri" w:hAnsi="Calibri" w:cs="Calibri"/>
                <w:sz w:val="20"/>
                <w:szCs w:val="20"/>
              </w:rPr>
              <w:t>Součástí rozvoje dané oblasti je i spolupráce s</w:t>
            </w:r>
            <w:r w:rsidR="005B0FA1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A528CB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="005B0FA1">
              <w:rPr>
                <w:rFonts w:ascii="Calibri" w:eastAsia="Calibri" w:hAnsi="Calibri" w:cs="Calibri"/>
                <w:sz w:val="20"/>
                <w:szCs w:val="20"/>
              </w:rPr>
              <w:t>zákonnými zástupci</w:t>
            </w:r>
            <w:r w:rsidRPr="00A528CB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583E63B6" w14:textId="29B61C65" w:rsidR="00A528CB" w:rsidRPr="00CF7D19" w:rsidRDefault="00A528CB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5B0FA1" w:rsidRPr="00557729" w14:paraId="37605B21" w14:textId="77777777" w:rsidTr="005D2EAA">
        <w:trPr>
          <w:cantSplit/>
          <w:trHeight w:val="20"/>
          <w:jc w:val="center"/>
        </w:trPr>
        <w:tc>
          <w:tcPr>
            <w:tcW w:w="8417" w:type="dxa"/>
          </w:tcPr>
          <w:p w14:paraId="1BD23FAA" w14:textId="42F7BA89" w:rsidR="005B0FA1" w:rsidRDefault="005B0FA1" w:rsidP="00B9087D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B0FA1">
              <w:rPr>
                <w:rFonts w:ascii="Calibri" w:eastAsia="Calibri" w:hAnsi="Calibri" w:cs="Calibri"/>
                <w:sz w:val="20"/>
                <w:szCs w:val="20"/>
              </w:rPr>
              <w:t xml:space="preserve">Školské zařízení účinně provádí prevenci sociálně patologických jevů podle plánu, spolupracuje s odborníky </w:t>
            </w:r>
            <w:r w:rsidR="00E2781C">
              <w:rPr>
                <w:rFonts w:ascii="Calibri" w:eastAsia="Calibri" w:hAnsi="Calibri" w:cs="Calibri"/>
                <w:sz w:val="20"/>
                <w:szCs w:val="20"/>
              </w:rPr>
              <w:t xml:space="preserve">na </w:t>
            </w:r>
            <w:r w:rsidRPr="005B0FA1">
              <w:rPr>
                <w:rFonts w:ascii="Calibri" w:eastAsia="Calibri" w:hAnsi="Calibri" w:cs="Calibri"/>
                <w:sz w:val="20"/>
                <w:szCs w:val="20"/>
              </w:rPr>
              <w:t>dan</w:t>
            </w:r>
            <w:r w:rsidR="00E2781C">
              <w:rPr>
                <w:rFonts w:ascii="Calibri" w:eastAsia="Calibri" w:hAnsi="Calibri" w:cs="Calibri"/>
                <w:sz w:val="20"/>
                <w:szCs w:val="20"/>
              </w:rPr>
              <w:t>ou</w:t>
            </w:r>
            <w:r w:rsidRPr="005B0FA1">
              <w:rPr>
                <w:rFonts w:ascii="Calibri" w:eastAsia="Calibri" w:hAnsi="Calibri" w:cs="Calibri"/>
                <w:sz w:val="20"/>
                <w:szCs w:val="20"/>
              </w:rPr>
              <w:t xml:space="preserve"> problematik</w:t>
            </w:r>
            <w:r w:rsidR="00E2781C">
              <w:rPr>
                <w:rFonts w:ascii="Calibri" w:eastAsia="Calibri" w:hAnsi="Calibri" w:cs="Calibri"/>
                <w:sz w:val="20"/>
                <w:szCs w:val="20"/>
              </w:rPr>
              <w:t>u.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6BE12549" w14:textId="77777777" w:rsidR="005B0FA1" w:rsidRDefault="005B0FA1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70E0679" w14:textId="02045CE8" w:rsidR="00011674" w:rsidRDefault="00011674" w:rsidP="00011674">
      <w:bookmarkStart w:id="17" w:name="_Toc495067751"/>
      <w:bookmarkEnd w:id="17"/>
      <w:r>
        <w:br w:type="page"/>
      </w:r>
    </w:p>
    <w:p w14:paraId="20C85EC1" w14:textId="7F6D220C" w:rsidR="005A1C28" w:rsidRPr="00557729" w:rsidRDefault="005A1C28" w:rsidP="005A1C28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18" w:name="_X._PŮSOBENÍ_A"/>
      <w:bookmarkStart w:id="19" w:name="_III._ROZVOJ_INFRASTRUKTURY"/>
      <w:bookmarkStart w:id="20" w:name="_XI._STAV_INFRASTRUKTURY"/>
      <w:bookmarkStart w:id="21" w:name="_XI._PŘEKÁŽKY_V"/>
      <w:bookmarkStart w:id="22" w:name="_Toc475529627"/>
      <w:bookmarkStart w:id="23" w:name="_Ref475532921"/>
      <w:bookmarkStart w:id="24" w:name="_Toc42239473"/>
      <w:bookmarkEnd w:id="18"/>
      <w:bookmarkEnd w:id="19"/>
      <w:bookmarkEnd w:id="20"/>
      <w:bookmarkEnd w:id="21"/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PŘEKÁŽKY V ROZVOJI OBLASTÍ PODPORY </w:t>
      </w:r>
      <w:bookmarkEnd w:id="22"/>
      <w:bookmarkEnd w:id="23"/>
      <w:r>
        <w:rPr>
          <w:rFonts w:asciiTheme="minorHAnsi" w:hAnsiTheme="minorHAnsi" w:cstheme="minorHAnsi"/>
          <w:color w:val="auto"/>
          <w:sz w:val="22"/>
          <w:szCs w:val="22"/>
        </w:rPr>
        <w:t>OP VVV</w:t>
      </w:r>
      <w:bookmarkEnd w:id="24"/>
    </w:p>
    <w:p w14:paraId="41E7DA02" w14:textId="6085CC77" w:rsidR="005A1C28" w:rsidRPr="0005309D" w:rsidRDefault="005A1C28" w:rsidP="00A5668B">
      <w:pPr>
        <w:pStyle w:val="Nadpis5"/>
        <w:numPr>
          <w:ilvl w:val="0"/>
          <w:numId w:val="4"/>
        </w:numPr>
        <w:spacing w:after="120" w:afterAutospacing="0"/>
        <w:ind w:left="357" w:hanging="357"/>
        <w:rPr>
          <w:rFonts w:asciiTheme="minorHAnsi" w:hAnsiTheme="minorHAnsi"/>
        </w:rPr>
      </w:pPr>
      <w:r w:rsidRPr="0005309D">
        <w:rPr>
          <w:rFonts w:asciiTheme="minorHAnsi" w:hAnsiTheme="minorHAnsi"/>
        </w:rPr>
        <w:t>TABULKA</w:t>
      </w:r>
    </w:p>
    <w:p w14:paraId="76A35048" w14:textId="0601BCAD" w:rsidR="005A1C28" w:rsidRPr="00557729" w:rsidRDefault="005A1C28" w:rsidP="00011674">
      <w:pPr>
        <w:keepNext/>
        <w:keepLines/>
        <w:spacing w:before="120" w:after="120" w:line="259" w:lineRule="auto"/>
        <w:rPr>
          <w:b/>
        </w:rPr>
      </w:pPr>
      <w:r>
        <w:rPr>
          <w:b/>
        </w:rPr>
        <w:t xml:space="preserve">A. </w:t>
      </w:r>
      <w:r w:rsidR="00F223D7">
        <w:rPr>
          <w:b/>
          <w:bCs/>
        </w:rPr>
        <w:t>Jaké překážky pro rozvoj</w:t>
      </w:r>
      <w:r w:rsidR="00E21CF5">
        <w:rPr>
          <w:b/>
          <w:bCs/>
        </w:rPr>
        <w:t xml:space="preserve"> hodnocených </w:t>
      </w:r>
      <w:r w:rsidR="00F223D7">
        <w:rPr>
          <w:b/>
          <w:bCs/>
        </w:rPr>
        <w:t xml:space="preserve">oblastí </w:t>
      </w:r>
      <w:r w:rsidR="00E21CF5">
        <w:rPr>
          <w:b/>
          <w:bCs/>
        </w:rPr>
        <w:t xml:space="preserve">I. až </w:t>
      </w:r>
      <w:r w:rsidR="00226E08">
        <w:rPr>
          <w:b/>
          <w:bCs/>
        </w:rPr>
        <w:t>I</w:t>
      </w:r>
      <w:r w:rsidR="00E21CF5">
        <w:rPr>
          <w:b/>
          <w:bCs/>
        </w:rPr>
        <w:t xml:space="preserve">V. identifikujete </w:t>
      </w:r>
      <w:r w:rsidR="00F223D7">
        <w:rPr>
          <w:b/>
          <w:bCs/>
        </w:rPr>
        <w:t xml:space="preserve">ve </w:t>
      </w:r>
      <w:r w:rsidR="00814779">
        <w:rPr>
          <w:b/>
          <w:bCs/>
        </w:rPr>
        <w:t>V</w:t>
      </w:r>
      <w:r w:rsidR="00F223D7">
        <w:rPr>
          <w:b/>
          <w:bCs/>
        </w:rPr>
        <w:t>ašem školském zařízení?</w:t>
      </w:r>
    </w:p>
    <w:p w14:paraId="724BE2AC" w14:textId="3ABF63AE" w:rsidR="005A1C28" w:rsidRDefault="005A1C28" w:rsidP="005A1C28">
      <w:pPr>
        <w:keepNext/>
        <w:keepLines/>
        <w:spacing w:after="120"/>
        <w:contextualSpacing/>
        <w:jc w:val="both"/>
        <w:rPr>
          <w:i/>
          <w:sz w:val="20"/>
          <w:szCs w:val="20"/>
        </w:rPr>
      </w:pPr>
      <w:r w:rsidRPr="00E11B34">
        <w:rPr>
          <w:rFonts w:ascii="Calibri" w:eastAsia="Calibri" w:hAnsi="Calibri" w:cs="Times New Roman"/>
          <w:b/>
          <w:i/>
          <w:sz w:val="20"/>
          <w:szCs w:val="20"/>
        </w:rPr>
        <w:t>Instrukce</w:t>
      </w:r>
      <w:r w:rsidRPr="00557729">
        <w:rPr>
          <w:b/>
          <w:i/>
          <w:sz w:val="20"/>
          <w:szCs w:val="20"/>
        </w:rPr>
        <w:t>:</w:t>
      </w:r>
      <w:r w:rsidRPr="00557729">
        <w:rPr>
          <w:i/>
          <w:sz w:val="20"/>
          <w:szCs w:val="20"/>
        </w:rPr>
        <w:t xml:space="preserve"> ze seznamu vyberte </w:t>
      </w:r>
      <w:r w:rsidR="00A02A30">
        <w:rPr>
          <w:i/>
          <w:sz w:val="20"/>
          <w:szCs w:val="20"/>
        </w:rPr>
        <w:t>(označte zaškrtnutím)</w:t>
      </w:r>
      <w:r w:rsidR="00A92E91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pouze </w:t>
      </w:r>
      <w:r w:rsidRPr="00557729">
        <w:rPr>
          <w:i/>
          <w:sz w:val="20"/>
          <w:szCs w:val="20"/>
        </w:rPr>
        <w:t>ty překážky, na něž při realizaci či</w:t>
      </w:r>
      <w:r w:rsidR="00E718D7">
        <w:rPr>
          <w:i/>
          <w:sz w:val="20"/>
          <w:szCs w:val="20"/>
        </w:rPr>
        <w:t>n</w:t>
      </w:r>
      <w:r w:rsidR="00364929">
        <w:rPr>
          <w:i/>
          <w:sz w:val="20"/>
          <w:szCs w:val="20"/>
        </w:rPr>
        <w:t xml:space="preserve">ností </w:t>
      </w:r>
      <w:r w:rsidRPr="00557729">
        <w:rPr>
          <w:i/>
          <w:sz w:val="20"/>
          <w:szCs w:val="20"/>
        </w:rPr>
        <w:t xml:space="preserve">v rámci rozvoje </w:t>
      </w:r>
      <w:r>
        <w:rPr>
          <w:i/>
          <w:sz w:val="20"/>
          <w:szCs w:val="20"/>
        </w:rPr>
        <w:t>jednotlivých oblastí</w:t>
      </w:r>
      <w:r w:rsidRPr="00557729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skutečně </w:t>
      </w:r>
      <w:r w:rsidRPr="00557729">
        <w:rPr>
          <w:i/>
          <w:sz w:val="20"/>
          <w:szCs w:val="20"/>
        </w:rPr>
        <w:t>narážíte.</w:t>
      </w:r>
    </w:p>
    <w:p w14:paraId="6339040F" w14:textId="38E9187D" w:rsidR="005A1C28" w:rsidRDefault="005A1C28" w:rsidP="00011674">
      <w:pPr>
        <w:keepNext/>
        <w:keepLines/>
        <w:spacing w:before="120" w:after="120" w:line="259" w:lineRule="auto"/>
        <w:jc w:val="both"/>
        <w:rPr>
          <w:b/>
        </w:rPr>
      </w:pPr>
      <w:r>
        <w:rPr>
          <w:b/>
        </w:rPr>
        <w:t xml:space="preserve">B. U vybraných překážek prosím ohodnoťte jejich významnost </w:t>
      </w:r>
      <w:r w:rsidR="00362A75">
        <w:rPr>
          <w:b/>
        </w:rPr>
        <w:t xml:space="preserve">pro </w:t>
      </w:r>
      <w:r w:rsidR="00814779">
        <w:rPr>
          <w:b/>
        </w:rPr>
        <w:t>V</w:t>
      </w:r>
      <w:r w:rsidR="00362A75">
        <w:rPr>
          <w:b/>
        </w:rPr>
        <w:t xml:space="preserve">aše školské zařízení </w:t>
      </w:r>
      <w:r>
        <w:rPr>
          <w:b/>
        </w:rPr>
        <w:t>od 1 – nevýznamné, 2 – spíše nevýznamné, 3 – spíše významné a 4 – významné.</w:t>
      </w:r>
    </w:p>
    <w:tbl>
      <w:tblPr>
        <w:tblStyle w:val="Mkatabulky7"/>
        <w:tblW w:w="4780" w:type="pct"/>
        <w:jc w:val="center"/>
        <w:tblLayout w:type="fixed"/>
        <w:tblLook w:val="04A0" w:firstRow="1" w:lastRow="0" w:firstColumn="1" w:lastColumn="0" w:noHBand="0" w:noVBand="1"/>
      </w:tblPr>
      <w:tblGrid>
        <w:gridCol w:w="6903"/>
        <w:gridCol w:w="1182"/>
        <w:gridCol w:w="1390"/>
      </w:tblGrid>
      <w:tr w:rsidR="005A1C28" w:rsidRPr="0070558D" w14:paraId="7F7475D7" w14:textId="77777777" w:rsidTr="00B401E5">
        <w:trPr>
          <w:tblHeader/>
          <w:jc w:val="center"/>
        </w:trPr>
        <w:tc>
          <w:tcPr>
            <w:tcW w:w="6903" w:type="dxa"/>
            <w:shd w:val="clear" w:color="auto" w:fill="808080" w:themeFill="background1" w:themeFillShade="80"/>
            <w:vAlign w:val="center"/>
          </w:tcPr>
          <w:p w14:paraId="1D5DADBC" w14:textId="77777777" w:rsidR="005A1C28" w:rsidRPr="0070558D" w:rsidRDefault="005A1C28" w:rsidP="00AA42B5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10DD0">
              <w:rPr>
                <w:rFonts w:ascii="Calibri" w:hAnsi="Calibri" w:cs="Calibri"/>
                <w:b/>
                <w:color w:val="FFFFFF" w:themeColor="background1"/>
              </w:rPr>
              <w:t>P</w:t>
            </w:r>
            <w:r>
              <w:rPr>
                <w:rFonts w:ascii="Calibri" w:hAnsi="Calibri" w:cs="Calibri"/>
                <w:b/>
                <w:color w:val="FFFFFF" w:themeColor="background1"/>
              </w:rPr>
              <w:t xml:space="preserve">řekážky </w:t>
            </w:r>
            <w:r w:rsidRPr="009D68B2">
              <w:rPr>
                <w:rFonts w:ascii="Calibri" w:hAnsi="Calibri" w:cs="Calibri"/>
                <w:b/>
                <w:color w:val="FFFFFF" w:themeColor="background1"/>
              </w:rPr>
              <w:t>v</w:t>
            </w:r>
            <w:r>
              <w:rPr>
                <w:rFonts w:ascii="Calibri" w:hAnsi="Calibri" w:cs="Calibri"/>
                <w:b/>
                <w:color w:val="FFFFFF" w:themeColor="background1"/>
              </w:rPr>
              <w:t> </w:t>
            </w:r>
            <w:r w:rsidRPr="009D68B2">
              <w:rPr>
                <w:rFonts w:ascii="Calibri" w:hAnsi="Calibri" w:cs="Calibri"/>
                <w:b/>
                <w:color w:val="FFFFFF" w:themeColor="background1"/>
              </w:rPr>
              <w:t>oblast</w:t>
            </w:r>
            <w:r>
              <w:rPr>
                <w:rFonts w:ascii="Calibri" w:hAnsi="Calibri" w:cs="Calibri"/>
                <w:b/>
                <w:color w:val="FFFFFF" w:themeColor="background1"/>
              </w:rPr>
              <w:t>ech podpory rozvoje: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2DDEC98F" w14:textId="77777777" w:rsidR="005A1C28" w:rsidRPr="00D25FB1" w:rsidRDefault="005A1C28" w:rsidP="00AA42B5">
            <w:pPr>
              <w:keepNext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25FB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A. 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Je překážkou</w:t>
            </w:r>
          </w:p>
        </w:tc>
        <w:tc>
          <w:tcPr>
            <w:tcW w:w="1390" w:type="dxa"/>
            <w:vAlign w:val="center"/>
          </w:tcPr>
          <w:p w14:paraId="56E738A2" w14:textId="77777777" w:rsidR="005A1C28" w:rsidRPr="00D25FB1" w:rsidRDefault="005A1C28" w:rsidP="00B401E5">
            <w:pPr>
              <w:keepNext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B. </w:t>
            </w:r>
            <w:r w:rsidR="00B401E5">
              <w:rPr>
                <w:rFonts w:ascii="Calibri" w:eastAsia="Calibri" w:hAnsi="Calibri" w:cs="Times New Roman"/>
                <w:b/>
                <w:sz w:val="20"/>
                <w:szCs w:val="20"/>
              </w:rPr>
              <w:t>Významnost</w:t>
            </w:r>
          </w:p>
        </w:tc>
      </w:tr>
      <w:tr w:rsidR="005A1C28" w:rsidRPr="00557729" w14:paraId="15BA162F" w14:textId="77777777" w:rsidTr="00B401E5">
        <w:trPr>
          <w:jc w:val="center"/>
        </w:trPr>
        <w:tc>
          <w:tcPr>
            <w:tcW w:w="6903" w:type="dxa"/>
            <w:vAlign w:val="center"/>
          </w:tcPr>
          <w:p w14:paraId="31D9B4E3" w14:textId="79B3FEF7" w:rsidR="005A1C28" w:rsidRPr="001E70F7" w:rsidRDefault="005A1C28" w:rsidP="00A5668B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011674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Nedostatek kvalitních didaktických pomůcek a metodik (pracovní listy, </w:t>
            </w:r>
            <w:r w:rsidR="000353E5" w:rsidRPr="00011674">
              <w:rPr>
                <w:rFonts w:ascii="Calibri" w:hAnsi="Calibri" w:cstheme="minorHAnsi"/>
                <w:color w:val="000000"/>
                <w:sz w:val="20"/>
                <w:szCs w:val="20"/>
              </w:rPr>
              <w:t>úlohy</w:t>
            </w:r>
            <w:r w:rsidRPr="00011674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 apod.)</w:t>
            </w:r>
          </w:p>
        </w:tc>
        <w:sdt>
          <w:sdtPr>
            <w:rPr>
              <w:rStyle w:val="Styl4"/>
            </w:rPr>
            <w:id w:val="321867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shd w:val="clear" w:color="auto" w:fill="auto"/>
                <w:vAlign w:val="center"/>
              </w:tcPr>
              <w:p w14:paraId="07FD4501" w14:textId="51AEF1B5" w:rsidR="005A1C28" w:rsidRPr="00557729" w:rsidRDefault="00B31D22" w:rsidP="00AA42B5">
                <w:pPr>
                  <w:pStyle w:val="Odstavecseseznamem"/>
                  <w:spacing w:after="0"/>
                  <w:ind w:left="0"/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1A4CF75B" w14:textId="77777777" w:rsidR="005A1C28" w:rsidRDefault="00F94FFA" w:rsidP="00AA42B5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-1537426499"/>
                <w:placeholder>
                  <w:docPart w:val="E7562CBF8AEC4FD98445A2F6D3B58592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7255D4" w:rsidRPr="00CF333C">
                  <w:rPr>
                    <w:rStyle w:val="Zstupntext"/>
                    <w:sz w:val="16"/>
                  </w:rPr>
                  <w:t>Zvolte položku.</w:t>
                </w:r>
              </w:sdtContent>
            </w:sdt>
          </w:p>
        </w:tc>
      </w:tr>
      <w:tr w:rsidR="005A1C28" w:rsidRPr="00E650EB" w14:paraId="22DEE76D" w14:textId="77777777" w:rsidTr="00B401E5">
        <w:trPr>
          <w:jc w:val="center"/>
        </w:trPr>
        <w:tc>
          <w:tcPr>
            <w:tcW w:w="6903" w:type="dxa"/>
            <w:vAlign w:val="center"/>
          </w:tcPr>
          <w:p w14:paraId="1EF1BE6D" w14:textId="77777777" w:rsidR="005A1C28" w:rsidRPr="00011674" w:rsidRDefault="005A1C28" w:rsidP="001E70F7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011674">
              <w:rPr>
                <w:rFonts w:ascii="Calibri" w:hAnsi="Calibri" w:cstheme="minorHAnsi"/>
                <w:color w:val="000000"/>
                <w:sz w:val="20"/>
                <w:szCs w:val="20"/>
              </w:rPr>
              <w:t>Nedostatečné znalosti pedagogických pracovníků v oblasti používání hardware, software a internetu</w:t>
            </w:r>
          </w:p>
        </w:tc>
        <w:sdt>
          <w:sdtPr>
            <w:rPr>
              <w:rStyle w:val="Styl4"/>
            </w:rPr>
            <w:id w:val="-880559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shd w:val="clear" w:color="auto" w:fill="auto"/>
                <w:vAlign w:val="center"/>
              </w:tcPr>
              <w:p w14:paraId="3B231BA9" w14:textId="77777777" w:rsidR="005A1C28" w:rsidRPr="00E650EB" w:rsidRDefault="005A1C28" w:rsidP="00AA42B5">
                <w:pPr>
                  <w:pStyle w:val="Odstavecseseznamem"/>
                  <w:spacing w:after="0"/>
                  <w:ind w:left="0"/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9B1CF3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4CE907D9" w14:textId="77777777" w:rsidR="005A1C28" w:rsidRDefault="00F94FFA" w:rsidP="00AA42B5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689574783"/>
                <w:placeholder>
                  <w:docPart w:val="637A656F140C4318B5118295C6B77180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5A1C28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5A1C28" w:rsidRPr="00E650EB" w14:paraId="2CFC0B0D" w14:textId="77777777" w:rsidTr="00B401E5">
        <w:trPr>
          <w:jc w:val="center"/>
        </w:trPr>
        <w:tc>
          <w:tcPr>
            <w:tcW w:w="6903" w:type="dxa"/>
            <w:vAlign w:val="center"/>
          </w:tcPr>
          <w:p w14:paraId="5C610109" w14:textId="407EAA3F" w:rsidR="005A1C28" w:rsidRPr="00011674" w:rsidRDefault="005A1C28" w:rsidP="00A5668B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011674">
              <w:rPr>
                <w:rFonts w:ascii="Calibri" w:hAnsi="Calibri" w:cstheme="minorHAnsi"/>
                <w:color w:val="000000"/>
                <w:sz w:val="20"/>
                <w:szCs w:val="20"/>
              </w:rPr>
              <w:t>Neznalost nebo malé používání interaktivních metod a pomůcek</w:t>
            </w:r>
          </w:p>
        </w:tc>
        <w:sdt>
          <w:sdtPr>
            <w:rPr>
              <w:rStyle w:val="Styl4"/>
            </w:rPr>
            <w:id w:val="-1157533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shd w:val="clear" w:color="auto" w:fill="auto"/>
                <w:vAlign w:val="center"/>
              </w:tcPr>
              <w:p w14:paraId="10719834" w14:textId="77777777" w:rsidR="005A1C28" w:rsidRPr="002458A1" w:rsidRDefault="005A1C28" w:rsidP="00AA42B5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70E8C5E0" w14:textId="77777777" w:rsidR="005A1C28" w:rsidRDefault="00F94FFA" w:rsidP="00AA42B5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-12853587"/>
                <w:placeholder>
                  <w:docPart w:val="99BA58866C374E5DB7C9C5429809C217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5A1C28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5A1C28" w:rsidRPr="00E85896" w14:paraId="2A9A3BDE" w14:textId="77777777" w:rsidTr="00B401E5">
        <w:trPr>
          <w:jc w:val="center"/>
        </w:trPr>
        <w:tc>
          <w:tcPr>
            <w:tcW w:w="6903" w:type="dxa"/>
            <w:vAlign w:val="center"/>
          </w:tcPr>
          <w:p w14:paraId="5C40C21F" w14:textId="6C22CE9F" w:rsidR="005A1C28" w:rsidRPr="00011674" w:rsidRDefault="005A1C28" w:rsidP="00A5668B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011674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Nevhodné/zastaralé/žádné ICT vybavení </w:t>
            </w:r>
          </w:p>
        </w:tc>
        <w:sdt>
          <w:sdtPr>
            <w:rPr>
              <w:rStyle w:val="Styl4"/>
            </w:rPr>
            <w:id w:val="38950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shd w:val="clear" w:color="auto" w:fill="auto"/>
                <w:vAlign w:val="center"/>
              </w:tcPr>
              <w:p w14:paraId="3B63F548" w14:textId="77777777" w:rsidR="005A1C28" w:rsidRPr="00E85896" w:rsidRDefault="005A1C28" w:rsidP="00AA42B5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04C592B7" w14:textId="77777777" w:rsidR="005A1C28" w:rsidRPr="00E85896" w:rsidRDefault="00F94FFA" w:rsidP="00AA42B5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-1820724635"/>
                <w:placeholder>
                  <w:docPart w:val="8C6E32813F274218AF6954AFC36EB765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5A1C28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5A1C28" w:rsidRPr="00E85896" w14:paraId="505B33E8" w14:textId="77777777" w:rsidTr="00B401E5">
        <w:trPr>
          <w:jc w:val="center"/>
        </w:trPr>
        <w:tc>
          <w:tcPr>
            <w:tcW w:w="6903" w:type="dxa"/>
            <w:vAlign w:val="center"/>
          </w:tcPr>
          <w:p w14:paraId="79F76EC3" w14:textId="1201F58A" w:rsidR="005A1C28" w:rsidRPr="00011674" w:rsidRDefault="005A1C28" w:rsidP="00A5668B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011674">
              <w:rPr>
                <w:rFonts w:ascii="Calibri" w:hAnsi="Calibri" w:cstheme="minorHAnsi"/>
                <w:color w:val="000000"/>
                <w:sz w:val="20"/>
                <w:szCs w:val="20"/>
              </w:rPr>
              <w:t>Nevhodný/zastaralý/žádný software pro ICT techniku</w:t>
            </w:r>
          </w:p>
        </w:tc>
        <w:sdt>
          <w:sdtPr>
            <w:rPr>
              <w:rStyle w:val="Styl4"/>
            </w:rPr>
            <w:id w:val="878596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shd w:val="clear" w:color="auto" w:fill="auto"/>
                <w:vAlign w:val="center"/>
              </w:tcPr>
              <w:p w14:paraId="24613B1C" w14:textId="77777777" w:rsidR="005A1C28" w:rsidRPr="00E85896" w:rsidRDefault="005A1C28" w:rsidP="00AA42B5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412555D9" w14:textId="77777777" w:rsidR="005A1C28" w:rsidRPr="00E85896" w:rsidRDefault="00F94FFA" w:rsidP="00AA42B5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-309406808"/>
                <w:placeholder>
                  <w:docPart w:val="FC3E8F62403B4B6EB8F44F43D8DD3547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5A1C28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5A1C28" w:rsidRPr="00E85896" w14:paraId="4C4D6930" w14:textId="77777777" w:rsidTr="00B401E5">
        <w:trPr>
          <w:jc w:val="center"/>
        </w:trPr>
        <w:tc>
          <w:tcPr>
            <w:tcW w:w="6903" w:type="dxa"/>
            <w:vAlign w:val="center"/>
          </w:tcPr>
          <w:p w14:paraId="55E32F76" w14:textId="4E48077C" w:rsidR="005A1C28" w:rsidRPr="00011674" w:rsidRDefault="00E975FC" w:rsidP="00A5668B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011674">
              <w:rPr>
                <w:rFonts w:ascii="Calibri" w:hAnsi="Calibri" w:cstheme="minorHAnsi"/>
                <w:color w:val="000000"/>
                <w:sz w:val="20"/>
                <w:szCs w:val="20"/>
              </w:rPr>
              <w:t>Nevyhovující/chybějící p</w:t>
            </w:r>
            <w:r w:rsidR="005A1C28" w:rsidRPr="00011674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řipojení k internetu v </w:t>
            </w:r>
            <w:r w:rsidR="00E21CF5">
              <w:rPr>
                <w:rFonts w:ascii="Calibri" w:hAnsi="Calibri" w:cstheme="minorHAnsi"/>
                <w:color w:val="000000"/>
                <w:sz w:val="20"/>
                <w:szCs w:val="20"/>
              </w:rPr>
              <w:t>prostorech</w:t>
            </w:r>
            <w:r w:rsidR="00E21CF5" w:rsidRPr="00011674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 </w:t>
            </w:r>
            <w:r w:rsidR="005A1C28" w:rsidRPr="00011674">
              <w:rPr>
                <w:rFonts w:ascii="Calibri" w:hAnsi="Calibri" w:cstheme="minorHAnsi"/>
                <w:color w:val="000000"/>
                <w:sz w:val="20"/>
                <w:szCs w:val="20"/>
              </w:rPr>
              <w:t>školského zařízení</w:t>
            </w:r>
          </w:p>
        </w:tc>
        <w:sdt>
          <w:sdtPr>
            <w:rPr>
              <w:rStyle w:val="Styl4"/>
            </w:rPr>
            <w:id w:val="304287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shd w:val="clear" w:color="auto" w:fill="auto"/>
                <w:vAlign w:val="center"/>
              </w:tcPr>
              <w:p w14:paraId="07A09617" w14:textId="77777777" w:rsidR="005A1C28" w:rsidRPr="00E85896" w:rsidRDefault="005A1C28" w:rsidP="00AA42B5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36AAAA20" w14:textId="77777777" w:rsidR="005A1C28" w:rsidRPr="00E85896" w:rsidRDefault="00F94FFA" w:rsidP="00AA42B5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104385769"/>
                <w:placeholder>
                  <w:docPart w:val="88C482D11BAE403A96F12D5B8FDF83C4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5A1C28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5A1C28" w:rsidRPr="00E85896" w14:paraId="7AFA0155" w14:textId="77777777" w:rsidTr="00B401E5">
        <w:trPr>
          <w:jc w:val="center"/>
        </w:trPr>
        <w:tc>
          <w:tcPr>
            <w:tcW w:w="6903" w:type="dxa"/>
            <w:vAlign w:val="center"/>
          </w:tcPr>
          <w:p w14:paraId="50C92EED" w14:textId="77777777" w:rsidR="005A1C28" w:rsidRPr="004B7910" w:rsidRDefault="005A1C28" w:rsidP="00A5668B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4B7910">
              <w:rPr>
                <w:rFonts w:ascii="Calibri" w:hAnsi="Calibri" w:cstheme="minorHAnsi"/>
                <w:color w:val="000000"/>
                <w:sz w:val="20"/>
                <w:szCs w:val="20"/>
              </w:rPr>
              <w:t>Nedostatečný počet interaktivních tabulí</w:t>
            </w:r>
          </w:p>
        </w:tc>
        <w:sdt>
          <w:sdtPr>
            <w:rPr>
              <w:rStyle w:val="Styl4"/>
            </w:rPr>
            <w:id w:val="-1902745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shd w:val="clear" w:color="auto" w:fill="auto"/>
                <w:vAlign w:val="center"/>
              </w:tcPr>
              <w:p w14:paraId="511A27CB" w14:textId="77777777" w:rsidR="005A1C28" w:rsidRPr="00E85896" w:rsidRDefault="005A1C28" w:rsidP="00AA42B5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73756D96" w14:textId="77777777" w:rsidR="005A1C28" w:rsidRPr="00E85896" w:rsidRDefault="00F94FFA" w:rsidP="00AA42B5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1070549071"/>
                <w:placeholder>
                  <w:docPart w:val="6858C9103E8F491EB3C54D629C3703F1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5A1C28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5A1C28" w:rsidRPr="00E650EB" w14:paraId="409BEDE9" w14:textId="77777777" w:rsidTr="00B401E5">
        <w:trPr>
          <w:jc w:val="center"/>
        </w:trPr>
        <w:tc>
          <w:tcPr>
            <w:tcW w:w="6903" w:type="dxa"/>
            <w:vAlign w:val="center"/>
          </w:tcPr>
          <w:p w14:paraId="6412252B" w14:textId="7ECE324D" w:rsidR="005A1C28" w:rsidRPr="004B7910" w:rsidRDefault="00E975FC" w:rsidP="001E70F7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4B7910">
              <w:rPr>
                <w:rFonts w:ascii="Calibri" w:hAnsi="Calibri" w:cstheme="minorHAnsi"/>
                <w:color w:val="000000"/>
                <w:sz w:val="20"/>
                <w:szCs w:val="20"/>
              </w:rPr>
              <w:t>Nevyhovující/chybějící a</w:t>
            </w:r>
            <w:r w:rsidR="005A1C28" w:rsidRPr="004B7910">
              <w:rPr>
                <w:rFonts w:ascii="Calibri" w:hAnsi="Calibri" w:cstheme="minorHAnsi"/>
                <w:color w:val="000000"/>
                <w:sz w:val="20"/>
                <w:szCs w:val="20"/>
              </w:rPr>
              <w:t>udiovizuální technika (televize, projektory apod.)</w:t>
            </w:r>
          </w:p>
        </w:tc>
        <w:sdt>
          <w:sdtPr>
            <w:rPr>
              <w:rStyle w:val="Styl4"/>
            </w:rPr>
            <w:id w:val="-1530483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shd w:val="clear" w:color="auto" w:fill="auto"/>
                <w:vAlign w:val="center"/>
              </w:tcPr>
              <w:p w14:paraId="2728D63D" w14:textId="77777777" w:rsidR="005A1C28" w:rsidRDefault="005A1C28" w:rsidP="00AA42B5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64AFA00D" w14:textId="77777777" w:rsidR="005A1C28" w:rsidRDefault="00F94FFA" w:rsidP="00AA42B5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-1459178206"/>
                <w:placeholder>
                  <w:docPart w:val="B34F19D99B274CE2A5358E37A0C85BD4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5A1C28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5A1C28" w:rsidRPr="00E650EB" w14:paraId="6D1D84E6" w14:textId="77777777" w:rsidTr="00B401E5">
        <w:trPr>
          <w:jc w:val="center"/>
        </w:trPr>
        <w:tc>
          <w:tcPr>
            <w:tcW w:w="6903" w:type="dxa"/>
            <w:vAlign w:val="center"/>
          </w:tcPr>
          <w:p w14:paraId="3902DFA8" w14:textId="77777777" w:rsidR="005A1C28" w:rsidRPr="004B7910" w:rsidRDefault="005A1C28" w:rsidP="001E70F7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4B7910">
              <w:rPr>
                <w:rFonts w:ascii="Calibri" w:hAnsi="Calibri" w:cstheme="minorHAnsi"/>
                <w:color w:val="000000"/>
                <w:sz w:val="20"/>
                <w:szCs w:val="20"/>
              </w:rPr>
              <w:t>Nedostatek příležitostí k dalšímu vzdělávání pedagogických pracovníků v oblasti digitálních kompetencí</w:t>
            </w:r>
          </w:p>
        </w:tc>
        <w:sdt>
          <w:sdtPr>
            <w:rPr>
              <w:rStyle w:val="Styl4"/>
            </w:rPr>
            <w:id w:val="1254086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vAlign w:val="center"/>
              </w:tcPr>
              <w:p w14:paraId="3E4B0BF8" w14:textId="77777777" w:rsidR="005A1C28" w:rsidRDefault="005A1C28" w:rsidP="00AA42B5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6016FE10" w14:textId="77777777" w:rsidR="005A1C28" w:rsidRDefault="00F94FFA" w:rsidP="00AA42B5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-1630463831"/>
                <w:placeholder>
                  <w:docPart w:val="DD284C17C0AE481797798A1B521139D9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5A1C28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E975FC" w:rsidRPr="00E650EB" w14:paraId="35DDC6C8" w14:textId="77777777" w:rsidTr="00E975FC">
        <w:tblPrEx>
          <w:jc w:val="left"/>
        </w:tblPrEx>
        <w:tc>
          <w:tcPr>
            <w:tcW w:w="6903" w:type="dxa"/>
          </w:tcPr>
          <w:p w14:paraId="6471AC45" w14:textId="77777777" w:rsidR="00E975FC" w:rsidRPr="00011674" w:rsidRDefault="00E975FC" w:rsidP="00245E0B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011674">
              <w:rPr>
                <w:rFonts w:ascii="Calibri" w:hAnsi="Calibri" w:cstheme="minorHAnsi"/>
                <w:color w:val="000000"/>
                <w:sz w:val="20"/>
                <w:szCs w:val="20"/>
              </w:rPr>
              <w:t>Nedostatek příležitostí pro další vzdělávání pedagogů v oblasti rozvoje sociálních znalostí a dovedností</w:t>
            </w:r>
          </w:p>
        </w:tc>
        <w:sdt>
          <w:sdtPr>
            <w:rPr>
              <w:rStyle w:val="Styl4"/>
            </w:rPr>
            <w:id w:val="1522212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</w:tcPr>
              <w:p w14:paraId="77EAB6B8" w14:textId="77777777" w:rsidR="00E975FC" w:rsidRDefault="00E975FC" w:rsidP="00E975FC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</w:tcPr>
          <w:p w14:paraId="0270A104" w14:textId="77777777" w:rsidR="00E975FC" w:rsidRDefault="00F94FFA" w:rsidP="00E975FC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-458332689"/>
                <w:placeholder>
                  <w:docPart w:val="F01B6DF6CCC140748076B771B5CC1676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E975FC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E975FC" w:rsidRPr="00E650EB" w14:paraId="037292F1" w14:textId="77777777" w:rsidTr="00E975FC">
        <w:tblPrEx>
          <w:jc w:val="left"/>
        </w:tblPrEx>
        <w:tc>
          <w:tcPr>
            <w:tcW w:w="6903" w:type="dxa"/>
          </w:tcPr>
          <w:p w14:paraId="181FC692" w14:textId="77777777" w:rsidR="00E975FC" w:rsidRPr="00011674" w:rsidRDefault="00E975FC" w:rsidP="00245E0B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011674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Malý zájem pedagogů o další vzdělávání </w:t>
            </w:r>
          </w:p>
        </w:tc>
        <w:sdt>
          <w:sdtPr>
            <w:rPr>
              <w:rStyle w:val="Styl4"/>
            </w:rPr>
            <w:id w:val="-479839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</w:tcPr>
              <w:p w14:paraId="16118657" w14:textId="77777777" w:rsidR="00E975FC" w:rsidRDefault="00E975FC" w:rsidP="00E975FC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</w:tcPr>
          <w:p w14:paraId="395B6D08" w14:textId="77777777" w:rsidR="00E975FC" w:rsidRDefault="00F94FFA" w:rsidP="00E975FC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-625625525"/>
                <w:placeholder>
                  <w:docPart w:val="3BF4858C190F4896B85A97684ABF046E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E975FC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5A1C28" w:rsidRPr="00E650EB" w14:paraId="044C3380" w14:textId="77777777" w:rsidTr="00B401E5">
        <w:trPr>
          <w:jc w:val="center"/>
        </w:trPr>
        <w:tc>
          <w:tcPr>
            <w:tcW w:w="6903" w:type="dxa"/>
            <w:vAlign w:val="center"/>
          </w:tcPr>
          <w:p w14:paraId="20806AA3" w14:textId="77777777" w:rsidR="005A1C28" w:rsidRPr="00011674" w:rsidRDefault="005A1C28" w:rsidP="00245E0B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011674">
              <w:rPr>
                <w:rFonts w:ascii="Calibri" w:hAnsi="Calibri" w:cstheme="minorHAnsi"/>
                <w:color w:val="000000"/>
                <w:sz w:val="20"/>
                <w:szCs w:val="20"/>
              </w:rPr>
              <w:t>Nedostatek časových možností k dalšímu vzdělávání nebo pro sdílení dobré pedagogické praxe pedagogů</w:t>
            </w:r>
          </w:p>
        </w:tc>
        <w:sdt>
          <w:sdtPr>
            <w:rPr>
              <w:rStyle w:val="Styl4"/>
            </w:rPr>
            <w:id w:val="-1916163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vAlign w:val="center"/>
              </w:tcPr>
              <w:p w14:paraId="7987A516" w14:textId="77777777" w:rsidR="005A1C28" w:rsidRDefault="005A1C28" w:rsidP="00AA42B5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63D52DD5" w14:textId="77777777" w:rsidR="005A1C28" w:rsidRDefault="00F94FFA" w:rsidP="00AA42B5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-233623963"/>
                <w:placeholder>
                  <w:docPart w:val="5FADCA75F78341C79B8C00F1E286FEB7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5A1C28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5A1C28" w:rsidRPr="00E650EB" w14:paraId="40134F15" w14:textId="77777777" w:rsidTr="00B401E5">
        <w:trPr>
          <w:jc w:val="center"/>
        </w:trPr>
        <w:tc>
          <w:tcPr>
            <w:tcW w:w="6903" w:type="dxa"/>
            <w:vAlign w:val="center"/>
          </w:tcPr>
          <w:p w14:paraId="7A607749" w14:textId="4A39DB62" w:rsidR="005A1C28" w:rsidRPr="00011674" w:rsidRDefault="005A1C28" w:rsidP="00245E0B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4B7910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Nedostatečné využívání mobilních ICT technologií ve vzdělávání (notebooků, tabletů vč. možnosti využití vlastních technických zařízení </w:t>
            </w:r>
            <w:r w:rsidR="00E21CF5" w:rsidRPr="004B7910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žáků </w:t>
            </w:r>
            <w:r w:rsidRPr="004B7910">
              <w:rPr>
                <w:rFonts w:ascii="Calibri" w:hAnsi="Calibri" w:cstheme="minorHAnsi"/>
                <w:color w:val="000000"/>
                <w:sz w:val="20"/>
                <w:szCs w:val="20"/>
              </w:rPr>
              <w:t>jako např. chytrých telefonů apod.)</w:t>
            </w:r>
          </w:p>
        </w:tc>
        <w:sdt>
          <w:sdtPr>
            <w:rPr>
              <w:rStyle w:val="Styl4"/>
            </w:rPr>
            <w:id w:val="-1456709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vAlign w:val="center"/>
              </w:tcPr>
              <w:p w14:paraId="61CD17CA" w14:textId="77777777" w:rsidR="005A1C28" w:rsidRDefault="005A1C28" w:rsidP="00AA42B5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14168C5C" w14:textId="77777777" w:rsidR="005A1C28" w:rsidRDefault="00F94FFA" w:rsidP="00AA42B5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-1431663571"/>
                <w:placeholder>
                  <w:docPart w:val="58A8B06F8E7A40F28B8E3413E01883FC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5A1C28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5A1C28" w:rsidRPr="00E650EB" w14:paraId="74563721" w14:textId="77777777" w:rsidTr="00B401E5">
        <w:trPr>
          <w:jc w:val="center"/>
        </w:trPr>
        <w:tc>
          <w:tcPr>
            <w:tcW w:w="6903" w:type="dxa"/>
            <w:vAlign w:val="center"/>
          </w:tcPr>
          <w:p w14:paraId="3FCDB22B" w14:textId="320E5264" w:rsidR="005A1C28" w:rsidRPr="00011674" w:rsidRDefault="005A1C28" w:rsidP="00245E0B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011674">
              <w:rPr>
                <w:rFonts w:ascii="Calibri" w:hAnsi="Calibri" w:cstheme="minorHAnsi"/>
                <w:color w:val="000000"/>
                <w:sz w:val="20"/>
                <w:szCs w:val="20"/>
              </w:rPr>
              <w:t>Nedostatečné/neodpovídající prostory pro vzdělávání</w:t>
            </w:r>
            <w:r w:rsidR="00A67B21">
              <w:rPr>
                <w:rFonts w:ascii="Calibri" w:hAnsi="Calibri" w:cstheme="minorHAnsi"/>
                <w:color w:val="000000"/>
                <w:sz w:val="20"/>
                <w:szCs w:val="20"/>
              </w:rPr>
              <w:t>, sportovní</w:t>
            </w:r>
            <w:r w:rsidRPr="00011674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 </w:t>
            </w:r>
            <w:r w:rsidR="00A67B21">
              <w:rPr>
                <w:rFonts w:ascii="Calibri" w:hAnsi="Calibri" w:cstheme="minorHAnsi"/>
                <w:color w:val="000000"/>
                <w:sz w:val="20"/>
                <w:szCs w:val="20"/>
              </w:rPr>
              <w:t>a zájmové činnosti v době mimo vyučování</w:t>
            </w:r>
          </w:p>
        </w:tc>
        <w:sdt>
          <w:sdtPr>
            <w:rPr>
              <w:rStyle w:val="Styl4"/>
            </w:rPr>
            <w:id w:val="-130476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vAlign w:val="center"/>
              </w:tcPr>
              <w:p w14:paraId="5138F7C8" w14:textId="77777777" w:rsidR="005A1C28" w:rsidRDefault="005A1C28" w:rsidP="00AA42B5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11869D88" w14:textId="77777777" w:rsidR="005A1C28" w:rsidRDefault="00F94FFA" w:rsidP="00AA42B5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-384187759"/>
                <w:placeholder>
                  <w:docPart w:val="5DE3A3865C97415C87D593D7C7B5C174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5A1C28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5A1C28" w:rsidRPr="00E650EB" w14:paraId="45EA8F73" w14:textId="77777777" w:rsidTr="00B401E5">
        <w:trPr>
          <w:jc w:val="center"/>
        </w:trPr>
        <w:tc>
          <w:tcPr>
            <w:tcW w:w="6903" w:type="dxa"/>
            <w:vAlign w:val="center"/>
          </w:tcPr>
          <w:p w14:paraId="2A8DED31" w14:textId="1500F8FE" w:rsidR="005A1C28" w:rsidRPr="00011674" w:rsidRDefault="005A1C28" w:rsidP="00245E0B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011674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Nedostatečné uplatňování individuálního přístupu pedagogů k </w:t>
            </w:r>
            <w:r w:rsidR="00E21CF5">
              <w:rPr>
                <w:rFonts w:ascii="Calibri" w:hAnsi="Calibri" w:cstheme="minorHAnsi"/>
                <w:color w:val="000000"/>
                <w:sz w:val="20"/>
                <w:szCs w:val="20"/>
              </w:rPr>
              <w:t>žákům</w:t>
            </w:r>
          </w:p>
        </w:tc>
        <w:sdt>
          <w:sdtPr>
            <w:rPr>
              <w:rStyle w:val="Styl4"/>
            </w:rPr>
            <w:id w:val="-1113123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vAlign w:val="center"/>
              </w:tcPr>
              <w:p w14:paraId="21D1428D" w14:textId="571FB30B" w:rsidR="005A1C28" w:rsidRDefault="002B53B8" w:rsidP="00AA42B5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73F2D537" w14:textId="77777777" w:rsidR="005A1C28" w:rsidRDefault="00F94FFA" w:rsidP="00AA42B5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-1544738912"/>
                <w:placeholder>
                  <w:docPart w:val="062665A5EB72449AAFC2A8163E28F018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5A1C28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2B53B8" w:rsidRPr="00E650EB" w14:paraId="58985F37" w14:textId="77777777" w:rsidTr="00B401E5">
        <w:trPr>
          <w:jc w:val="center"/>
        </w:trPr>
        <w:tc>
          <w:tcPr>
            <w:tcW w:w="6903" w:type="dxa"/>
            <w:vAlign w:val="center"/>
          </w:tcPr>
          <w:p w14:paraId="23154F65" w14:textId="6EBC838B" w:rsidR="002B53B8" w:rsidRPr="00063115" w:rsidRDefault="002B53B8" w:rsidP="00245E0B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M</w:t>
            </w:r>
            <w:r w:rsidRPr="00494369">
              <w:rPr>
                <w:rFonts w:ascii="Calibri" w:hAnsi="Calibri" w:cstheme="minorHAnsi"/>
                <w:color w:val="000000"/>
                <w:sz w:val="20"/>
                <w:szCs w:val="20"/>
              </w:rPr>
              <w:t>alý zájem vnějších subjektů o spolupráci se školským zařízení</w:t>
            </w:r>
            <w:r w:rsidR="00E21CF5">
              <w:rPr>
                <w:rFonts w:ascii="Calibri" w:hAnsi="Calibri" w:cstheme="minorHAnsi"/>
                <w:color w:val="000000"/>
                <w:sz w:val="20"/>
                <w:szCs w:val="20"/>
              </w:rPr>
              <w:t>m</w:t>
            </w:r>
          </w:p>
        </w:tc>
        <w:sdt>
          <w:sdtPr>
            <w:rPr>
              <w:rStyle w:val="Styl4"/>
            </w:rPr>
            <w:id w:val="558752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vAlign w:val="center"/>
              </w:tcPr>
              <w:p w14:paraId="03938A25" w14:textId="24C5F832" w:rsidR="002B53B8" w:rsidRDefault="002B53B8" w:rsidP="002B53B8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4E27669C" w14:textId="546C0B2D" w:rsidR="002B53B8" w:rsidRDefault="00F94FFA" w:rsidP="002B53B8">
            <w:pPr>
              <w:pStyle w:val="Odstavecseseznamem"/>
              <w:spacing w:after="0"/>
              <w:ind w:left="0"/>
              <w:jc w:val="center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-1113213184"/>
                <w:placeholder>
                  <w:docPart w:val="588E8EABB28740628E0243C52C9C4C4D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2B53B8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2B53B8" w:rsidRPr="00E650EB" w14:paraId="235EC2EA" w14:textId="77777777" w:rsidTr="00B401E5">
        <w:trPr>
          <w:jc w:val="center"/>
        </w:trPr>
        <w:tc>
          <w:tcPr>
            <w:tcW w:w="6903" w:type="dxa"/>
            <w:vAlign w:val="center"/>
          </w:tcPr>
          <w:p w14:paraId="3BE88C1E" w14:textId="3B4E87E9" w:rsidR="002B53B8" w:rsidRPr="00011674" w:rsidRDefault="002B53B8" w:rsidP="00245E0B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011674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Nemožnost pořídit </w:t>
            </w: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investiční</w:t>
            </w:r>
            <w:r w:rsidRPr="00011674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 vybavení nad 40 tis. Kč</w:t>
            </w: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.</w:t>
            </w:r>
          </w:p>
        </w:tc>
        <w:sdt>
          <w:sdtPr>
            <w:rPr>
              <w:rStyle w:val="Styl4"/>
            </w:rPr>
            <w:id w:val="-1938275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vAlign w:val="center"/>
              </w:tcPr>
              <w:p w14:paraId="63543868" w14:textId="77777777" w:rsidR="002B53B8" w:rsidRDefault="002B53B8" w:rsidP="002B53B8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3104E1FF" w14:textId="77777777" w:rsidR="002B53B8" w:rsidRDefault="00F94FFA" w:rsidP="002B53B8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1060437024"/>
                <w:placeholder>
                  <w:docPart w:val="F960B057E9BF42B09E5F367BBE888AA6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2B53B8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2B53B8" w:rsidRPr="00E650EB" w14:paraId="5B0F8645" w14:textId="77777777" w:rsidTr="00B401E5">
        <w:trPr>
          <w:jc w:val="center"/>
        </w:trPr>
        <w:tc>
          <w:tcPr>
            <w:tcW w:w="6903" w:type="dxa"/>
            <w:vAlign w:val="center"/>
          </w:tcPr>
          <w:p w14:paraId="0568453B" w14:textId="325F9C0A" w:rsidR="002B53B8" w:rsidRPr="00011674" w:rsidRDefault="002B53B8" w:rsidP="00245E0B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011674">
              <w:rPr>
                <w:rFonts w:ascii="Calibri" w:hAnsi="Calibri" w:cstheme="minorHAnsi"/>
                <w:color w:val="000000"/>
                <w:sz w:val="20"/>
                <w:szCs w:val="20"/>
              </w:rPr>
              <w:t>Nevyhovující/chybějící vybavení na podporu podnětného vnitřního prostředí školského zařízení např. čtenářské koutky, prostor na sdílení zkušeností ze vzdělávání, na rozvoj jednotlivých oblastí podpory apod.</w:t>
            </w:r>
          </w:p>
        </w:tc>
        <w:sdt>
          <w:sdtPr>
            <w:rPr>
              <w:rStyle w:val="Styl4"/>
            </w:rPr>
            <w:id w:val="923064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vAlign w:val="center"/>
              </w:tcPr>
              <w:p w14:paraId="0C34A115" w14:textId="77777777" w:rsidR="002B53B8" w:rsidRDefault="002B53B8" w:rsidP="002B53B8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5A146264" w14:textId="77777777" w:rsidR="002B53B8" w:rsidRDefault="00F94FFA" w:rsidP="002B53B8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-1796664596"/>
                <w:placeholder>
                  <w:docPart w:val="A14A419C42744556988CE92AD0530AC7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2B53B8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A67B21" w:rsidRPr="00E650EB" w14:paraId="1BC79781" w14:textId="77777777" w:rsidTr="00B401E5">
        <w:trPr>
          <w:jc w:val="center"/>
        </w:trPr>
        <w:tc>
          <w:tcPr>
            <w:tcW w:w="6903" w:type="dxa"/>
            <w:vAlign w:val="center"/>
          </w:tcPr>
          <w:p w14:paraId="1D9FEDF4" w14:textId="18DF9816" w:rsidR="00A67B21" w:rsidRPr="00011674" w:rsidRDefault="00A67B21" w:rsidP="00245E0B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A67B21">
              <w:rPr>
                <w:rFonts w:ascii="Calibri" w:hAnsi="Calibri" w:cstheme="minorHAnsi"/>
                <w:color w:val="000000"/>
                <w:sz w:val="20"/>
                <w:szCs w:val="20"/>
              </w:rPr>
              <w:t>Nevyhovující/chybějící vybavení vnitřních i venkovních prostor školského zařízení pro vzdělávání a zájmové činnosti z pohledu zajištění bezpečného prostředí</w:t>
            </w:r>
          </w:p>
        </w:tc>
        <w:tc>
          <w:tcPr>
            <w:tcW w:w="1182" w:type="dxa"/>
            <w:vAlign w:val="center"/>
          </w:tcPr>
          <w:p w14:paraId="1B7872FF" w14:textId="77777777" w:rsidR="00A67B21" w:rsidRDefault="00A67B21" w:rsidP="002B53B8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</w:p>
        </w:tc>
        <w:tc>
          <w:tcPr>
            <w:tcW w:w="1390" w:type="dxa"/>
            <w:vAlign w:val="center"/>
          </w:tcPr>
          <w:p w14:paraId="76E073CE" w14:textId="77777777" w:rsidR="00A67B21" w:rsidRDefault="00A67B21" w:rsidP="002B53B8">
            <w:pPr>
              <w:pStyle w:val="Odstavecseseznamem"/>
              <w:spacing w:after="0"/>
              <w:ind w:left="0"/>
              <w:jc w:val="center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</w:p>
        </w:tc>
      </w:tr>
      <w:tr w:rsidR="002B53B8" w:rsidRPr="00E650EB" w14:paraId="74485CA7" w14:textId="77777777" w:rsidTr="00B401E5">
        <w:trPr>
          <w:jc w:val="center"/>
        </w:trPr>
        <w:tc>
          <w:tcPr>
            <w:tcW w:w="6903" w:type="dxa"/>
            <w:vAlign w:val="center"/>
          </w:tcPr>
          <w:p w14:paraId="7D9EED23" w14:textId="77777777" w:rsidR="002B53B8" w:rsidRPr="00011674" w:rsidRDefault="002B53B8" w:rsidP="00245E0B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011674">
              <w:rPr>
                <w:rFonts w:ascii="Calibri" w:hAnsi="Calibri" w:cstheme="minorHAnsi"/>
                <w:color w:val="000000"/>
                <w:sz w:val="20"/>
                <w:szCs w:val="20"/>
              </w:rPr>
              <w:t>Jiný pro zařízení důležitý prvek (uveďte):………………………….</w:t>
            </w:r>
          </w:p>
        </w:tc>
        <w:sdt>
          <w:sdtPr>
            <w:rPr>
              <w:rStyle w:val="Styl4"/>
            </w:rPr>
            <w:id w:val="1779677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vAlign w:val="center"/>
              </w:tcPr>
              <w:p w14:paraId="54FC6361" w14:textId="77777777" w:rsidR="002B53B8" w:rsidRDefault="002B53B8" w:rsidP="002B53B8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717D7041" w14:textId="77777777" w:rsidR="002B53B8" w:rsidRDefault="00F94FFA" w:rsidP="002B53B8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69093113"/>
                <w:placeholder>
                  <w:docPart w:val="2858CD6A69CF44EC9D760B34D2794520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2B53B8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</w:tbl>
    <w:p w14:paraId="612F14A8" w14:textId="657209E4" w:rsidR="00355D45" w:rsidRDefault="00355D45" w:rsidP="00355D45">
      <w:pPr>
        <w:pStyle w:val="Nadpis5"/>
        <w:spacing w:after="120" w:afterAutospacing="0"/>
        <w:ind w:left="357"/>
        <w:rPr>
          <w:rFonts w:asciiTheme="minorHAnsi" w:hAnsiTheme="minorHAnsi"/>
        </w:rPr>
      </w:pPr>
    </w:p>
    <w:p w14:paraId="0BEDE30B" w14:textId="77777777" w:rsidR="00355D45" w:rsidRDefault="00355D45" w:rsidP="00355D45">
      <w:pPr>
        <w:pStyle w:val="Nadpis5"/>
        <w:spacing w:after="120" w:afterAutospacing="0"/>
        <w:ind w:left="357"/>
        <w:rPr>
          <w:rFonts w:asciiTheme="minorHAnsi" w:hAnsiTheme="minorHAnsi"/>
        </w:rPr>
      </w:pPr>
    </w:p>
    <w:p w14:paraId="7A026305" w14:textId="77777777" w:rsidR="00355D45" w:rsidRPr="00355D45" w:rsidRDefault="00355D45" w:rsidP="00355D45">
      <w:pPr>
        <w:pStyle w:val="Nadpis5"/>
        <w:spacing w:after="120" w:afterAutospacing="0"/>
        <w:ind w:left="357"/>
        <w:rPr>
          <w:rFonts w:asciiTheme="minorHAnsi" w:hAnsiTheme="minorHAnsi"/>
        </w:rPr>
      </w:pPr>
    </w:p>
    <w:p w14:paraId="5DFE9A40" w14:textId="72A3C334" w:rsidR="00355D45" w:rsidRPr="0005309D" w:rsidRDefault="00B401E5" w:rsidP="00355D45">
      <w:pPr>
        <w:pStyle w:val="Nadpis5"/>
        <w:numPr>
          <w:ilvl w:val="0"/>
          <w:numId w:val="4"/>
        </w:numPr>
        <w:spacing w:after="120" w:afterAutospacing="0"/>
        <w:ind w:left="357" w:hanging="357"/>
        <w:rPr>
          <w:rFonts w:asciiTheme="minorHAnsi" w:hAnsiTheme="minorHAnsi"/>
        </w:rPr>
      </w:pPr>
      <w:r w:rsidRPr="001469F7">
        <w:rPr>
          <w:rFonts w:asciiTheme="minorHAnsi" w:hAnsiTheme="minorHAnsi"/>
        </w:rPr>
        <w:t>TABULKA</w:t>
      </w:r>
    </w:p>
    <w:p w14:paraId="62AF1693" w14:textId="61C4A018" w:rsidR="00011674" w:rsidRPr="00011674" w:rsidRDefault="00011674" w:rsidP="00355D45">
      <w:pPr>
        <w:pStyle w:val="Nadpis5"/>
        <w:spacing w:after="120" w:afterAutospacing="0"/>
        <w:ind w:left="357"/>
        <w:rPr>
          <w:rFonts w:asciiTheme="minorHAnsi" w:hAnsiTheme="minorHAnsi"/>
        </w:rPr>
      </w:pPr>
    </w:p>
    <w:tbl>
      <w:tblPr>
        <w:tblStyle w:val="Mkatabulky"/>
        <w:tblpPr w:leftFromText="141" w:rightFromText="141" w:vertAnchor="text" w:horzAnchor="margin" w:tblpXSpec="center" w:tblpY="822"/>
        <w:tblW w:w="1142" w:type="pct"/>
        <w:tblLook w:val="04A0" w:firstRow="1" w:lastRow="0" w:firstColumn="1" w:lastColumn="0" w:noHBand="0" w:noVBand="1"/>
      </w:tblPr>
      <w:tblGrid>
        <w:gridCol w:w="2264"/>
      </w:tblGrid>
      <w:tr w:rsidR="00011674" w:rsidRPr="009E0149" w14:paraId="0AFC2460" w14:textId="77777777" w:rsidTr="00011674">
        <w:trPr>
          <w:cantSplit/>
        </w:trPr>
        <w:sdt>
          <w:sdtPr>
            <w:rPr>
              <w:rStyle w:val="Styl2"/>
              <w:szCs w:val="20"/>
            </w:rPr>
            <w:id w:val="-1510980504"/>
            <w:placeholder>
              <w:docPart w:val="ADE97F3067F34555A6DC58E19C0E108A"/>
            </w:placeholder>
            <w:showingPlcHdr/>
            <w:dropDownList>
              <w:listItem w:value="Zvolte položku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</w:dropDownList>
          </w:sdtPr>
          <w:sdtEndPr>
            <w:rPr>
              <w:rStyle w:val="Standardnpsmoodstavce"/>
              <w:rFonts w:asciiTheme="minorHAnsi" w:hAnsiTheme="minorHAnsi"/>
              <w:b/>
              <w:sz w:val="22"/>
            </w:rPr>
          </w:sdtEndPr>
          <w:sdtContent>
            <w:tc>
              <w:tcPr>
                <w:tcW w:w="5000" w:type="pct"/>
                <w:vAlign w:val="center"/>
              </w:tcPr>
              <w:p w14:paraId="4747079E" w14:textId="77777777" w:rsidR="00011674" w:rsidRPr="009E0149" w:rsidRDefault="00011674" w:rsidP="00011674">
                <w:pPr>
                  <w:pStyle w:val="Odstavecseseznamem"/>
                  <w:keepNext/>
                  <w:spacing w:after="0"/>
                  <w:ind w:left="0"/>
                  <w:jc w:val="center"/>
                  <w:rPr>
                    <w:b/>
                  </w:rPr>
                </w:pPr>
                <w:r>
                  <w:rPr>
                    <w:rStyle w:val="Styl2"/>
                    <w:szCs w:val="20"/>
                  </w:rPr>
                  <w:t xml:space="preserve">     </w:t>
                </w:r>
              </w:p>
            </w:tc>
          </w:sdtContent>
        </w:sdt>
      </w:tr>
    </w:tbl>
    <w:p w14:paraId="7ABE19D3" w14:textId="3AAE4366" w:rsidR="00BA119E" w:rsidRDefault="00B401E5" w:rsidP="00011674">
      <w:pPr>
        <w:rPr>
          <w:b/>
        </w:rPr>
      </w:pPr>
      <w:r w:rsidRPr="00011674">
        <w:rPr>
          <w:b/>
        </w:rPr>
        <w:t xml:space="preserve">Která z výše uvedených překážek je pro </w:t>
      </w:r>
      <w:r w:rsidR="00814779">
        <w:rPr>
          <w:b/>
        </w:rPr>
        <w:t>V</w:t>
      </w:r>
      <w:r w:rsidRPr="00011674">
        <w:rPr>
          <w:b/>
        </w:rPr>
        <w:t xml:space="preserve">aše školské zařízení nejvýznamnější? Odpovězte prosím číslem možnosti od 1 do </w:t>
      </w:r>
      <w:r w:rsidR="00EF18F3">
        <w:rPr>
          <w:b/>
        </w:rPr>
        <w:t>20</w:t>
      </w:r>
      <w:r w:rsidRPr="00011674">
        <w:rPr>
          <w:b/>
        </w:rPr>
        <w:t>.</w:t>
      </w:r>
    </w:p>
    <w:p w14:paraId="52F496A2" w14:textId="77777777" w:rsidR="00BA119E" w:rsidRDefault="00BA119E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0C43952E" w14:textId="59DEEE52" w:rsidR="00BA119E" w:rsidRPr="003F6843" w:rsidRDefault="00BA119E" w:rsidP="00BA119E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rFonts w:asciiTheme="minorHAnsi" w:hAnsiTheme="minorHAnsi" w:cstheme="minorHAnsi"/>
          <w:b w:val="0"/>
          <w:color w:val="auto"/>
          <w:sz w:val="22"/>
          <w:szCs w:val="22"/>
          <w:vertAlign w:val="superscript"/>
        </w:rPr>
      </w:pPr>
      <w:bookmarkStart w:id="25" w:name="_Toc479322285"/>
      <w:bookmarkStart w:id="26" w:name="_Toc507157574"/>
      <w:bookmarkStart w:id="27" w:name="_Toc23253086"/>
      <w:bookmarkStart w:id="28" w:name="_Toc42239474"/>
      <w:bookmarkStart w:id="29" w:name="_Hlk38976659"/>
      <w:r w:rsidRPr="006474E7">
        <w:rPr>
          <w:rFonts w:asciiTheme="minorHAnsi" w:hAnsiTheme="minorHAnsi" w:cstheme="minorHAnsi"/>
          <w:color w:val="auto"/>
          <w:sz w:val="22"/>
          <w:szCs w:val="22"/>
        </w:rPr>
        <w:lastRenderedPageBreak/>
        <w:t>EVALUACE CÍLŮ VÝZVY OP VVV</w:t>
      </w:r>
      <w:bookmarkEnd w:id="25"/>
      <w:bookmarkEnd w:id="26"/>
      <w:bookmarkEnd w:id="27"/>
      <w:bookmarkEnd w:id="28"/>
    </w:p>
    <w:p w14:paraId="17BEAE66" w14:textId="0BAFF65E" w:rsidR="00BA119E" w:rsidRPr="00114636" w:rsidRDefault="00BA119E" w:rsidP="00EF18F3">
      <w:pPr>
        <w:spacing w:after="160" w:line="259" w:lineRule="auto"/>
        <w:jc w:val="both"/>
        <w:rPr>
          <w:b/>
        </w:rPr>
      </w:pPr>
      <w:r>
        <w:rPr>
          <w:b/>
        </w:rPr>
        <w:t xml:space="preserve">Otázky jsou určené </w:t>
      </w:r>
      <w:r w:rsidR="00326818">
        <w:rPr>
          <w:b/>
        </w:rPr>
        <w:t>internátům</w:t>
      </w:r>
      <w:r>
        <w:rPr>
          <w:b/>
        </w:rPr>
        <w:t xml:space="preserve">, které se účastnily druhé vlny šablon, tzn. výzvy </w:t>
      </w:r>
      <w:r w:rsidRPr="005B02DE">
        <w:rPr>
          <w:b/>
        </w:rPr>
        <w:t>č.</w:t>
      </w:r>
      <w:r w:rsidR="00EF18F3">
        <w:rPr>
          <w:b/>
        </w:rPr>
        <w:t> </w:t>
      </w:r>
      <w:r w:rsidRPr="005B02DE">
        <w:rPr>
          <w:b/>
        </w:rPr>
        <w:t>02_18_065</w:t>
      </w:r>
      <w:r>
        <w:rPr>
          <w:b/>
        </w:rPr>
        <w:t>, nebo výzvy č. 02_18_</w:t>
      </w:r>
      <w:r w:rsidR="00226E08">
        <w:rPr>
          <w:b/>
        </w:rPr>
        <w:t>0</w:t>
      </w:r>
      <w:r>
        <w:rPr>
          <w:b/>
        </w:rPr>
        <w:t>66.</w:t>
      </w:r>
    </w:p>
    <w:p w14:paraId="09354ABC" w14:textId="77777777" w:rsidR="00BA119E" w:rsidRPr="00DE334F" w:rsidRDefault="00BA119E" w:rsidP="00BA119E">
      <w:pPr>
        <w:spacing w:after="160" w:line="259" w:lineRule="auto"/>
        <w:contextualSpacing/>
        <w:rPr>
          <w:highlight w:val="lightGray"/>
        </w:rPr>
      </w:pPr>
      <w:r w:rsidRPr="00DE334F">
        <w:t>1) Do jaké míry souhlasíte s tvrzením: „Podání žádosti o podporu</w:t>
      </w:r>
      <w:r>
        <w:t xml:space="preserve"> bylo po administrativní stránce jednoduché“.</w:t>
      </w:r>
      <w:r w:rsidRPr="00DE334F">
        <w:br/>
      </w:r>
      <w:r w:rsidRPr="00DE334F">
        <w:rPr>
          <w:i/>
          <w:highlight w:val="lightGray"/>
        </w:rPr>
        <w:t xml:space="preserve">(Je možné vybrat 1 odpověď). </w:t>
      </w:r>
      <w:r w:rsidRPr="00DE334F">
        <w:rPr>
          <w:highlight w:val="lightGray"/>
        </w:rPr>
        <w:t xml:space="preserve"> </w:t>
      </w:r>
      <w:r w:rsidRPr="00DE334F">
        <w:rPr>
          <w:i/>
          <w:highlight w:val="lightGray"/>
        </w:rPr>
        <w:t xml:space="preserve">Přechod na otázku 2 </w:t>
      </w:r>
    </w:p>
    <w:p w14:paraId="5C80D34E" w14:textId="77777777" w:rsidR="00BA119E" w:rsidRPr="00DE334F" w:rsidRDefault="00BA119E" w:rsidP="0089567E">
      <w:pPr>
        <w:numPr>
          <w:ilvl w:val="1"/>
          <w:numId w:val="12"/>
        </w:numPr>
        <w:spacing w:after="160" w:line="259" w:lineRule="auto"/>
        <w:ind w:left="720"/>
        <w:contextualSpacing/>
      </w:pPr>
      <w:r w:rsidRPr="00DE334F">
        <w:t>Rozhodně souhlasíme</w:t>
      </w:r>
    </w:p>
    <w:p w14:paraId="55373C57" w14:textId="77777777" w:rsidR="00BA119E" w:rsidRPr="00DE334F" w:rsidRDefault="00BA119E" w:rsidP="0089567E">
      <w:pPr>
        <w:numPr>
          <w:ilvl w:val="1"/>
          <w:numId w:val="12"/>
        </w:numPr>
        <w:spacing w:after="160" w:line="259" w:lineRule="auto"/>
        <w:ind w:left="720"/>
        <w:contextualSpacing/>
      </w:pPr>
      <w:r w:rsidRPr="00DE334F">
        <w:t>Spíše souhlasíme</w:t>
      </w:r>
    </w:p>
    <w:p w14:paraId="4312A9C0" w14:textId="77777777" w:rsidR="00BA119E" w:rsidRPr="00DE334F" w:rsidRDefault="00BA119E" w:rsidP="0089567E">
      <w:pPr>
        <w:numPr>
          <w:ilvl w:val="1"/>
          <w:numId w:val="12"/>
        </w:numPr>
        <w:spacing w:after="160" w:line="259" w:lineRule="auto"/>
        <w:ind w:left="720"/>
        <w:contextualSpacing/>
      </w:pPr>
      <w:r w:rsidRPr="00DE334F">
        <w:t>Spíše nesouhlasíme</w:t>
      </w:r>
    </w:p>
    <w:p w14:paraId="3E0703EA" w14:textId="77777777" w:rsidR="00BA119E" w:rsidRDefault="00BA119E" w:rsidP="0089567E">
      <w:pPr>
        <w:numPr>
          <w:ilvl w:val="1"/>
          <w:numId w:val="12"/>
        </w:numPr>
        <w:spacing w:after="160" w:line="259" w:lineRule="auto"/>
        <w:ind w:left="714" w:hanging="357"/>
      </w:pPr>
      <w:r w:rsidRPr="00DE334F">
        <w:t>Rozhodně nesouhlasíme</w:t>
      </w:r>
    </w:p>
    <w:p w14:paraId="2E2E07B1" w14:textId="77777777" w:rsidR="00BA119E" w:rsidRDefault="00BA119E" w:rsidP="00BA119E">
      <w:pPr>
        <w:spacing w:after="0" w:line="259" w:lineRule="auto"/>
      </w:pPr>
      <w:r>
        <w:t xml:space="preserve">2) Využili jste pomoc při tvorbě žádosti o podporu? </w:t>
      </w:r>
    </w:p>
    <w:p w14:paraId="36E9E96B" w14:textId="288F7E54" w:rsidR="00BA119E" w:rsidRPr="003A2876" w:rsidRDefault="00BA119E" w:rsidP="00BA119E">
      <w:pPr>
        <w:spacing w:after="160" w:line="259" w:lineRule="auto"/>
        <w:rPr>
          <w:i/>
          <w:highlight w:val="lightGray"/>
        </w:rPr>
      </w:pPr>
      <w:r>
        <w:rPr>
          <w:i/>
          <w:highlight w:val="lightGray"/>
        </w:rPr>
        <w:t>(Je m</w:t>
      </w:r>
      <w:r w:rsidRPr="003A2876">
        <w:rPr>
          <w:i/>
          <w:highlight w:val="lightGray"/>
        </w:rPr>
        <w:t>ožnost vybrat více odpovědí</w:t>
      </w:r>
      <w:r>
        <w:rPr>
          <w:i/>
          <w:highlight w:val="lightGray"/>
        </w:rPr>
        <w:t>, ale pokud je</w:t>
      </w:r>
      <w:r w:rsidRPr="0058533C">
        <w:rPr>
          <w:i/>
          <w:highlight w:val="lightGray"/>
        </w:rPr>
        <w:t xml:space="preserve"> zvolena odpověď a), nelze již zvolit odpověď </w:t>
      </w:r>
      <w:r>
        <w:rPr>
          <w:i/>
          <w:highlight w:val="lightGray"/>
        </w:rPr>
        <w:t>b</w:t>
      </w:r>
      <w:r w:rsidRPr="0058533C">
        <w:rPr>
          <w:i/>
          <w:highlight w:val="lightGray"/>
        </w:rPr>
        <w:t xml:space="preserve">) </w:t>
      </w:r>
      <w:r>
        <w:rPr>
          <w:i/>
          <w:highlight w:val="lightGray"/>
        </w:rPr>
        <w:t>až</w:t>
      </w:r>
      <w:r w:rsidRPr="0058533C">
        <w:rPr>
          <w:i/>
          <w:highlight w:val="lightGray"/>
        </w:rPr>
        <w:t xml:space="preserve"> </w:t>
      </w:r>
      <w:r>
        <w:rPr>
          <w:i/>
          <w:highlight w:val="lightGray"/>
        </w:rPr>
        <w:t>d</w:t>
      </w:r>
      <w:r w:rsidRPr="0058533C">
        <w:rPr>
          <w:i/>
          <w:highlight w:val="lightGray"/>
        </w:rPr>
        <w:t xml:space="preserve">); </w:t>
      </w:r>
      <w:r>
        <w:rPr>
          <w:i/>
          <w:highlight w:val="lightGray"/>
        </w:rPr>
        <w:t xml:space="preserve">Mezi odpověďmi b, c, d lze vybrat více variant. V rámci </w:t>
      </w:r>
      <w:r w:rsidR="00EF18F3">
        <w:rPr>
          <w:i/>
          <w:highlight w:val="lightGray"/>
        </w:rPr>
        <w:t>odpo</w:t>
      </w:r>
      <w:r w:rsidR="000E2074">
        <w:rPr>
          <w:i/>
          <w:highlight w:val="lightGray"/>
        </w:rPr>
        <w:t>v</w:t>
      </w:r>
      <w:r w:rsidR="00EF18F3">
        <w:rPr>
          <w:i/>
          <w:highlight w:val="lightGray"/>
        </w:rPr>
        <w:t>ědi</w:t>
      </w:r>
      <w:r>
        <w:rPr>
          <w:i/>
          <w:highlight w:val="lightGray"/>
        </w:rPr>
        <w:t xml:space="preserve"> c</w:t>
      </w:r>
      <w:r w:rsidR="00EF18F3">
        <w:rPr>
          <w:i/>
          <w:highlight w:val="lightGray"/>
        </w:rPr>
        <w:t>)</w:t>
      </w:r>
      <w:r>
        <w:rPr>
          <w:i/>
          <w:highlight w:val="lightGray"/>
        </w:rPr>
        <w:t xml:space="preserve"> lze vybrat více variant)</w:t>
      </w:r>
      <w:r w:rsidRPr="003A2876">
        <w:rPr>
          <w:i/>
          <w:highlight w:val="lightGray"/>
        </w:rPr>
        <w:t>.</w:t>
      </w:r>
      <w:r w:rsidRPr="009F47E3">
        <w:rPr>
          <w:i/>
          <w:highlight w:val="lightGray"/>
        </w:rPr>
        <w:t xml:space="preserve"> </w:t>
      </w:r>
    </w:p>
    <w:p w14:paraId="46AC78B9" w14:textId="77777777" w:rsidR="00BA119E" w:rsidRDefault="00BA119E" w:rsidP="0089567E">
      <w:pPr>
        <w:pStyle w:val="Odstavecseseznamem"/>
        <w:numPr>
          <w:ilvl w:val="0"/>
          <w:numId w:val="24"/>
        </w:numPr>
        <w:spacing w:after="0" w:line="259" w:lineRule="auto"/>
      </w:pPr>
      <w:r>
        <w:t xml:space="preserve">Žádost jsme vypracovali sami.  </w:t>
      </w:r>
      <w:r>
        <w:rPr>
          <w:i/>
          <w:highlight w:val="lightGray"/>
        </w:rPr>
        <w:t>Přechod na otázku 3</w:t>
      </w:r>
    </w:p>
    <w:p w14:paraId="61A03CA7" w14:textId="77777777" w:rsidR="00BA119E" w:rsidRDefault="00BA119E" w:rsidP="0089567E">
      <w:pPr>
        <w:pStyle w:val="Odstavecseseznamem"/>
        <w:numPr>
          <w:ilvl w:val="0"/>
          <w:numId w:val="24"/>
        </w:numPr>
        <w:spacing w:after="0" w:line="259" w:lineRule="auto"/>
      </w:pPr>
      <w:r>
        <w:t xml:space="preserve">Využili jsme externí firmu/externího pracovníka (např. DPP, DPČ) na tvorbu žádosti. </w:t>
      </w:r>
      <w:r>
        <w:rPr>
          <w:i/>
          <w:highlight w:val="lightGray"/>
        </w:rPr>
        <w:t>Přechod na otázku 2.1</w:t>
      </w:r>
    </w:p>
    <w:p w14:paraId="5B43BEA3" w14:textId="77777777" w:rsidR="00BA119E" w:rsidRDefault="00BA119E" w:rsidP="0089567E">
      <w:pPr>
        <w:pStyle w:val="Odstavecseseznamem"/>
        <w:numPr>
          <w:ilvl w:val="0"/>
          <w:numId w:val="24"/>
        </w:numPr>
        <w:spacing w:after="0" w:line="259" w:lineRule="auto"/>
      </w:pPr>
      <w:r>
        <w:t xml:space="preserve">Využili jsme bezplatnou podporu na tvorbu žádosti od </w:t>
      </w:r>
    </w:p>
    <w:p w14:paraId="50F5699A" w14:textId="77777777" w:rsidR="00BA119E" w:rsidRDefault="00BA119E" w:rsidP="00BA119E">
      <w:pPr>
        <w:pStyle w:val="Odstavecseseznamem"/>
        <w:spacing w:after="0" w:line="259" w:lineRule="auto"/>
      </w:pPr>
      <w:r>
        <w:sym w:font="Symbol" w:char="F07F"/>
      </w:r>
      <w:r>
        <w:t xml:space="preserve"> Zřizovatele (kraj, církev aj.)</w:t>
      </w:r>
    </w:p>
    <w:p w14:paraId="71E1127B" w14:textId="69786D60" w:rsidR="00BA119E" w:rsidRDefault="00BA119E" w:rsidP="00BA119E">
      <w:pPr>
        <w:pStyle w:val="Odstavecseseznamem"/>
        <w:spacing w:after="0"/>
      </w:pPr>
      <w:r>
        <w:sym w:font="Symbol" w:char="F07F"/>
      </w:r>
      <w:r>
        <w:t xml:space="preserve"> </w:t>
      </w:r>
      <w:r w:rsidR="0089567E">
        <w:t>Národního ústavu pro vzdělávání (</w:t>
      </w:r>
      <w:r>
        <w:t>NÚV</w:t>
      </w:r>
      <w:r w:rsidR="0089567E">
        <w:t>)/Národního pedagogického institutu (NPI)</w:t>
      </w:r>
    </w:p>
    <w:p w14:paraId="628EFB35" w14:textId="450AA548" w:rsidR="00BA119E" w:rsidRDefault="00BA119E" w:rsidP="00BA119E">
      <w:pPr>
        <w:pStyle w:val="Odstavecseseznamem"/>
        <w:spacing w:after="0" w:line="259" w:lineRule="auto"/>
      </w:pPr>
      <w:r>
        <w:sym w:font="Symbol" w:char="F07F"/>
      </w:r>
      <w:r>
        <w:t xml:space="preserve"> </w:t>
      </w:r>
      <w:r w:rsidR="0089567E">
        <w:t>Krajského akčního plánu (</w:t>
      </w:r>
      <w:r>
        <w:t>KAP</w:t>
      </w:r>
      <w:r w:rsidR="0089567E">
        <w:t>)</w:t>
      </w:r>
      <w:r>
        <w:t xml:space="preserve"> </w:t>
      </w:r>
    </w:p>
    <w:p w14:paraId="22480A48" w14:textId="77777777" w:rsidR="00BA119E" w:rsidRPr="00D977CD" w:rsidRDefault="00BA119E" w:rsidP="00BA119E">
      <w:pPr>
        <w:pStyle w:val="Odstavecseseznamem"/>
        <w:spacing w:after="0" w:line="259" w:lineRule="auto"/>
        <w:rPr>
          <w:i/>
        </w:rPr>
      </w:pPr>
      <w:r w:rsidRPr="00D977CD">
        <w:rPr>
          <w:i/>
        </w:rPr>
        <w:t>(lze vybrat více variant)</w:t>
      </w:r>
      <w:r>
        <w:rPr>
          <w:i/>
        </w:rPr>
        <w:t xml:space="preserve"> </w:t>
      </w:r>
      <w:r>
        <w:rPr>
          <w:i/>
          <w:highlight w:val="lightGray"/>
        </w:rPr>
        <w:t>Přechod na otázku 3</w:t>
      </w:r>
    </w:p>
    <w:p w14:paraId="40BF2075" w14:textId="77777777" w:rsidR="00BA119E" w:rsidRPr="00E83E1E" w:rsidRDefault="00BA119E" w:rsidP="0089567E">
      <w:pPr>
        <w:pStyle w:val="Odstavecseseznamem"/>
        <w:numPr>
          <w:ilvl w:val="0"/>
          <w:numId w:val="24"/>
        </w:numPr>
        <w:spacing w:after="160" w:line="259" w:lineRule="auto"/>
        <w:ind w:left="714" w:hanging="357"/>
        <w:contextualSpacing w:val="0"/>
      </w:pPr>
      <w:r>
        <w:t xml:space="preserve">Využili jsme podporu jinou formou/od jiného subjektu. Jakou/od jakého subjektu? </w:t>
      </w:r>
      <w:r w:rsidRPr="00B958D1">
        <w:rPr>
          <w:i/>
          <w:highlight w:val="lightGray"/>
        </w:rPr>
        <w:t>Volná odpověď</w:t>
      </w:r>
      <w:r>
        <w:rPr>
          <w:i/>
        </w:rPr>
        <w:t xml:space="preserve"> </w:t>
      </w:r>
      <w:r>
        <w:rPr>
          <w:i/>
          <w:highlight w:val="lightGray"/>
        </w:rPr>
        <w:t>Přechod na otázku 3</w:t>
      </w:r>
    </w:p>
    <w:p w14:paraId="7F4CFA19" w14:textId="77777777" w:rsidR="00BA119E" w:rsidRDefault="00BA119E" w:rsidP="00BA119E">
      <w:pPr>
        <w:spacing w:after="0"/>
      </w:pPr>
      <w:r>
        <w:t>2.1) Z jakého důvodu jste využili externí firmu/pracovníka (např. DPP, DPČ)?</w:t>
      </w:r>
    </w:p>
    <w:p w14:paraId="472389DE" w14:textId="77777777" w:rsidR="00BA119E" w:rsidRPr="00E83E1E" w:rsidRDefault="00BA119E" w:rsidP="00BA119E">
      <w:pPr>
        <w:spacing w:after="0" w:line="259" w:lineRule="auto"/>
        <w:rPr>
          <w:i/>
        </w:rPr>
      </w:pPr>
      <w:r w:rsidRPr="00E83E1E">
        <w:rPr>
          <w:i/>
          <w:highlight w:val="lightGray"/>
        </w:rPr>
        <w:t>(lze vybrat více variant)</w:t>
      </w:r>
      <w:r w:rsidRPr="00E83E1E">
        <w:rPr>
          <w:i/>
        </w:rPr>
        <w:t xml:space="preserve"> </w:t>
      </w:r>
      <w:r w:rsidRPr="00E83E1E">
        <w:rPr>
          <w:i/>
          <w:highlight w:val="lightGray"/>
        </w:rPr>
        <w:t>Přechod na otázku</w:t>
      </w:r>
      <w:r>
        <w:rPr>
          <w:i/>
          <w:highlight w:val="lightGray"/>
        </w:rPr>
        <w:t xml:space="preserve"> 3</w:t>
      </w:r>
      <w:r w:rsidRPr="00E83E1E">
        <w:rPr>
          <w:i/>
          <w:highlight w:val="lightGray"/>
        </w:rPr>
        <w:t xml:space="preserve"> </w:t>
      </w:r>
    </w:p>
    <w:p w14:paraId="396CDBFF" w14:textId="77777777" w:rsidR="00BA119E" w:rsidRDefault="00BA119E" w:rsidP="0089567E">
      <w:pPr>
        <w:pStyle w:val="Odstavecseseznamem"/>
        <w:numPr>
          <w:ilvl w:val="0"/>
          <w:numId w:val="27"/>
        </w:numPr>
        <w:spacing w:after="0" w:line="259" w:lineRule="auto"/>
      </w:pPr>
      <w:r>
        <w:t>Nedisponujeme interními kapacitami, které by se přípravě a administraci projektu mohly věnovat</w:t>
      </w:r>
    </w:p>
    <w:p w14:paraId="20409104" w14:textId="77777777" w:rsidR="00BA119E" w:rsidRDefault="00BA119E" w:rsidP="0089567E">
      <w:pPr>
        <w:pStyle w:val="Odstavecseseznamem"/>
        <w:numPr>
          <w:ilvl w:val="0"/>
          <w:numId w:val="27"/>
        </w:numPr>
        <w:spacing w:after="0" w:line="259" w:lineRule="auto"/>
      </w:pPr>
      <w:r>
        <w:t>Velké množství informací, ve kterých jsme se neorientovali</w:t>
      </w:r>
    </w:p>
    <w:p w14:paraId="680815F3" w14:textId="77777777" w:rsidR="00BA119E" w:rsidRDefault="00BA119E" w:rsidP="0089567E">
      <w:pPr>
        <w:pStyle w:val="Odstavecseseznamem"/>
        <w:numPr>
          <w:ilvl w:val="0"/>
          <w:numId w:val="27"/>
        </w:numPr>
        <w:spacing w:after="0" w:line="259" w:lineRule="auto"/>
      </w:pPr>
      <w:r>
        <w:t>Externí firma nás sama oslovila a my jsme její nabídky využili</w:t>
      </w:r>
    </w:p>
    <w:p w14:paraId="193F00C5" w14:textId="77777777" w:rsidR="00BA119E" w:rsidRDefault="00BA119E" w:rsidP="0089567E">
      <w:pPr>
        <w:pStyle w:val="Odstavecseseznamem"/>
        <w:numPr>
          <w:ilvl w:val="0"/>
          <w:numId w:val="27"/>
        </w:numPr>
        <w:spacing w:after="0" w:line="259" w:lineRule="auto"/>
      </w:pPr>
      <w:r>
        <w:t>Na základě předchozí negativní zkušenosti s administrací/realizací projektu</w:t>
      </w:r>
    </w:p>
    <w:p w14:paraId="210D31DA" w14:textId="179C50B9" w:rsidR="00BA119E" w:rsidRDefault="00BA119E" w:rsidP="0089567E">
      <w:pPr>
        <w:pStyle w:val="Odstavecseseznamem"/>
        <w:numPr>
          <w:ilvl w:val="0"/>
          <w:numId w:val="27"/>
        </w:numPr>
        <w:spacing w:after="0" w:line="259" w:lineRule="auto"/>
      </w:pPr>
      <w:r>
        <w:t>Na základě předchozí pozitivní zkušenosti s</w:t>
      </w:r>
      <w:r w:rsidR="00EF18F3">
        <w:t> </w:t>
      </w:r>
      <w:r>
        <w:t>administrací</w:t>
      </w:r>
      <w:r w:rsidR="00EF18F3">
        <w:t>/realizací</w:t>
      </w:r>
      <w:r>
        <w:t xml:space="preserve"> projektu </w:t>
      </w:r>
    </w:p>
    <w:p w14:paraId="123E3916" w14:textId="77777777" w:rsidR="00BA119E" w:rsidRDefault="00BA119E" w:rsidP="0089567E">
      <w:pPr>
        <w:pStyle w:val="Odstavecseseznamem"/>
        <w:numPr>
          <w:ilvl w:val="0"/>
          <w:numId w:val="27"/>
        </w:numPr>
        <w:spacing w:after="0" w:line="259" w:lineRule="auto"/>
      </w:pPr>
      <w:r>
        <w:t xml:space="preserve">Na základě doporučení </w:t>
      </w:r>
    </w:p>
    <w:p w14:paraId="7820C001" w14:textId="77777777" w:rsidR="00BA119E" w:rsidRDefault="00BA119E" w:rsidP="0089567E">
      <w:pPr>
        <w:pStyle w:val="Odstavecseseznamem"/>
        <w:numPr>
          <w:ilvl w:val="0"/>
          <w:numId w:val="27"/>
        </w:numPr>
        <w:spacing w:after="160" w:line="259" w:lineRule="auto"/>
        <w:ind w:left="714" w:hanging="357"/>
      </w:pPr>
      <w:r>
        <w:t xml:space="preserve">Jiné: </w:t>
      </w:r>
      <w:r w:rsidRPr="0056088F">
        <w:rPr>
          <w:i/>
          <w:highlight w:val="lightGray"/>
        </w:rPr>
        <w:t>Volná odpověď</w:t>
      </w:r>
      <w:r w:rsidRPr="0056088F">
        <w:rPr>
          <w:i/>
        </w:rPr>
        <w:t xml:space="preserve"> </w:t>
      </w:r>
    </w:p>
    <w:p w14:paraId="1B72DD5A" w14:textId="77777777" w:rsidR="00BA119E" w:rsidRDefault="00BA119E" w:rsidP="00BA119E">
      <w:pPr>
        <w:spacing w:after="0" w:line="259" w:lineRule="auto"/>
      </w:pPr>
      <w:r>
        <w:t xml:space="preserve">3) </w:t>
      </w:r>
      <w:r w:rsidRPr="00A33A9E">
        <w:t xml:space="preserve">V případě realizace projektu v další výzvě, využijete placenou externí pomoc </w:t>
      </w:r>
      <w:r w:rsidRPr="00EF18F3">
        <w:rPr>
          <w:b/>
        </w:rPr>
        <w:t>při tvorbě žádosti o podporu</w:t>
      </w:r>
      <w:r>
        <w:t xml:space="preserve"> </w:t>
      </w:r>
      <w:r w:rsidRPr="00A33A9E">
        <w:t>(externí firma, DPP/DPČ)?</w:t>
      </w:r>
    </w:p>
    <w:p w14:paraId="20A28A42" w14:textId="77777777" w:rsidR="00BA119E" w:rsidRDefault="00BA119E" w:rsidP="00BA119E">
      <w:pPr>
        <w:spacing w:after="0" w:line="259" w:lineRule="auto"/>
      </w:pPr>
      <w:r>
        <w:rPr>
          <w:i/>
          <w:highlight w:val="lightGray"/>
        </w:rPr>
        <w:lastRenderedPageBreak/>
        <w:t>Přechod na otázku 4</w:t>
      </w:r>
    </w:p>
    <w:p w14:paraId="169EC12C" w14:textId="77777777" w:rsidR="00BA119E" w:rsidRDefault="00BA119E" w:rsidP="0089567E">
      <w:pPr>
        <w:pStyle w:val="Odstavecseseznamem"/>
        <w:numPr>
          <w:ilvl w:val="0"/>
          <w:numId w:val="32"/>
        </w:numPr>
        <w:spacing w:after="0" w:line="259" w:lineRule="auto"/>
      </w:pPr>
      <w:r>
        <w:t>Ano</w:t>
      </w:r>
    </w:p>
    <w:p w14:paraId="63657B7D" w14:textId="77777777" w:rsidR="00BA119E" w:rsidRDefault="00BA119E" w:rsidP="0089567E">
      <w:pPr>
        <w:pStyle w:val="Odstavecseseznamem"/>
        <w:numPr>
          <w:ilvl w:val="0"/>
          <w:numId w:val="32"/>
        </w:numPr>
        <w:spacing w:after="0" w:line="259" w:lineRule="auto"/>
      </w:pPr>
      <w:r>
        <w:t>Ne</w:t>
      </w:r>
    </w:p>
    <w:p w14:paraId="473F67B1" w14:textId="77777777" w:rsidR="00BA119E" w:rsidRDefault="00BA119E" w:rsidP="0089567E">
      <w:pPr>
        <w:pStyle w:val="Odstavecseseznamem"/>
        <w:numPr>
          <w:ilvl w:val="0"/>
          <w:numId w:val="32"/>
        </w:numPr>
        <w:spacing w:after="160" w:line="259" w:lineRule="auto"/>
        <w:ind w:left="714" w:hanging="357"/>
      </w:pPr>
      <w:r>
        <w:t>Nevíme</w:t>
      </w:r>
    </w:p>
    <w:p w14:paraId="6679BFC0" w14:textId="77777777" w:rsidR="00BA119E" w:rsidRDefault="00BA119E" w:rsidP="00BA119E">
      <w:pPr>
        <w:spacing w:after="160" w:line="259" w:lineRule="auto"/>
        <w:contextualSpacing/>
      </w:pPr>
    </w:p>
    <w:p w14:paraId="67BE0968" w14:textId="77777777" w:rsidR="00BA119E" w:rsidRDefault="00BA119E" w:rsidP="00BA119E">
      <w:pPr>
        <w:spacing w:after="160" w:line="259" w:lineRule="auto"/>
      </w:pPr>
      <w:r>
        <w:br w:type="page"/>
      </w:r>
    </w:p>
    <w:p w14:paraId="007BC0C3" w14:textId="77777777" w:rsidR="00BA119E" w:rsidRPr="00DE334F" w:rsidRDefault="00BA119E" w:rsidP="00BA119E">
      <w:pPr>
        <w:spacing w:after="160" w:line="259" w:lineRule="auto"/>
        <w:contextualSpacing/>
        <w:rPr>
          <w:highlight w:val="lightGray"/>
        </w:rPr>
      </w:pPr>
      <w:r>
        <w:lastRenderedPageBreak/>
        <w:t>4</w:t>
      </w:r>
      <w:r w:rsidRPr="00DE334F">
        <w:t>) Do jaké míry souhlasíte s tvrzením: „</w:t>
      </w:r>
      <w:r>
        <w:t>Administrace projektu v průběhu realizace byla jednoduchá</w:t>
      </w:r>
      <w:r w:rsidRPr="00DE334F">
        <w:t xml:space="preserve">“. </w:t>
      </w:r>
      <w:r w:rsidRPr="00DE334F">
        <w:br/>
      </w:r>
      <w:r w:rsidRPr="00DE334F">
        <w:rPr>
          <w:i/>
          <w:highlight w:val="lightGray"/>
        </w:rPr>
        <w:t xml:space="preserve">(Je možné vybrat 1 odpověď). </w:t>
      </w:r>
      <w:r w:rsidRPr="00DE334F">
        <w:rPr>
          <w:highlight w:val="lightGray"/>
        </w:rPr>
        <w:t xml:space="preserve"> </w:t>
      </w:r>
      <w:r w:rsidRPr="00DE334F">
        <w:rPr>
          <w:i/>
          <w:highlight w:val="lightGray"/>
        </w:rPr>
        <w:t xml:space="preserve">Přechod na otázku </w:t>
      </w:r>
      <w:r>
        <w:rPr>
          <w:i/>
          <w:highlight w:val="lightGray"/>
        </w:rPr>
        <w:t>5</w:t>
      </w:r>
      <w:r w:rsidRPr="00DE334F">
        <w:rPr>
          <w:i/>
          <w:highlight w:val="lightGray"/>
        </w:rPr>
        <w:t xml:space="preserve"> </w:t>
      </w:r>
    </w:p>
    <w:p w14:paraId="269EB47C" w14:textId="77777777" w:rsidR="00BA119E" w:rsidRPr="00DE334F" w:rsidRDefault="00BA119E" w:rsidP="0089567E">
      <w:pPr>
        <w:numPr>
          <w:ilvl w:val="0"/>
          <w:numId w:val="28"/>
        </w:numPr>
        <w:spacing w:after="160" w:line="259" w:lineRule="auto"/>
        <w:ind w:left="709"/>
        <w:contextualSpacing/>
      </w:pPr>
      <w:r w:rsidRPr="00DE334F">
        <w:t>Rozhodně souhlasíme</w:t>
      </w:r>
    </w:p>
    <w:p w14:paraId="317EC301" w14:textId="77777777" w:rsidR="00BA119E" w:rsidRPr="00DE334F" w:rsidRDefault="00BA119E" w:rsidP="0089567E">
      <w:pPr>
        <w:numPr>
          <w:ilvl w:val="0"/>
          <w:numId w:val="28"/>
        </w:numPr>
        <w:spacing w:after="160" w:line="259" w:lineRule="auto"/>
        <w:ind w:left="709"/>
        <w:contextualSpacing/>
      </w:pPr>
      <w:r w:rsidRPr="00DE334F">
        <w:t>Spíše souhlasíme</w:t>
      </w:r>
    </w:p>
    <w:p w14:paraId="670BC70E" w14:textId="77777777" w:rsidR="00BA119E" w:rsidRDefault="00BA119E" w:rsidP="0089567E">
      <w:pPr>
        <w:numPr>
          <w:ilvl w:val="0"/>
          <w:numId w:val="28"/>
        </w:numPr>
        <w:spacing w:after="160" w:line="259" w:lineRule="auto"/>
        <w:ind w:left="709"/>
        <w:contextualSpacing/>
      </w:pPr>
      <w:r w:rsidRPr="00DE334F">
        <w:t>Spíše nesouhlasíme</w:t>
      </w:r>
    </w:p>
    <w:p w14:paraId="49E0436F" w14:textId="77777777" w:rsidR="00BA119E" w:rsidRPr="00E83E1E" w:rsidRDefault="00BA119E" w:rsidP="0089567E">
      <w:pPr>
        <w:numPr>
          <w:ilvl w:val="0"/>
          <w:numId w:val="28"/>
        </w:numPr>
        <w:spacing w:after="160" w:line="259" w:lineRule="auto"/>
        <w:ind w:left="709" w:hanging="357"/>
      </w:pPr>
      <w:r w:rsidRPr="00DE334F">
        <w:t>Rozhodně nesouhlasíme</w:t>
      </w:r>
      <w:r>
        <w:t xml:space="preserve"> </w:t>
      </w:r>
    </w:p>
    <w:p w14:paraId="3B87C54D" w14:textId="77777777" w:rsidR="00BA119E" w:rsidRDefault="00BA119E" w:rsidP="00BA119E">
      <w:pPr>
        <w:spacing w:after="0" w:line="259" w:lineRule="auto"/>
      </w:pPr>
      <w:r>
        <w:t xml:space="preserve">5) Využili jste pomoc při administraci svého projektu v průběhu realizace? </w:t>
      </w:r>
    </w:p>
    <w:p w14:paraId="62A8FBDA" w14:textId="1635C190" w:rsidR="00BA119E" w:rsidRPr="003A2876" w:rsidRDefault="00BA119E" w:rsidP="00BA119E">
      <w:pPr>
        <w:spacing w:after="160" w:line="259" w:lineRule="auto"/>
        <w:rPr>
          <w:i/>
          <w:highlight w:val="lightGray"/>
        </w:rPr>
      </w:pPr>
      <w:r>
        <w:rPr>
          <w:i/>
          <w:highlight w:val="lightGray"/>
        </w:rPr>
        <w:t>(Je m</w:t>
      </w:r>
      <w:r w:rsidRPr="003A2876">
        <w:rPr>
          <w:i/>
          <w:highlight w:val="lightGray"/>
        </w:rPr>
        <w:t>ožnost vybrat více odpovědí</w:t>
      </w:r>
      <w:r>
        <w:rPr>
          <w:i/>
          <w:highlight w:val="lightGray"/>
        </w:rPr>
        <w:t>, ale pokud je</w:t>
      </w:r>
      <w:r w:rsidRPr="0058533C">
        <w:rPr>
          <w:i/>
          <w:highlight w:val="lightGray"/>
        </w:rPr>
        <w:t xml:space="preserve"> zvolena odpověď a), nelze již zvolit odpověď </w:t>
      </w:r>
      <w:r>
        <w:rPr>
          <w:i/>
          <w:highlight w:val="lightGray"/>
        </w:rPr>
        <w:t>b</w:t>
      </w:r>
      <w:r w:rsidRPr="0058533C">
        <w:rPr>
          <w:i/>
          <w:highlight w:val="lightGray"/>
        </w:rPr>
        <w:t xml:space="preserve">) </w:t>
      </w:r>
      <w:r>
        <w:rPr>
          <w:i/>
          <w:highlight w:val="lightGray"/>
        </w:rPr>
        <w:t>až</w:t>
      </w:r>
      <w:r w:rsidRPr="0058533C">
        <w:rPr>
          <w:i/>
          <w:highlight w:val="lightGray"/>
        </w:rPr>
        <w:t xml:space="preserve"> </w:t>
      </w:r>
      <w:r>
        <w:rPr>
          <w:i/>
          <w:highlight w:val="lightGray"/>
        </w:rPr>
        <w:t>d</w:t>
      </w:r>
      <w:r w:rsidRPr="0058533C">
        <w:rPr>
          <w:i/>
          <w:highlight w:val="lightGray"/>
        </w:rPr>
        <w:t xml:space="preserve">); </w:t>
      </w:r>
      <w:r>
        <w:rPr>
          <w:i/>
          <w:highlight w:val="lightGray"/>
        </w:rPr>
        <w:t xml:space="preserve">Mezi odpověďmi b, c, d lze vybrat více variant. V rámci </w:t>
      </w:r>
      <w:r w:rsidR="00EF18F3">
        <w:rPr>
          <w:i/>
          <w:highlight w:val="lightGray"/>
        </w:rPr>
        <w:t>odpovědi</w:t>
      </w:r>
      <w:r>
        <w:rPr>
          <w:i/>
          <w:highlight w:val="lightGray"/>
        </w:rPr>
        <w:t xml:space="preserve"> c</w:t>
      </w:r>
      <w:r w:rsidR="00EF18F3">
        <w:rPr>
          <w:i/>
          <w:highlight w:val="lightGray"/>
        </w:rPr>
        <w:t>)</w:t>
      </w:r>
      <w:r>
        <w:rPr>
          <w:i/>
          <w:highlight w:val="lightGray"/>
        </w:rPr>
        <w:t xml:space="preserve"> lze vybrat více variant)</w:t>
      </w:r>
      <w:r w:rsidRPr="003A2876">
        <w:rPr>
          <w:i/>
          <w:highlight w:val="lightGray"/>
        </w:rPr>
        <w:t>.</w:t>
      </w:r>
      <w:r w:rsidRPr="009F47E3">
        <w:rPr>
          <w:i/>
          <w:highlight w:val="lightGray"/>
        </w:rPr>
        <w:t xml:space="preserve">  </w:t>
      </w:r>
    </w:p>
    <w:p w14:paraId="07D2D515" w14:textId="77777777" w:rsidR="00BA119E" w:rsidRDefault="00BA119E" w:rsidP="0089567E">
      <w:pPr>
        <w:pStyle w:val="Odstavecseseznamem"/>
        <w:numPr>
          <w:ilvl w:val="0"/>
          <w:numId w:val="30"/>
        </w:numPr>
        <w:spacing w:after="0" w:line="259" w:lineRule="auto"/>
      </w:pPr>
      <w:r>
        <w:t xml:space="preserve">Administraci projektu zvládáme bez pomoci. </w:t>
      </w:r>
      <w:r>
        <w:rPr>
          <w:i/>
          <w:highlight w:val="lightGray"/>
        </w:rPr>
        <w:t xml:space="preserve">Přechod na otázku 6 </w:t>
      </w:r>
    </w:p>
    <w:p w14:paraId="3E4535E9" w14:textId="77777777" w:rsidR="00BA119E" w:rsidRDefault="00BA119E" w:rsidP="0089567E">
      <w:pPr>
        <w:pStyle w:val="Odstavecseseznamem"/>
        <w:numPr>
          <w:ilvl w:val="0"/>
          <w:numId w:val="30"/>
        </w:numPr>
        <w:spacing w:after="0" w:line="259" w:lineRule="auto"/>
      </w:pPr>
      <w:r>
        <w:t xml:space="preserve">Využili jsme externí firmu/externího pracovníka (např. DPP, DPČ) na administraci projektu. </w:t>
      </w:r>
      <w:r>
        <w:rPr>
          <w:i/>
          <w:highlight w:val="lightGray"/>
        </w:rPr>
        <w:t>Přechod na otázku 5.1</w:t>
      </w:r>
    </w:p>
    <w:p w14:paraId="0031F6BA" w14:textId="71AFB34A" w:rsidR="00BA119E" w:rsidRDefault="00BA119E" w:rsidP="0089567E">
      <w:pPr>
        <w:pStyle w:val="Odstavecseseznamem"/>
        <w:numPr>
          <w:ilvl w:val="0"/>
          <w:numId w:val="30"/>
        </w:numPr>
        <w:spacing w:after="0" w:line="259" w:lineRule="auto"/>
      </w:pPr>
      <w:r>
        <w:t>Využili jsme bezplatnou podporu k administraci projektu od</w:t>
      </w:r>
    </w:p>
    <w:p w14:paraId="70640A73" w14:textId="77777777" w:rsidR="0089567E" w:rsidRDefault="0089567E" w:rsidP="00AC479C">
      <w:pPr>
        <w:pStyle w:val="Odstavecseseznamem"/>
        <w:spacing w:after="0" w:line="259" w:lineRule="auto"/>
      </w:pPr>
      <w:r>
        <w:sym w:font="Symbol" w:char="F07F"/>
      </w:r>
      <w:r>
        <w:t xml:space="preserve"> Zřizovatele (kraj, církev aj.)</w:t>
      </w:r>
    </w:p>
    <w:p w14:paraId="48F1CB53" w14:textId="77777777" w:rsidR="0089567E" w:rsidRDefault="0089567E" w:rsidP="00AC479C">
      <w:pPr>
        <w:pStyle w:val="Odstavecseseznamem"/>
        <w:spacing w:after="0"/>
      </w:pPr>
      <w:r>
        <w:sym w:font="Symbol" w:char="F07F"/>
      </w:r>
      <w:r>
        <w:t xml:space="preserve"> Národního ústavu pro vzdělávání (NÚV)/Národního pedagogického institutu (NPI)</w:t>
      </w:r>
    </w:p>
    <w:p w14:paraId="7F11F834" w14:textId="77777777" w:rsidR="0089567E" w:rsidRDefault="0089567E" w:rsidP="00AC479C">
      <w:pPr>
        <w:pStyle w:val="Odstavecseseznamem"/>
        <w:spacing w:after="0" w:line="259" w:lineRule="auto"/>
      </w:pPr>
      <w:r>
        <w:sym w:font="Symbol" w:char="F07F"/>
      </w:r>
      <w:r>
        <w:t xml:space="preserve"> Krajského akčního plánu (KAP) </w:t>
      </w:r>
    </w:p>
    <w:p w14:paraId="5F412071" w14:textId="13D38C4C" w:rsidR="00BA119E" w:rsidRPr="00D977CD" w:rsidRDefault="0089567E" w:rsidP="00BA119E">
      <w:pPr>
        <w:pStyle w:val="Odstavecseseznamem"/>
        <w:spacing w:after="0" w:line="259" w:lineRule="auto"/>
        <w:rPr>
          <w:i/>
        </w:rPr>
      </w:pPr>
      <w:r w:rsidDel="0089567E">
        <w:t xml:space="preserve"> </w:t>
      </w:r>
      <w:r w:rsidR="00BA119E" w:rsidRPr="00D977CD">
        <w:rPr>
          <w:i/>
        </w:rPr>
        <w:t>(lze vybrat více variant)</w:t>
      </w:r>
      <w:r w:rsidR="00BA119E">
        <w:rPr>
          <w:i/>
        </w:rPr>
        <w:t xml:space="preserve"> </w:t>
      </w:r>
      <w:r w:rsidR="00BA119E">
        <w:rPr>
          <w:i/>
          <w:highlight w:val="lightGray"/>
        </w:rPr>
        <w:t xml:space="preserve">Přechod na otázku 6   </w:t>
      </w:r>
    </w:p>
    <w:p w14:paraId="60866CC9" w14:textId="77777777" w:rsidR="00BA119E" w:rsidRDefault="00BA119E" w:rsidP="0089567E">
      <w:pPr>
        <w:pStyle w:val="Odstavecseseznamem"/>
        <w:numPr>
          <w:ilvl w:val="0"/>
          <w:numId w:val="30"/>
        </w:numPr>
        <w:spacing w:after="160" w:line="259" w:lineRule="auto"/>
        <w:ind w:left="714" w:hanging="357"/>
        <w:contextualSpacing w:val="0"/>
      </w:pPr>
      <w:r>
        <w:t xml:space="preserve">Využili jsme podporu jinou formou/od jiného subjektu. Jakou/od jakého subjektu? </w:t>
      </w:r>
      <w:r w:rsidRPr="00B958D1">
        <w:rPr>
          <w:i/>
          <w:highlight w:val="lightGray"/>
        </w:rPr>
        <w:t>Volná odpověď</w:t>
      </w:r>
      <w:r>
        <w:rPr>
          <w:i/>
        </w:rPr>
        <w:t xml:space="preserve"> </w:t>
      </w:r>
      <w:r>
        <w:rPr>
          <w:i/>
          <w:highlight w:val="lightGray"/>
        </w:rPr>
        <w:t>Přechod na otázku 6</w:t>
      </w:r>
    </w:p>
    <w:p w14:paraId="20083DC7" w14:textId="77777777" w:rsidR="00BA119E" w:rsidRDefault="00BA119E" w:rsidP="00BA119E">
      <w:pPr>
        <w:spacing w:after="0"/>
      </w:pPr>
      <w:r>
        <w:t xml:space="preserve">5.1) Z jakého důvodu jste využili externí </w:t>
      </w:r>
      <w:bookmarkStart w:id="30" w:name="_Hlk33622769"/>
      <w:r>
        <w:t>firmu/pracovníka (např. DPP, DPČ)?</w:t>
      </w:r>
    </w:p>
    <w:p w14:paraId="7736BE33" w14:textId="77777777" w:rsidR="00BA119E" w:rsidRDefault="00BA119E" w:rsidP="00BA119E">
      <w:pPr>
        <w:spacing w:after="0" w:line="259" w:lineRule="auto"/>
      </w:pPr>
      <w:r w:rsidRPr="00E83E1E">
        <w:rPr>
          <w:i/>
          <w:highlight w:val="lightGray"/>
        </w:rPr>
        <w:t>(lze vybrat více variant) Přechod na otázku</w:t>
      </w:r>
      <w:r>
        <w:rPr>
          <w:i/>
          <w:highlight w:val="lightGray"/>
        </w:rPr>
        <w:t xml:space="preserve"> 6</w:t>
      </w:r>
      <w:r w:rsidRPr="00E83E1E">
        <w:rPr>
          <w:i/>
          <w:highlight w:val="lightGray"/>
        </w:rPr>
        <w:t xml:space="preserve"> </w:t>
      </w:r>
    </w:p>
    <w:p w14:paraId="0A2BB29A" w14:textId="77777777" w:rsidR="00BA119E" w:rsidRDefault="00BA119E" w:rsidP="0089567E">
      <w:pPr>
        <w:pStyle w:val="Odstavecseseznamem"/>
        <w:numPr>
          <w:ilvl w:val="0"/>
          <w:numId w:val="31"/>
        </w:numPr>
        <w:spacing w:after="0" w:line="259" w:lineRule="auto"/>
      </w:pPr>
      <w:r>
        <w:t>Nedisponujeme interními kapacitami, které by se přípravě a administraci projektu mohly věnovat</w:t>
      </w:r>
    </w:p>
    <w:p w14:paraId="496F6C07" w14:textId="77777777" w:rsidR="00BA119E" w:rsidRDefault="00BA119E" w:rsidP="0089567E">
      <w:pPr>
        <w:pStyle w:val="Odstavecseseznamem"/>
        <w:numPr>
          <w:ilvl w:val="0"/>
          <w:numId w:val="31"/>
        </w:numPr>
        <w:spacing w:after="0" w:line="259" w:lineRule="auto"/>
      </w:pPr>
      <w:r>
        <w:t>Velké množství informací, ve kterých jsme se neorientovali</w:t>
      </w:r>
    </w:p>
    <w:p w14:paraId="52901738" w14:textId="77777777" w:rsidR="00BA119E" w:rsidRDefault="00BA119E" w:rsidP="0089567E">
      <w:pPr>
        <w:pStyle w:val="Odstavecseseznamem"/>
        <w:numPr>
          <w:ilvl w:val="0"/>
          <w:numId w:val="31"/>
        </w:numPr>
        <w:spacing w:after="0" w:line="259" w:lineRule="auto"/>
      </w:pPr>
      <w:r>
        <w:t>Externí firma nás sama oslovila a my jsme její nabídky využili</w:t>
      </w:r>
    </w:p>
    <w:p w14:paraId="7CD78E8A" w14:textId="77777777" w:rsidR="00BA119E" w:rsidRDefault="00BA119E" w:rsidP="0089567E">
      <w:pPr>
        <w:pStyle w:val="Odstavecseseznamem"/>
        <w:numPr>
          <w:ilvl w:val="0"/>
          <w:numId w:val="31"/>
        </w:numPr>
        <w:spacing w:after="0" w:line="259" w:lineRule="auto"/>
      </w:pPr>
      <w:r>
        <w:t>Na základě předchozí negativní zkušenosti s administrací/realizací projektu</w:t>
      </w:r>
    </w:p>
    <w:p w14:paraId="7484441C" w14:textId="2092D971" w:rsidR="00BA119E" w:rsidRDefault="00BA119E" w:rsidP="0089567E">
      <w:pPr>
        <w:pStyle w:val="Odstavecseseznamem"/>
        <w:numPr>
          <w:ilvl w:val="0"/>
          <w:numId w:val="31"/>
        </w:numPr>
        <w:spacing w:after="0" w:line="259" w:lineRule="auto"/>
      </w:pPr>
      <w:r>
        <w:t>Na základě předchozí pozitivní zkušenosti s</w:t>
      </w:r>
      <w:r w:rsidR="00EF18F3">
        <w:t> </w:t>
      </w:r>
      <w:r>
        <w:t>administrací</w:t>
      </w:r>
      <w:r w:rsidR="00EF18F3">
        <w:t>/realizací</w:t>
      </w:r>
      <w:r>
        <w:t xml:space="preserve"> projektu </w:t>
      </w:r>
    </w:p>
    <w:p w14:paraId="1135C94E" w14:textId="77777777" w:rsidR="00BA119E" w:rsidRDefault="00BA119E" w:rsidP="0089567E">
      <w:pPr>
        <w:pStyle w:val="Odstavecseseznamem"/>
        <w:numPr>
          <w:ilvl w:val="0"/>
          <w:numId w:val="31"/>
        </w:numPr>
        <w:spacing w:after="0" w:line="259" w:lineRule="auto"/>
      </w:pPr>
      <w:r>
        <w:t>Na základě doporučení</w:t>
      </w:r>
    </w:p>
    <w:p w14:paraId="577874CD" w14:textId="423832D3" w:rsidR="00BA119E" w:rsidRDefault="00BA119E" w:rsidP="0089567E">
      <w:pPr>
        <w:pStyle w:val="Odstavecseseznamem"/>
        <w:numPr>
          <w:ilvl w:val="0"/>
          <w:numId w:val="31"/>
        </w:numPr>
        <w:spacing w:after="160" w:line="259" w:lineRule="auto"/>
        <w:ind w:left="714" w:hanging="357"/>
      </w:pPr>
      <w:r>
        <w:t xml:space="preserve">Jiné: </w:t>
      </w:r>
      <w:r w:rsidRPr="0056088F">
        <w:rPr>
          <w:i/>
          <w:highlight w:val="lightGray"/>
        </w:rPr>
        <w:t>Volná odpověď</w:t>
      </w:r>
      <w:r w:rsidRPr="0056088F">
        <w:rPr>
          <w:i/>
        </w:rPr>
        <w:t xml:space="preserve"> </w:t>
      </w:r>
      <w:bookmarkEnd w:id="30"/>
    </w:p>
    <w:p w14:paraId="4325B08B" w14:textId="77777777" w:rsidR="00BA119E" w:rsidRDefault="00BA119E" w:rsidP="00BA119E">
      <w:pPr>
        <w:spacing w:after="0" w:line="259" w:lineRule="auto"/>
      </w:pPr>
      <w:r>
        <w:t xml:space="preserve">6) </w:t>
      </w:r>
      <w:r w:rsidRPr="00A33A9E">
        <w:t xml:space="preserve">V případě realizace projektu v další výzvě, využijete placenou externí pomoc při </w:t>
      </w:r>
      <w:r w:rsidRPr="00EF18F3">
        <w:rPr>
          <w:b/>
        </w:rPr>
        <w:t xml:space="preserve">administraci projektu </w:t>
      </w:r>
      <w:r w:rsidRPr="00A33A9E">
        <w:t>(externí firma, DPP/DPČ)?</w:t>
      </w:r>
    </w:p>
    <w:p w14:paraId="17F296B2" w14:textId="77777777" w:rsidR="00BA119E" w:rsidRDefault="00BA119E" w:rsidP="00BA119E">
      <w:pPr>
        <w:spacing w:after="0" w:line="259" w:lineRule="auto"/>
      </w:pPr>
      <w:r>
        <w:rPr>
          <w:i/>
          <w:highlight w:val="lightGray"/>
        </w:rPr>
        <w:t>Přechod na otázku 7</w:t>
      </w:r>
    </w:p>
    <w:p w14:paraId="508BE81B" w14:textId="77777777" w:rsidR="00BA119E" w:rsidRDefault="00BA119E" w:rsidP="0089567E">
      <w:pPr>
        <w:pStyle w:val="Odstavecseseznamem"/>
        <w:numPr>
          <w:ilvl w:val="0"/>
          <w:numId w:val="33"/>
        </w:numPr>
        <w:spacing w:after="0" w:line="259" w:lineRule="auto"/>
      </w:pPr>
      <w:r>
        <w:t>Ano</w:t>
      </w:r>
    </w:p>
    <w:p w14:paraId="22542B8D" w14:textId="77777777" w:rsidR="00BA119E" w:rsidRDefault="00BA119E" w:rsidP="0089567E">
      <w:pPr>
        <w:pStyle w:val="Odstavecseseznamem"/>
        <w:numPr>
          <w:ilvl w:val="0"/>
          <w:numId w:val="33"/>
        </w:numPr>
        <w:spacing w:after="0" w:line="259" w:lineRule="auto"/>
      </w:pPr>
      <w:r>
        <w:t>Ne</w:t>
      </w:r>
    </w:p>
    <w:p w14:paraId="12178E9A" w14:textId="77777777" w:rsidR="00BA119E" w:rsidRDefault="00BA119E" w:rsidP="0089567E">
      <w:pPr>
        <w:pStyle w:val="Odstavecseseznamem"/>
        <w:numPr>
          <w:ilvl w:val="0"/>
          <w:numId w:val="33"/>
        </w:numPr>
        <w:spacing w:after="160" w:line="259" w:lineRule="auto"/>
        <w:ind w:left="714" w:hanging="357"/>
      </w:pPr>
      <w:r>
        <w:t>Nevíme</w:t>
      </w:r>
    </w:p>
    <w:p w14:paraId="2CC65D46" w14:textId="77777777" w:rsidR="00BA119E" w:rsidRPr="00843A57" w:rsidRDefault="00BA119E" w:rsidP="00BA119E">
      <w:r>
        <w:lastRenderedPageBreak/>
        <w:t xml:space="preserve">7) </w:t>
      </w:r>
      <w:r w:rsidRPr="00843A57">
        <w:t>Setkali jste se s nějakými problémy/komplikacemi v průběhu realizace projektu?</w:t>
      </w:r>
      <w:r>
        <w:t xml:space="preserve"> </w:t>
      </w:r>
      <w:r>
        <w:br/>
      </w:r>
      <w:r w:rsidRPr="001E20AF">
        <w:rPr>
          <w:i/>
          <w:highlight w:val="lightGray"/>
        </w:rPr>
        <w:t>(Je možné vybrat 1 odpověď)</w:t>
      </w:r>
      <w:r w:rsidRPr="00B4549B">
        <w:rPr>
          <w:i/>
        </w:rPr>
        <w:t xml:space="preserve"> </w:t>
      </w:r>
      <w:r w:rsidRPr="00843A57">
        <w:t xml:space="preserve"> </w:t>
      </w:r>
    </w:p>
    <w:p w14:paraId="50F50A2A" w14:textId="77777777" w:rsidR="00BA119E" w:rsidRPr="00B658B2" w:rsidRDefault="00BA119E" w:rsidP="0089567E">
      <w:pPr>
        <w:pStyle w:val="Odstavecseseznamem"/>
        <w:numPr>
          <w:ilvl w:val="0"/>
          <w:numId w:val="16"/>
        </w:numPr>
        <w:spacing w:after="160" w:line="259" w:lineRule="auto"/>
        <w:ind w:left="720"/>
      </w:pPr>
      <w:r w:rsidRPr="00843A57">
        <w:t>Ano</w:t>
      </w:r>
      <w:r>
        <w:t xml:space="preserve"> </w:t>
      </w:r>
      <w:r w:rsidRPr="008B09E4">
        <w:rPr>
          <w:i/>
          <w:highlight w:val="lightGray"/>
        </w:rPr>
        <w:t xml:space="preserve">Přechod na otázku </w:t>
      </w:r>
      <w:r>
        <w:rPr>
          <w:i/>
          <w:highlight w:val="lightGray"/>
        </w:rPr>
        <w:t>7</w:t>
      </w:r>
      <w:r w:rsidRPr="00B658B2">
        <w:rPr>
          <w:i/>
          <w:highlight w:val="lightGray"/>
        </w:rPr>
        <w:t>.1</w:t>
      </w:r>
    </w:p>
    <w:p w14:paraId="6393CEE3" w14:textId="77777777" w:rsidR="00BA119E" w:rsidRPr="00B658B2" w:rsidRDefault="00BA119E" w:rsidP="0089567E">
      <w:pPr>
        <w:pStyle w:val="Odstavecseseznamem"/>
        <w:numPr>
          <w:ilvl w:val="0"/>
          <w:numId w:val="16"/>
        </w:numPr>
        <w:spacing w:after="160" w:line="259" w:lineRule="auto"/>
        <w:ind w:left="720"/>
      </w:pPr>
      <w:r w:rsidRPr="00843A57">
        <w:t>Ne</w:t>
      </w:r>
      <w:r>
        <w:t xml:space="preserve"> </w:t>
      </w:r>
      <w:r w:rsidRPr="00B658B2">
        <w:rPr>
          <w:i/>
          <w:highlight w:val="lightGray"/>
        </w:rPr>
        <w:t>Přechod na otázku</w:t>
      </w:r>
      <w:r>
        <w:rPr>
          <w:i/>
          <w:highlight w:val="lightGray"/>
        </w:rPr>
        <w:t xml:space="preserve"> 8</w:t>
      </w:r>
    </w:p>
    <w:p w14:paraId="3874CE4E" w14:textId="77777777" w:rsidR="00BA119E" w:rsidRDefault="00BA119E" w:rsidP="00BA119E">
      <w:pPr>
        <w:spacing w:after="160" w:line="259" w:lineRule="auto"/>
      </w:pPr>
      <w:r>
        <w:br w:type="page"/>
      </w:r>
    </w:p>
    <w:p w14:paraId="741B5921" w14:textId="77777777" w:rsidR="00BA119E" w:rsidRPr="009E3259" w:rsidRDefault="00BA119E" w:rsidP="00BA119E">
      <w:pPr>
        <w:spacing w:after="160" w:line="259" w:lineRule="auto"/>
        <w:rPr>
          <w:i/>
          <w:highlight w:val="lightGray"/>
        </w:rPr>
      </w:pPr>
      <w:r>
        <w:lastRenderedPageBreak/>
        <w:t xml:space="preserve">7.1) </w:t>
      </w:r>
      <w:r w:rsidRPr="00843A57">
        <w:t xml:space="preserve">Z nabídky níže </w:t>
      </w:r>
      <w:r>
        <w:t>prosím uveďte</w:t>
      </w:r>
      <w:r w:rsidRPr="00843A57">
        <w:t xml:space="preserve">, s jakými problémy/komplikacemi jste se při realizaci projektu setkali. </w:t>
      </w:r>
      <w:r>
        <w:br/>
      </w:r>
      <w:r w:rsidRPr="009E3259">
        <w:rPr>
          <w:i/>
          <w:highlight w:val="lightGray"/>
        </w:rPr>
        <w:t xml:space="preserve">(Je možné vybrat více odpovědí). </w:t>
      </w:r>
      <w:r w:rsidRPr="009E3259">
        <w:rPr>
          <w:highlight w:val="lightGray"/>
        </w:rPr>
        <w:t xml:space="preserve"> </w:t>
      </w:r>
      <w:r w:rsidRPr="009E3259">
        <w:rPr>
          <w:i/>
          <w:highlight w:val="lightGray"/>
        </w:rPr>
        <w:t xml:space="preserve">Přechod na otázku </w:t>
      </w:r>
      <w:r>
        <w:rPr>
          <w:i/>
          <w:highlight w:val="lightGray"/>
        </w:rPr>
        <w:t>8</w:t>
      </w:r>
    </w:p>
    <w:p w14:paraId="58373C2D" w14:textId="77777777" w:rsidR="00BA119E" w:rsidRPr="00843A57" w:rsidRDefault="00BA119E" w:rsidP="0089567E">
      <w:pPr>
        <w:pStyle w:val="Odstavecseseznamem"/>
        <w:numPr>
          <w:ilvl w:val="0"/>
          <w:numId w:val="15"/>
        </w:numPr>
        <w:spacing w:after="160" w:line="259" w:lineRule="auto"/>
        <w:ind w:left="720"/>
      </w:pPr>
      <w:r w:rsidRPr="00843A57">
        <w:t xml:space="preserve">Měli jsme problém sehnat </w:t>
      </w:r>
      <w:r>
        <w:t>„</w:t>
      </w:r>
      <w:r w:rsidRPr="00843A57">
        <w:t>volného</w:t>
      </w:r>
      <w:r>
        <w:t>“</w:t>
      </w:r>
      <w:r w:rsidRPr="00843A57">
        <w:t xml:space="preserve"> </w:t>
      </w:r>
      <w:r>
        <w:t>pracovníka pro obsazení personálních šablon</w:t>
      </w:r>
      <w:r w:rsidRPr="00843A57">
        <w:t xml:space="preserve"> (</w:t>
      </w:r>
      <w:r>
        <w:t>školního asistenta</w:t>
      </w:r>
      <w:r w:rsidRPr="00843A57">
        <w:t>, speciálního pedagog</w:t>
      </w:r>
      <w:r>
        <w:t>a</w:t>
      </w:r>
      <w:r w:rsidRPr="00843A57">
        <w:t xml:space="preserve"> atd.)</w:t>
      </w:r>
    </w:p>
    <w:p w14:paraId="5A0C677B" w14:textId="77777777" w:rsidR="00BA119E" w:rsidRPr="00843A57" w:rsidRDefault="00BA119E" w:rsidP="0089567E">
      <w:pPr>
        <w:pStyle w:val="Odstavecseseznamem"/>
        <w:numPr>
          <w:ilvl w:val="0"/>
          <w:numId w:val="15"/>
        </w:numPr>
        <w:spacing w:after="160" w:line="259" w:lineRule="auto"/>
        <w:ind w:left="720"/>
      </w:pPr>
      <w:r w:rsidRPr="00843A57">
        <w:t>Výše úvazku odborníka byla nastavena příliš vysoko, což nám zabránilo/znesnadnilo využití šablony</w:t>
      </w:r>
    </w:p>
    <w:p w14:paraId="28EAD16C" w14:textId="77777777" w:rsidR="00BA119E" w:rsidRPr="00843A57" w:rsidRDefault="00BA119E" w:rsidP="0089567E">
      <w:pPr>
        <w:pStyle w:val="Odstavecseseznamem"/>
        <w:numPr>
          <w:ilvl w:val="0"/>
          <w:numId w:val="15"/>
        </w:numPr>
        <w:spacing w:after="160" w:line="259" w:lineRule="auto"/>
        <w:ind w:left="720"/>
      </w:pPr>
      <w:r w:rsidRPr="00843A57">
        <w:t xml:space="preserve">Nedostatek </w:t>
      </w:r>
      <w:r>
        <w:t xml:space="preserve">kvalitních </w:t>
      </w:r>
      <w:r w:rsidRPr="00843A57">
        <w:t>akreditovaných kurzů DVPP</w:t>
      </w:r>
    </w:p>
    <w:p w14:paraId="5370D9C0" w14:textId="77777777" w:rsidR="00BA119E" w:rsidRPr="00843A57" w:rsidRDefault="00BA119E" w:rsidP="0089567E">
      <w:pPr>
        <w:pStyle w:val="Odstavecseseznamem"/>
        <w:numPr>
          <w:ilvl w:val="0"/>
          <w:numId w:val="15"/>
        </w:numPr>
        <w:spacing w:after="160" w:line="259" w:lineRule="auto"/>
        <w:ind w:left="720"/>
      </w:pPr>
      <w:r w:rsidRPr="00843A57">
        <w:t xml:space="preserve">Vyhledávání </w:t>
      </w:r>
      <w:r>
        <w:t>kvalitních</w:t>
      </w:r>
      <w:r w:rsidRPr="00843A57">
        <w:t xml:space="preserve"> kurzů DVPP </w:t>
      </w:r>
      <w:r>
        <w:t>bylo složité</w:t>
      </w:r>
    </w:p>
    <w:p w14:paraId="2B5E7976" w14:textId="77777777" w:rsidR="00BA119E" w:rsidRPr="00843A57" w:rsidRDefault="00BA119E" w:rsidP="0089567E">
      <w:pPr>
        <w:pStyle w:val="Odstavecseseznamem"/>
        <w:numPr>
          <w:ilvl w:val="0"/>
          <w:numId w:val="15"/>
        </w:numPr>
        <w:spacing w:after="160" w:line="259" w:lineRule="auto"/>
        <w:ind w:left="720"/>
      </w:pPr>
      <w:r w:rsidRPr="00843A57">
        <w:t>Řešili jsme problém se suplováním pedagogů, kteří se účastnili DVPP</w:t>
      </w:r>
    </w:p>
    <w:p w14:paraId="62666E1F" w14:textId="77777777" w:rsidR="00BA119E" w:rsidRPr="00843A57" w:rsidRDefault="00BA119E" w:rsidP="0089567E">
      <w:pPr>
        <w:pStyle w:val="Odstavecseseznamem"/>
        <w:numPr>
          <w:ilvl w:val="0"/>
          <w:numId w:val="15"/>
        </w:numPr>
        <w:spacing w:after="160" w:line="259" w:lineRule="auto"/>
        <w:ind w:left="720"/>
      </w:pPr>
      <w:r w:rsidRPr="00843A57">
        <w:t>Nefunkčnost či jiné problém</w:t>
      </w:r>
      <w:r>
        <w:t>y</w:t>
      </w:r>
      <w:r w:rsidRPr="00843A57">
        <w:t xml:space="preserve"> se systém</w:t>
      </w:r>
      <w:r>
        <w:t>em</w:t>
      </w:r>
      <w:r w:rsidRPr="00843A57">
        <w:t xml:space="preserve"> IS KP14+</w:t>
      </w:r>
    </w:p>
    <w:p w14:paraId="0E9B7554" w14:textId="77777777" w:rsidR="00BA119E" w:rsidRPr="00843A57" w:rsidRDefault="00BA119E" w:rsidP="0089567E">
      <w:pPr>
        <w:pStyle w:val="Odstavecseseznamem"/>
        <w:numPr>
          <w:ilvl w:val="0"/>
          <w:numId w:val="15"/>
        </w:numPr>
        <w:spacing w:after="160" w:line="259" w:lineRule="auto"/>
        <w:ind w:left="720"/>
      </w:pPr>
      <w:r w:rsidRPr="00843A57">
        <w:t>Nutnost vkládat osobní/citlivé údaje do IS ESF2014+</w:t>
      </w:r>
    </w:p>
    <w:p w14:paraId="7CF0D7BA" w14:textId="77777777" w:rsidR="00BA119E" w:rsidRPr="00843A57" w:rsidRDefault="00BA119E" w:rsidP="0089567E">
      <w:pPr>
        <w:pStyle w:val="Odstavecseseznamem"/>
        <w:numPr>
          <w:ilvl w:val="0"/>
          <w:numId w:val="15"/>
        </w:numPr>
        <w:spacing w:after="160" w:line="259" w:lineRule="auto"/>
        <w:ind w:left="720"/>
      </w:pPr>
      <w:r w:rsidRPr="00843A57">
        <w:t xml:space="preserve">Náročně vyplňování </w:t>
      </w:r>
      <w:r>
        <w:t>Zprávy o realizaci projektu</w:t>
      </w:r>
    </w:p>
    <w:p w14:paraId="3E90EDF6" w14:textId="77777777" w:rsidR="00BA119E" w:rsidRPr="00843A57" w:rsidRDefault="00BA119E" w:rsidP="0089567E">
      <w:pPr>
        <w:pStyle w:val="Odstavecseseznamem"/>
        <w:numPr>
          <w:ilvl w:val="0"/>
          <w:numId w:val="15"/>
        </w:numPr>
        <w:spacing w:after="160" w:line="259" w:lineRule="auto"/>
        <w:ind w:left="720"/>
      </w:pPr>
      <w:r w:rsidRPr="00843A57">
        <w:t xml:space="preserve">Jiné: (Uveďte, prosím, jiné problémy/komplikace, ke kterým během Vašeho projektu došlo. Neuvádějte </w:t>
      </w:r>
      <w:r>
        <w:t>prosím</w:t>
      </w:r>
      <w:r w:rsidRPr="00843A57">
        <w:t xml:space="preserve"> problémy s pře</w:t>
      </w:r>
      <w:r>
        <w:t>d</w:t>
      </w:r>
      <w:r w:rsidRPr="00843A57">
        <w:t>kládáním žádosti o podporu, ale se samotnou realizací projektu.</w:t>
      </w:r>
      <w:r>
        <w:t>)</w:t>
      </w:r>
    </w:p>
    <w:p w14:paraId="5905C5B7" w14:textId="77777777" w:rsidR="00BA119E" w:rsidRPr="00843A57" w:rsidRDefault="00BA119E" w:rsidP="00BA119E">
      <w:r>
        <w:t xml:space="preserve">8) </w:t>
      </w:r>
      <w:r w:rsidRPr="00843A57">
        <w:t xml:space="preserve">Spolupracovali jste při realizaci projektu se zástupci </w:t>
      </w:r>
      <w:r>
        <w:t>Krajského</w:t>
      </w:r>
      <w:r w:rsidRPr="00843A57">
        <w:t xml:space="preserve"> akční</w:t>
      </w:r>
      <w:r>
        <w:t>ho</w:t>
      </w:r>
      <w:r w:rsidRPr="00843A57">
        <w:t xml:space="preserve"> </w:t>
      </w:r>
      <w:r>
        <w:t>plánu (KAP)</w:t>
      </w:r>
      <w:r w:rsidRPr="00843A57">
        <w:t>?</w:t>
      </w:r>
      <w:r w:rsidRPr="00B4549B">
        <w:rPr>
          <w:i/>
        </w:rPr>
        <w:t xml:space="preserve"> </w:t>
      </w:r>
      <w:r>
        <w:rPr>
          <w:i/>
        </w:rPr>
        <w:br/>
      </w:r>
      <w:r w:rsidRPr="001E20AF">
        <w:rPr>
          <w:i/>
          <w:highlight w:val="lightGray"/>
        </w:rPr>
        <w:t>(Je možné vybrat 1 odpověď)</w:t>
      </w:r>
      <w:r w:rsidRPr="00B4549B">
        <w:rPr>
          <w:i/>
        </w:rPr>
        <w:t xml:space="preserve"> </w:t>
      </w:r>
    </w:p>
    <w:p w14:paraId="4D7EE508" w14:textId="77777777" w:rsidR="00BA119E" w:rsidRPr="00843A57" w:rsidRDefault="00BA119E" w:rsidP="0089567E">
      <w:pPr>
        <w:pStyle w:val="Odstavecseseznamem"/>
        <w:numPr>
          <w:ilvl w:val="1"/>
          <w:numId w:val="10"/>
        </w:numPr>
        <w:spacing w:after="160" w:line="259" w:lineRule="auto"/>
        <w:ind w:left="720"/>
        <w:jc w:val="both"/>
      </w:pPr>
      <w:r w:rsidRPr="00843A57">
        <w:t>Ano</w:t>
      </w:r>
      <w:r>
        <w:t xml:space="preserve"> </w:t>
      </w:r>
      <w:r w:rsidRPr="008B09E4">
        <w:rPr>
          <w:i/>
          <w:highlight w:val="lightGray"/>
        </w:rPr>
        <w:t xml:space="preserve">Přechod na otázku </w:t>
      </w:r>
      <w:r>
        <w:rPr>
          <w:i/>
          <w:highlight w:val="lightGray"/>
        </w:rPr>
        <w:t>8</w:t>
      </w:r>
      <w:r w:rsidRPr="008B09E4">
        <w:rPr>
          <w:i/>
          <w:highlight w:val="lightGray"/>
        </w:rPr>
        <w:t>.1</w:t>
      </w:r>
      <w:r w:rsidRPr="00843A57">
        <w:t xml:space="preserve"> </w:t>
      </w:r>
    </w:p>
    <w:p w14:paraId="18253ECC" w14:textId="77777777" w:rsidR="00BA119E" w:rsidRPr="00843A57" w:rsidRDefault="00BA119E" w:rsidP="0089567E">
      <w:pPr>
        <w:pStyle w:val="Odstavecseseznamem"/>
        <w:numPr>
          <w:ilvl w:val="1"/>
          <w:numId w:val="10"/>
        </w:numPr>
        <w:spacing w:after="160" w:line="259" w:lineRule="auto"/>
        <w:ind w:left="720"/>
        <w:jc w:val="both"/>
      </w:pPr>
      <w:r w:rsidRPr="00843A57">
        <w:t>Ne</w:t>
      </w:r>
      <w:r>
        <w:t xml:space="preserve"> </w:t>
      </w:r>
      <w:r w:rsidRPr="008B09E4">
        <w:rPr>
          <w:i/>
          <w:highlight w:val="lightGray"/>
        </w:rPr>
        <w:t>Přechod na</w:t>
      </w:r>
      <w:r>
        <w:rPr>
          <w:i/>
          <w:highlight w:val="lightGray"/>
        </w:rPr>
        <w:t xml:space="preserve"> otázku 9</w:t>
      </w:r>
    </w:p>
    <w:p w14:paraId="67E6D83F" w14:textId="77777777" w:rsidR="00BA119E" w:rsidRPr="007C47AA" w:rsidRDefault="00BA119E" w:rsidP="0089567E">
      <w:pPr>
        <w:pStyle w:val="Odstavecseseznamem"/>
        <w:numPr>
          <w:ilvl w:val="1"/>
          <w:numId w:val="10"/>
        </w:numPr>
        <w:spacing w:after="160" w:line="259" w:lineRule="auto"/>
        <w:ind w:left="720"/>
      </w:pPr>
      <w:r w:rsidRPr="00843A57">
        <w:t>Nevíme</w:t>
      </w:r>
      <w:r>
        <w:t xml:space="preserve"> </w:t>
      </w:r>
      <w:r>
        <w:rPr>
          <w:i/>
          <w:highlight w:val="lightGray"/>
        </w:rPr>
        <w:t>Přechod na otázku 9</w:t>
      </w:r>
    </w:p>
    <w:p w14:paraId="1E02D54F" w14:textId="77777777" w:rsidR="00BA119E" w:rsidRDefault="00BA119E" w:rsidP="00BA119E">
      <w:pPr>
        <w:spacing w:after="0" w:line="259" w:lineRule="auto"/>
        <w:jc w:val="both"/>
      </w:pPr>
      <w:r>
        <w:t xml:space="preserve">8.1) </w:t>
      </w:r>
      <w:r w:rsidRPr="00843A57">
        <w:t xml:space="preserve">Byla pro Vás spolupráce se zástupci </w:t>
      </w:r>
      <w:r>
        <w:t>Krajského akčního plánu (KAP)</w:t>
      </w:r>
      <w:r w:rsidRPr="00843A57">
        <w:t xml:space="preserve"> užitečná? </w:t>
      </w:r>
    </w:p>
    <w:p w14:paraId="6DBE0B2B" w14:textId="77777777" w:rsidR="00BA119E" w:rsidRPr="00E81700" w:rsidRDefault="00BA119E" w:rsidP="00BA119E">
      <w:pPr>
        <w:spacing w:after="160" w:line="259" w:lineRule="auto"/>
        <w:jc w:val="both"/>
        <w:rPr>
          <w:i/>
          <w:highlight w:val="lightGray"/>
        </w:rPr>
      </w:pPr>
      <w:r w:rsidRPr="00E655DA">
        <w:rPr>
          <w:i/>
          <w:highlight w:val="lightGray"/>
        </w:rPr>
        <w:t>(Je možné vybrat 1 odpověď)</w:t>
      </w:r>
      <w:r>
        <w:rPr>
          <w:i/>
          <w:highlight w:val="lightGray"/>
        </w:rPr>
        <w:t xml:space="preserve"> Přechod na otázku 9</w:t>
      </w:r>
    </w:p>
    <w:p w14:paraId="2EBF57CC" w14:textId="77777777" w:rsidR="00BA119E" w:rsidRPr="00843A57" w:rsidRDefault="00BA119E" w:rsidP="0089567E">
      <w:pPr>
        <w:pStyle w:val="Odstavecseseznamem"/>
        <w:numPr>
          <w:ilvl w:val="0"/>
          <w:numId w:val="11"/>
        </w:numPr>
        <w:spacing w:after="160" w:line="259" w:lineRule="auto"/>
        <w:ind w:left="720"/>
        <w:jc w:val="both"/>
      </w:pPr>
      <w:r w:rsidRPr="00843A57">
        <w:t xml:space="preserve">Rozhodně ano </w:t>
      </w:r>
    </w:p>
    <w:p w14:paraId="7D980B97" w14:textId="77777777" w:rsidR="00BA119E" w:rsidRPr="00843A57" w:rsidRDefault="00BA119E" w:rsidP="0089567E">
      <w:pPr>
        <w:pStyle w:val="Odstavecseseznamem"/>
        <w:numPr>
          <w:ilvl w:val="0"/>
          <w:numId w:val="11"/>
        </w:numPr>
        <w:spacing w:after="160" w:line="259" w:lineRule="auto"/>
        <w:ind w:left="720"/>
        <w:jc w:val="both"/>
      </w:pPr>
      <w:r w:rsidRPr="00843A57">
        <w:t xml:space="preserve">Spíše ano </w:t>
      </w:r>
    </w:p>
    <w:p w14:paraId="4D01A1EE" w14:textId="77777777" w:rsidR="00BA119E" w:rsidRPr="00843A57" w:rsidRDefault="00BA119E" w:rsidP="0089567E">
      <w:pPr>
        <w:pStyle w:val="Odstavecseseznamem"/>
        <w:numPr>
          <w:ilvl w:val="0"/>
          <w:numId w:val="11"/>
        </w:numPr>
        <w:spacing w:after="160" w:line="259" w:lineRule="auto"/>
        <w:ind w:left="720"/>
        <w:jc w:val="both"/>
      </w:pPr>
      <w:r w:rsidRPr="00843A57">
        <w:t xml:space="preserve">Spíše ne </w:t>
      </w:r>
    </w:p>
    <w:p w14:paraId="52AE0DE3" w14:textId="77777777" w:rsidR="00BA119E" w:rsidRDefault="00BA119E" w:rsidP="0089567E">
      <w:pPr>
        <w:pStyle w:val="Odstavecseseznamem"/>
        <w:numPr>
          <w:ilvl w:val="0"/>
          <w:numId w:val="11"/>
        </w:numPr>
        <w:spacing w:after="0" w:line="259" w:lineRule="auto"/>
        <w:ind w:left="720"/>
        <w:jc w:val="both"/>
      </w:pPr>
      <w:r w:rsidRPr="00843A57">
        <w:t xml:space="preserve">Rozhodně ne </w:t>
      </w:r>
    </w:p>
    <w:p w14:paraId="7A57A2EA" w14:textId="77777777" w:rsidR="00BA119E" w:rsidRDefault="00BA119E" w:rsidP="0089567E">
      <w:pPr>
        <w:pStyle w:val="Odstavecseseznamem"/>
        <w:numPr>
          <w:ilvl w:val="0"/>
          <w:numId w:val="11"/>
        </w:numPr>
        <w:spacing w:after="160" w:line="259" w:lineRule="auto"/>
        <w:ind w:left="714" w:hanging="357"/>
        <w:jc w:val="both"/>
      </w:pPr>
      <w:r w:rsidRPr="00D03AA7">
        <w:t>Nevíme</w:t>
      </w:r>
      <w:r>
        <w:t xml:space="preserve"> </w:t>
      </w:r>
    </w:p>
    <w:p w14:paraId="0F11E8F7" w14:textId="77777777" w:rsidR="00BA119E" w:rsidRPr="00843A57" w:rsidRDefault="00BA119E" w:rsidP="00BA119E">
      <w:r>
        <w:t xml:space="preserve">9) </w:t>
      </w:r>
      <w:r w:rsidRPr="00843A57">
        <w:t xml:space="preserve">Byli jste zapojeni do přípravy </w:t>
      </w:r>
      <w:r>
        <w:t>Krajského</w:t>
      </w:r>
      <w:r w:rsidRPr="00843A57">
        <w:t xml:space="preserve"> akčního plánu</w:t>
      </w:r>
      <w:r>
        <w:t xml:space="preserve"> (KAP)</w:t>
      </w:r>
      <w:r w:rsidRPr="00843A57">
        <w:t xml:space="preserve">? </w:t>
      </w:r>
      <w:r>
        <w:br/>
      </w:r>
      <w:r w:rsidRPr="001E20AF">
        <w:rPr>
          <w:i/>
          <w:highlight w:val="lightGray"/>
        </w:rPr>
        <w:t>(Je možné vybrat 1 odpověď)</w:t>
      </w:r>
      <w:r w:rsidRPr="00B4549B">
        <w:rPr>
          <w:i/>
        </w:rPr>
        <w:t xml:space="preserve"> </w:t>
      </w:r>
      <w:r w:rsidRPr="00843A57">
        <w:t xml:space="preserve"> </w:t>
      </w:r>
    </w:p>
    <w:p w14:paraId="3D230C3F" w14:textId="77777777" w:rsidR="00BA119E" w:rsidRPr="00843A57" w:rsidRDefault="00BA119E" w:rsidP="0089567E">
      <w:pPr>
        <w:pStyle w:val="Odstavecseseznamem"/>
        <w:numPr>
          <w:ilvl w:val="0"/>
          <w:numId w:val="14"/>
        </w:numPr>
        <w:spacing w:after="160" w:line="259" w:lineRule="auto"/>
        <w:ind w:left="709" w:hanging="425"/>
      </w:pPr>
      <w:r w:rsidRPr="00843A57">
        <w:t xml:space="preserve">Ano </w:t>
      </w:r>
      <w:r w:rsidRPr="009F47E3">
        <w:rPr>
          <w:i/>
          <w:highlight w:val="lightGray"/>
        </w:rPr>
        <w:t xml:space="preserve">Přechod na otázku </w:t>
      </w:r>
      <w:r>
        <w:rPr>
          <w:i/>
          <w:highlight w:val="lightGray"/>
        </w:rPr>
        <w:t>9.</w:t>
      </w:r>
      <w:r w:rsidRPr="009F47E3">
        <w:rPr>
          <w:i/>
          <w:highlight w:val="lightGray"/>
        </w:rPr>
        <w:t>1</w:t>
      </w:r>
    </w:p>
    <w:p w14:paraId="04998F6D" w14:textId="77777777" w:rsidR="00BA119E" w:rsidRPr="00843A57" w:rsidRDefault="00BA119E" w:rsidP="0089567E">
      <w:pPr>
        <w:pStyle w:val="Odstavecseseznamem"/>
        <w:numPr>
          <w:ilvl w:val="0"/>
          <w:numId w:val="14"/>
        </w:numPr>
        <w:spacing w:after="160" w:line="259" w:lineRule="auto"/>
        <w:ind w:left="709" w:hanging="425"/>
      </w:pPr>
      <w:r w:rsidRPr="00843A57">
        <w:t>Ne</w:t>
      </w:r>
      <w:r>
        <w:t xml:space="preserve"> </w:t>
      </w:r>
      <w:r w:rsidRPr="009F47E3">
        <w:rPr>
          <w:i/>
          <w:highlight w:val="lightGray"/>
        </w:rPr>
        <w:t xml:space="preserve">Přechod na otázku </w:t>
      </w:r>
      <w:r>
        <w:rPr>
          <w:i/>
          <w:highlight w:val="lightGray"/>
        </w:rPr>
        <w:t>10</w:t>
      </w:r>
    </w:p>
    <w:p w14:paraId="12200777" w14:textId="77777777" w:rsidR="00BA119E" w:rsidRPr="006B1AA4" w:rsidRDefault="00BA119E" w:rsidP="0089567E">
      <w:pPr>
        <w:pStyle w:val="Odstavecseseznamem"/>
        <w:numPr>
          <w:ilvl w:val="0"/>
          <w:numId w:val="14"/>
        </w:numPr>
        <w:spacing w:after="0" w:line="259" w:lineRule="auto"/>
        <w:ind w:left="709" w:hanging="425"/>
      </w:pPr>
      <w:r>
        <w:t xml:space="preserve">Nevíme </w:t>
      </w:r>
      <w:r w:rsidRPr="009F47E3">
        <w:rPr>
          <w:i/>
          <w:highlight w:val="lightGray"/>
        </w:rPr>
        <w:t xml:space="preserve">Přechod na otázku </w:t>
      </w:r>
      <w:r>
        <w:rPr>
          <w:i/>
          <w:highlight w:val="lightGray"/>
        </w:rPr>
        <w:t>10</w:t>
      </w:r>
    </w:p>
    <w:p w14:paraId="71CB22EA" w14:textId="77777777" w:rsidR="00BA119E" w:rsidRDefault="00BA119E" w:rsidP="00BA119E">
      <w:pPr>
        <w:spacing w:after="0" w:line="259" w:lineRule="auto"/>
      </w:pPr>
    </w:p>
    <w:p w14:paraId="19075E2D" w14:textId="77777777" w:rsidR="00BA119E" w:rsidRDefault="00BA119E" w:rsidP="00BA119E">
      <w:pPr>
        <w:spacing w:after="160" w:line="259" w:lineRule="auto"/>
      </w:pPr>
      <w:r>
        <w:br w:type="page"/>
      </w:r>
    </w:p>
    <w:p w14:paraId="4AB49EDE" w14:textId="77777777" w:rsidR="00BA119E" w:rsidRDefault="00BA119E" w:rsidP="00BA119E">
      <w:r>
        <w:lastRenderedPageBreak/>
        <w:t xml:space="preserve">9.1) </w:t>
      </w:r>
      <w:r w:rsidRPr="00843A57">
        <w:t xml:space="preserve">Jak hodnotíte výsledek svého zapojení do přípravy </w:t>
      </w:r>
      <w:r>
        <w:t>Krajského</w:t>
      </w:r>
      <w:r w:rsidRPr="00843A57">
        <w:t xml:space="preserve"> akčního plánu</w:t>
      </w:r>
      <w:r>
        <w:t xml:space="preserve"> (KAP)</w:t>
      </w:r>
      <w:r w:rsidRPr="00843A57">
        <w:t xml:space="preserve">? Ohodnoťte prosím na níže uvedené škále míru souhlasu/nesouhlasu s následujícími výroky. (hodnocení na škále </w:t>
      </w:r>
      <w:r>
        <w:t xml:space="preserve">1 - </w:t>
      </w:r>
      <w:r w:rsidRPr="00843A57">
        <w:t>rozhodně souhlasím</w:t>
      </w:r>
      <w:r>
        <w:t>e</w:t>
      </w:r>
      <w:r w:rsidRPr="00843A57">
        <w:t xml:space="preserve"> – </w:t>
      </w:r>
      <w:r>
        <w:t xml:space="preserve">2 - </w:t>
      </w:r>
      <w:r w:rsidRPr="00843A57">
        <w:t>spíše souhlasím</w:t>
      </w:r>
      <w:r>
        <w:t>e</w:t>
      </w:r>
      <w:r w:rsidRPr="00843A57">
        <w:t xml:space="preserve"> – </w:t>
      </w:r>
      <w:r>
        <w:t xml:space="preserve">3 - </w:t>
      </w:r>
      <w:r w:rsidRPr="00843A57">
        <w:t>spíše nesouhlasím</w:t>
      </w:r>
      <w:r>
        <w:t>e</w:t>
      </w:r>
      <w:r w:rsidRPr="00843A57">
        <w:t xml:space="preserve"> – </w:t>
      </w:r>
      <w:r>
        <w:t xml:space="preserve">4 - </w:t>
      </w:r>
      <w:r w:rsidRPr="00843A57">
        <w:t>rozhodně nesouhlasím</w:t>
      </w:r>
      <w:r>
        <w:t>e</w:t>
      </w:r>
      <w:r w:rsidRPr="00843A57">
        <w:t>)</w:t>
      </w:r>
      <w:r>
        <w:t xml:space="preserve">. </w:t>
      </w:r>
      <w:r w:rsidRPr="009F47E3">
        <w:rPr>
          <w:i/>
          <w:highlight w:val="lightGray"/>
        </w:rPr>
        <w:t xml:space="preserve">Přechod na otázku </w:t>
      </w:r>
      <w:r>
        <w:rPr>
          <w:i/>
          <w:highlight w:val="lightGray"/>
        </w:rPr>
        <w:t>10</w:t>
      </w:r>
    </w:p>
    <w:tbl>
      <w:tblPr>
        <w:tblStyle w:val="Mkatabulky"/>
        <w:tblW w:w="5149" w:type="pct"/>
        <w:tblInd w:w="-5" w:type="dxa"/>
        <w:tblLook w:val="04A0" w:firstRow="1" w:lastRow="0" w:firstColumn="1" w:lastColumn="0" w:noHBand="0" w:noVBand="1"/>
      </w:tblPr>
      <w:tblGrid>
        <w:gridCol w:w="9214"/>
        <w:gridCol w:w="992"/>
      </w:tblGrid>
      <w:tr w:rsidR="00BA119E" w:rsidRPr="003827E4" w14:paraId="1F3F7DC9" w14:textId="77777777" w:rsidTr="0089567E">
        <w:tc>
          <w:tcPr>
            <w:tcW w:w="4514" w:type="pct"/>
            <w:shd w:val="clear" w:color="auto" w:fill="auto"/>
            <w:vAlign w:val="center"/>
          </w:tcPr>
          <w:p w14:paraId="0E3F7F2C" w14:textId="77777777" w:rsidR="00BA119E" w:rsidRPr="003827E4" w:rsidRDefault="00BA119E" w:rsidP="0089567E">
            <w:pPr>
              <w:keepNext/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Zapojení do přípravy K</w:t>
            </w:r>
            <w:r w:rsidRPr="003827E4">
              <w:rPr>
                <w:rFonts w:ascii="Calibri" w:hAnsi="Calibri"/>
                <w:b/>
              </w:rPr>
              <w:t>AP</w:t>
            </w:r>
          </w:p>
        </w:tc>
        <w:tc>
          <w:tcPr>
            <w:tcW w:w="486" w:type="pct"/>
          </w:tcPr>
          <w:p w14:paraId="34FE6A44" w14:textId="77777777" w:rsidR="00BA119E" w:rsidRPr="003827E4" w:rsidRDefault="00BA119E" w:rsidP="0089567E">
            <w:pPr>
              <w:pStyle w:val="Odstavecseseznamem"/>
              <w:keepNext/>
              <w:spacing w:after="0"/>
              <w:ind w:left="0"/>
              <w:jc w:val="center"/>
              <w:rPr>
                <w:rStyle w:val="Styl4"/>
              </w:rPr>
            </w:pPr>
            <w:r w:rsidRPr="003827E4">
              <w:rPr>
                <w:rFonts w:cstheme="minorHAnsi"/>
                <w:b/>
                <w:color w:val="000000" w:themeColor="text1"/>
              </w:rPr>
              <w:t>Souhlas s výroky</w:t>
            </w:r>
          </w:p>
        </w:tc>
      </w:tr>
      <w:tr w:rsidR="00BA119E" w:rsidRPr="003827E4" w14:paraId="690EDA5E" w14:textId="77777777" w:rsidTr="0089567E">
        <w:tc>
          <w:tcPr>
            <w:tcW w:w="4514" w:type="pct"/>
            <w:shd w:val="clear" w:color="auto" w:fill="auto"/>
          </w:tcPr>
          <w:p w14:paraId="61C93BA5" w14:textId="77777777" w:rsidR="00BA119E" w:rsidRPr="003827E4" w:rsidRDefault="00BA119E" w:rsidP="0089567E">
            <w:pPr>
              <w:pStyle w:val="Odstavecseseznamem"/>
              <w:keepNext/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ascii="Calibri" w:hAnsi="Calibri"/>
              </w:rPr>
            </w:pPr>
            <w:r w:rsidRPr="003827E4">
              <w:t xml:space="preserve">Naučili jsme se </w:t>
            </w:r>
            <w:r>
              <w:t>strategickému</w:t>
            </w:r>
            <w:r w:rsidRPr="003827E4">
              <w:t xml:space="preserve"> plánování</w:t>
            </w:r>
          </w:p>
        </w:tc>
        <w:tc>
          <w:tcPr>
            <w:tcW w:w="486" w:type="pct"/>
            <w:vAlign w:val="center"/>
          </w:tcPr>
          <w:p w14:paraId="0002088E" w14:textId="77777777" w:rsidR="00BA119E" w:rsidRPr="003827E4" w:rsidRDefault="00BA119E" w:rsidP="0089567E">
            <w:pPr>
              <w:pStyle w:val="Odstavecseseznamem"/>
              <w:keepNext/>
              <w:spacing w:after="0"/>
              <w:ind w:left="0"/>
              <w:jc w:val="center"/>
              <w:rPr>
                <w:rStyle w:val="Styl4"/>
              </w:rPr>
            </w:pPr>
            <w:r w:rsidRPr="003827E4">
              <w:rPr>
                <w:rStyle w:val="Styl4"/>
              </w:rPr>
              <w:t>0</w:t>
            </w:r>
          </w:p>
        </w:tc>
      </w:tr>
      <w:tr w:rsidR="00BA119E" w:rsidRPr="003827E4" w14:paraId="6E8B9B9D" w14:textId="77777777" w:rsidTr="0089567E">
        <w:tc>
          <w:tcPr>
            <w:tcW w:w="4514" w:type="pct"/>
            <w:shd w:val="clear" w:color="auto" w:fill="auto"/>
          </w:tcPr>
          <w:p w14:paraId="79DC3D7C" w14:textId="77777777" w:rsidR="00BA119E" w:rsidRPr="003827E4" w:rsidRDefault="00BA119E" w:rsidP="0089567E">
            <w:pPr>
              <w:pStyle w:val="Odstavecseseznamem"/>
              <w:keepNext/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ascii="Calibri" w:hAnsi="Calibri"/>
              </w:rPr>
            </w:pPr>
            <w:r w:rsidRPr="003827E4">
              <w:t>Zlepšila se komunikace se zřizovatelem</w:t>
            </w:r>
          </w:p>
        </w:tc>
        <w:tc>
          <w:tcPr>
            <w:tcW w:w="486" w:type="pct"/>
            <w:vAlign w:val="center"/>
          </w:tcPr>
          <w:p w14:paraId="112FB6FC" w14:textId="77777777" w:rsidR="00BA119E" w:rsidRPr="003827E4" w:rsidRDefault="00BA119E" w:rsidP="0089567E">
            <w:pPr>
              <w:pStyle w:val="Odstavecseseznamem"/>
              <w:keepNext/>
              <w:spacing w:after="0"/>
              <w:ind w:left="0"/>
              <w:jc w:val="center"/>
              <w:rPr>
                <w:rStyle w:val="Styl4"/>
              </w:rPr>
            </w:pPr>
            <w:r w:rsidRPr="003827E4">
              <w:rPr>
                <w:rStyle w:val="Styl4"/>
              </w:rPr>
              <w:t>0</w:t>
            </w:r>
          </w:p>
        </w:tc>
      </w:tr>
      <w:tr w:rsidR="00BA119E" w:rsidRPr="003827E4" w14:paraId="49872660" w14:textId="77777777" w:rsidTr="0089567E">
        <w:tc>
          <w:tcPr>
            <w:tcW w:w="4514" w:type="pct"/>
            <w:shd w:val="clear" w:color="auto" w:fill="auto"/>
          </w:tcPr>
          <w:p w14:paraId="7CDDCD78" w14:textId="77777777" w:rsidR="00BA119E" w:rsidRPr="003827E4" w:rsidRDefault="00BA119E" w:rsidP="0089567E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ascii="Calibri" w:hAnsi="Calibri"/>
              </w:rPr>
            </w:pPr>
            <w:r w:rsidRPr="003827E4">
              <w:t>Zlepšila se komunikace s rodiči žáků</w:t>
            </w:r>
          </w:p>
        </w:tc>
        <w:tc>
          <w:tcPr>
            <w:tcW w:w="486" w:type="pct"/>
            <w:vAlign w:val="center"/>
          </w:tcPr>
          <w:p w14:paraId="6420631C" w14:textId="77777777" w:rsidR="00BA119E" w:rsidRPr="003827E4" w:rsidRDefault="00BA119E" w:rsidP="0089567E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r w:rsidRPr="003827E4">
              <w:rPr>
                <w:rStyle w:val="Styl4"/>
              </w:rPr>
              <w:t>0</w:t>
            </w:r>
          </w:p>
        </w:tc>
      </w:tr>
      <w:tr w:rsidR="00BA119E" w:rsidRPr="003827E4" w14:paraId="7457825D" w14:textId="77777777" w:rsidTr="0089567E">
        <w:tc>
          <w:tcPr>
            <w:tcW w:w="4514" w:type="pct"/>
            <w:shd w:val="clear" w:color="auto" w:fill="auto"/>
          </w:tcPr>
          <w:p w14:paraId="60D81EB8" w14:textId="77777777" w:rsidR="00BA119E" w:rsidRPr="003827E4" w:rsidRDefault="00BA119E" w:rsidP="0089567E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ascii="Calibri" w:hAnsi="Calibri"/>
              </w:rPr>
            </w:pPr>
            <w:r w:rsidRPr="003827E4">
              <w:t>Navázali jsme spolupráci s dalšími subjekty (např. firmy, neziskovky)</w:t>
            </w:r>
          </w:p>
        </w:tc>
        <w:tc>
          <w:tcPr>
            <w:tcW w:w="486" w:type="pct"/>
            <w:vAlign w:val="center"/>
          </w:tcPr>
          <w:p w14:paraId="5E1F5D9F" w14:textId="77777777" w:rsidR="00BA119E" w:rsidRPr="003827E4" w:rsidRDefault="00BA119E" w:rsidP="0089567E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r w:rsidRPr="003827E4">
              <w:rPr>
                <w:rStyle w:val="Styl4"/>
              </w:rPr>
              <w:t>0</w:t>
            </w:r>
          </w:p>
        </w:tc>
      </w:tr>
      <w:tr w:rsidR="00BA119E" w:rsidRPr="003827E4" w14:paraId="6F48EC4F" w14:textId="77777777" w:rsidTr="0089567E">
        <w:tc>
          <w:tcPr>
            <w:tcW w:w="4514" w:type="pct"/>
            <w:shd w:val="clear" w:color="auto" w:fill="auto"/>
          </w:tcPr>
          <w:p w14:paraId="5C310F50" w14:textId="77777777" w:rsidR="00BA119E" w:rsidRPr="003827E4" w:rsidRDefault="00BA119E" w:rsidP="0089567E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ascii="Calibri" w:hAnsi="Calibri"/>
              </w:rPr>
            </w:pPr>
            <w:r w:rsidRPr="003827E4">
              <w:t>Rozšířili jsme si odborné znalosti a dovednosti</w:t>
            </w:r>
          </w:p>
        </w:tc>
        <w:tc>
          <w:tcPr>
            <w:tcW w:w="486" w:type="pct"/>
            <w:vAlign w:val="center"/>
          </w:tcPr>
          <w:p w14:paraId="61254EB2" w14:textId="77777777" w:rsidR="00BA119E" w:rsidRPr="003827E4" w:rsidRDefault="00BA119E" w:rsidP="0089567E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r w:rsidRPr="003827E4">
              <w:rPr>
                <w:rStyle w:val="Styl4"/>
              </w:rPr>
              <w:t>0</w:t>
            </w:r>
          </w:p>
        </w:tc>
      </w:tr>
      <w:tr w:rsidR="00BA119E" w:rsidRPr="003827E4" w14:paraId="711A4CC5" w14:textId="77777777" w:rsidTr="0089567E">
        <w:tc>
          <w:tcPr>
            <w:tcW w:w="4514" w:type="pct"/>
            <w:shd w:val="clear" w:color="auto" w:fill="auto"/>
          </w:tcPr>
          <w:p w14:paraId="5B9E973F" w14:textId="7075ED39" w:rsidR="00BA119E" w:rsidRPr="003827E4" w:rsidRDefault="00BA119E" w:rsidP="002B31D8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ascii="Calibri" w:hAnsi="Calibri"/>
              </w:rPr>
            </w:pPr>
            <w:r w:rsidRPr="003827E4">
              <w:t>Prohloubilo se zapojení stávajících spolupracujících aktérů (rodiče, ne</w:t>
            </w:r>
            <w:r>
              <w:t xml:space="preserve">ziskovky, firmy) do života </w:t>
            </w:r>
            <w:r w:rsidR="002B31D8">
              <w:t>internátu</w:t>
            </w:r>
          </w:p>
        </w:tc>
        <w:tc>
          <w:tcPr>
            <w:tcW w:w="486" w:type="pct"/>
            <w:vAlign w:val="center"/>
          </w:tcPr>
          <w:p w14:paraId="6E1D3229" w14:textId="77777777" w:rsidR="00BA119E" w:rsidRPr="003827E4" w:rsidRDefault="00BA119E" w:rsidP="0089567E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r w:rsidRPr="003827E4">
              <w:rPr>
                <w:rStyle w:val="Styl4"/>
              </w:rPr>
              <w:t>0</w:t>
            </w:r>
          </w:p>
        </w:tc>
      </w:tr>
      <w:tr w:rsidR="00BA119E" w:rsidRPr="003827E4" w14:paraId="10DC78AD" w14:textId="77777777" w:rsidTr="0089567E">
        <w:tc>
          <w:tcPr>
            <w:tcW w:w="4514" w:type="pct"/>
            <w:shd w:val="clear" w:color="auto" w:fill="auto"/>
          </w:tcPr>
          <w:p w14:paraId="190027C4" w14:textId="596FACFB" w:rsidR="00BA119E" w:rsidRPr="003827E4" w:rsidRDefault="00BA119E" w:rsidP="00326818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ind w:left="360"/>
            </w:pPr>
            <w:r>
              <w:t>Navázali jsme spolupráci s ostatními dom</w:t>
            </w:r>
            <w:r w:rsidR="008651A6">
              <w:t>ov</w:t>
            </w:r>
            <w:r>
              <w:t>y mládeže/internáty v regionu/Zvýšila se kvalita spolupráce s ostatními dom</w:t>
            </w:r>
            <w:r w:rsidR="00326818">
              <w:t>ovy</w:t>
            </w:r>
            <w:r>
              <w:t xml:space="preserve"> mládeže/internáty v regionu.</w:t>
            </w:r>
          </w:p>
        </w:tc>
        <w:tc>
          <w:tcPr>
            <w:tcW w:w="486" w:type="pct"/>
            <w:vAlign w:val="center"/>
          </w:tcPr>
          <w:p w14:paraId="360249F8" w14:textId="77777777" w:rsidR="00BA119E" w:rsidRPr="003827E4" w:rsidRDefault="00BA119E" w:rsidP="0089567E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Style w:val="Styl4"/>
              </w:rPr>
              <w:t>0</w:t>
            </w:r>
          </w:p>
        </w:tc>
      </w:tr>
      <w:tr w:rsidR="00BA119E" w:rsidRPr="003827E4" w14:paraId="3AC3A445" w14:textId="77777777" w:rsidTr="0089567E">
        <w:tc>
          <w:tcPr>
            <w:tcW w:w="4514" w:type="pct"/>
            <w:shd w:val="clear" w:color="auto" w:fill="auto"/>
          </w:tcPr>
          <w:p w14:paraId="750E468F" w14:textId="3B243744" w:rsidR="00BA119E" w:rsidRDefault="00BA119E" w:rsidP="0089567E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ind w:left="360"/>
            </w:pPr>
            <w:r>
              <w:t>Rozšířil</w:t>
            </w:r>
            <w:r w:rsidR="00EF18F3">
              <w:t>y</w:t>
            </w:r>
            <w:r>
              <w:t xml:space="preserve"> se možnosti plánování a realizace společných aktivit s ostatními dom</w:t>
            </w:r>
            <w:r w:rsidR="008651A6">
              <w:t>ov</w:t>
            </w:r>
            <w:r>
              <w:t>y mládeže/internáty, NNO, případně dalšími subjekty</w:t>
            </w:r>
          </w:p>
        </w:tc>
        <w:tc>
          <w:tcPr>
            <w:tcW w:w="486" w:type="pct"/>
            <w:vAlign w:val="center"/>
          </w:tcPr>
          <w:p w14:paraId="3FB5C141" w14:textId="77777777" w:rsidR="00BA119E" w:rsidRDefault="00BA119E" w:rsidP="0089567E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Style w:val="Styl4"/>
              </w:rPr>
              <w:t>0</w:t>
            </w:r>
          </w:p>
        </w:tc>
      </w:tr>
    </w:tbl>
    <w:p w14:paraId="7E81B3BE" w14:textId="77777777" w:rsidR="00BA119E" w:rsidRDefault="00BA119E" w:rsidP="00BA119E"/>
    <w:p w14:paraId="50D98791" w14:textId="0ACD7F9B" w:rsidR="00BA119E" w:rsidRPr="005376C9" w:rsidRDefault="00BA119E" w:rsidP="00BA119E">
      <w:pPr>
        <w:spacing w:after="160" w:line="259" w:lineRule="auto"/>
        <w:rPr>
          <w:highlight w:val="lightGray"/>
        </w:rPr>
      </w:pPr>
      <w:r>
        <w:t xml:space="preserve">10) Byl projekt pro Váš </w:t>
      </w:r>
      <w:r w:rsidR="00326818">
        <w:t>internát</w:t>
      </w:r>
      <w:r>
        <w:t xml:space="preserve"> </w:t>
      </w:r>
      <w:r w:rsidRPr="00843A57">
        <w:t>přínosný?</w:t>
      </w:r>
      <w:r>
        <w:t xml:space="preserve"> </w:t>
      </w:r>
      <w:r>
        <w:br/>
      </w:r>
      <w:r w:rsidRPr="005376C9">
        <w:rPr>
          <w:i/>
          <w:highlight w:val="lightGray"/>
        </w:rPr>
        <w:t xml:space="preserve">(Je možné vybrat 1 odpověď). </w:t>
      </w:r>
      <w:r w:rsidRPr="005376C9">
        <w:rPr>
          <w:highlight w:val="lightGray"/>
        </w:rPr>
        <w:t xml:space="preserve"> </w:t>
      </w:r>
      <w:r>
        <w:rPr>
          <w:i/>
          <w:highlight w:val="lightGray"/>
        </w:rPr>
        <w:t>Přechod na otázku 11</w:t>
      </w:r>
    </w:p>
    <w:p w14:paraId="4432B625" w14:textId="77777777" w:rsidR="00BA119E" w:rsidRPr="00843A57" w:rsidRDefault="00BA119E" w:rsidP="0089567E">
      <w:pPr>
        <w:pStyle w:val="Odstavecseseznamem"/>
        <w:numPr>
          <w:ilvl w:val="0"/>
          <w:numId w:val="22"/>
        </w:numPr>
        <w:spacing w:after="160" w:line="259" w:lineRule="auto"/>
        <w:ind w:left="720"/>
      </w:pPr>
      <w:r w:rsidRPr="00843A57">
        <w:t>Určitě ano</w:t>
      </w:r>
    </w:p>
    <w:p w14:paraId="68827591" w14:textId="77777777" w:rsidR="00BA119E" w:rsidRPr="00843A57" w:rsidRDefault="00BA119E" w:rsidP="0089567E">
      <w:pPr>
        <w:pStyle w:val="Odstavecseseznamem"/>
        <w:numPr>
          <w:ilvl w:val="0"/>
          <w:numId w:val="22"/>
        </w:numPr>
        <w:spacing w:after="160" w:line="259" w:lineRule="auto"/>
        <w:ind w:left="720"/>
      </w:pPr>
      <w:r w:rsidRPr="00843A57">
        <w:t>Spíše ano</w:t>
      </w:r>
    </w:p>
    <w:p w14:paraId="6FE52A7E" w14:textId="77777777" w:rsidR="00BA119E" w:rsidRPr="00843A57" w:rsidRDefault="00BA119E" w:rsidP="0089567E">
      <w:pPr>
        <w:pStyle w:val="Odstavecseseznamem"/>
        <w:numPr>
          <w:ilvl w:val="0"/>
          <w:numId w:val="22"/>
        </w:numPr>
        <w:spacing w:after="160" w:line="259" w:lineRule="auto"/>
        <w:ind w:left="720"/>
      </w:pPr>
      <w:r w:rsidRPr="00843A57">
        <w:t>Spíše ne</w:t>
      </w:r>
    </w:p>
    <w:p w14:paraId="459C166A" w14:textId="77777777" w:rsidR="00BA119E" w:rsidRPr="00843A57" w:rsidRDefault="00BA119E" w:rsidP="0089567E">
      <w:pPr>
        <w:pStyle w:val="Odstavecseseznamem"/>
        <w:numPr>
          <w:ilvl w:val="0"/>
          <w:numId w:val="22"/>
        </w:numPr>
        <w:spacing w:after="160" w:line="259" w:lineRule="auto"/>
        <w:ind w:left="720"/>
      </w:pPr>
      <w:r w:rsidRPr="00843A57">
        <w:t>Určitě ne</w:t>
      </w:r>
    </w:p>
    <w:p w14:paraId="1014B70E" w14:textId="77777777" w:rsidR="00BA119E" w:rsidRPr="00843A57" w:rsidRDefault="00BA119E" w:rsidP="0089567E">
      <w:pPr>
        <w:pStyle w:val="Odstavecseseznamem"/>
        <w:numPr>
          <w:ilvl w:val="0"/>
          <w:numId w:val="22"/>
        </w:numPr>
        <w:spacing w:after="160" w:line="259" w:lineRule="auto"/>
        <w:ind w:left="720"/>
      </w:pPr>
      <w:r w:rsidRPr="00843A57">
        <w:t>Nevíme</w:t>
      </w:r>
    </w:p>
    <w:p w14:paraId="05BF3FB3" w14:textId="77777777" w:rsidR="00BA119E" w:rsidRPr="005376C9" w:rsidRDefault="00BA119E" w:rsidP="00BA119E">
      <w:pPr>
        <w:spacing w:after="160" w:line="259" w:lineRule="auto"/>
        <w:rPr>
          <w:highlight w:val="lightGray"/>
        </w:rPr>
      </w:pPr>
      <w:r>
        <w:t xml:space="preserve">11) </w:t>
      </w:r>
      <w:r w:rsidRPr="00843A57">
        <w:t xml:space="preserve">S nynějšími zkušenostmi, zvolili byste si </w:t>
      </w:r>
      <w:r>
        <w:t xml:space="preserve">stejnou </w:t>
      </w:r>
      <w:r w:rsidRPr="00843A57">
        <w:t>skladbu šablon?</w:t>
      </w:r>
      <w:r>
        <w:t xml:space="preserve"> </w:t>
      </w:r>
      <w:r>
        <w:br/>
      </w:r>
      <w:r w:rsidRPr="005376C9">
        <w:rPr>
          <w:i/>
          <w:highlight w:val="lightGray"/>
        </w:rPr>
        <w:t xml:space="preserve">(Je možné vybrat 1 odpověď). </w:t>
      </w:r>
      <w:r w:rsidRPr="005376C9">
        <w:rPr>
          <w:highlight w:val="lightGray"/>
        </w:rPr>
        <w:t xml:space="preserve"> </w:t>
      </w:r>
      <w:r w:rsidRPr="005376C9">
        <w:rPr>
          <w:i/>
          <w:highlight w:val="lightGray"/>
        </w:rPr>
        <w:t>Přechod na otázku</w:t>
      </w:r>
      <w:r>
        <w:rPr>
          <w:i/>
          <w:highlight w:val="lightGray"/>
        </w:rPr>
        <w:t xml:space="preserve"> 12</w:t>
      </w:r>
    </w:p>
    <w:p w14:paraId="14FB5E91" w14:textId="77777777" w:rsidR="00BA119E" w:rsidRPr="00843A57" w:rsidRDefault="00BA119E" w:rsidP="0089567E">
      <w:pPr>
        <w:pStyle w:val="Odstavecseseznamem"/>
        <w:numPr>
          <w:ilvl w:val="0"/>
          <w:numId w:val="23"/>
        </w:numPr>
        <w:spacing w:after="160" w:line="259" w:lineRule="auto"/>
        <w:ind w:left="720"/>
      </w:pPr>
      <w:r w:rsidRPr="00843A57">
        <w:t>Určitě ano</w:t>
      </w:r>
    </w:p>
    <w:p w14:paraId="0A679E6C" w14:textId="77777777" w:rsidR="00BA119E" w:rsidRPr="00843A57" w:rsidRDefault="00BA119E" w:rsidP="0089567E">
      <w:pPr>
        <w:pStyle w:val="Odstavecseseznamem"/>
        <w:numPr>
          <w:ilvl w:val="0"/>
          <w:numId w:val="23"/>
        </w:numPr>
        <w:spacing w:after="160" w:line="259" w:lineRule="auto"/>
        <w:ind w:left="720"/>
      </w:pPr>
      <w:r w:rsidRPr="00843A57">
        <w:t>Spíše ano</w:t>
      </w:r>
    </w:p>
    <w:p w14:paraId="44353C1F" w14:textId="77777777" w:rsidR="00BA119E" w:rsidRPr="00843A57" w:rsidRDefault="00BA119E" w:rsidP="0089567E">
      <w:pPr>
        <w:pStyle w:val="Odstavecseseznamem"/>
        <w:numPr>
          <w:ilvl w:val="0"/>
          <w:numId w:val="23"/>
        </w:numPr>
        <w:spacing w:after="160" w:line="259" w:lineRule="auto"/>
        <w:ind w:left="720"/>
      </w:pPr>
      <w:r w:rsidRPr="00843A57">
        <w:t>Spíše ne</w:t>
      </w:r>
    </w:p>
    <w:p w14:paraId="49505584" w14:textId="77777777" w:rsidR="00BA119E" w:rsidRDefault="00BA119E" w:rsidP="0089567E">
      <w:pPr>
        <w:pStyle w:val="Odstavecseseznamem"/>
        <w:numPr>
          <w:ilvl w:val="0"/>
          <w:numId w:val="23"/>
        </w:numPr>
        <w:spacing w:after="160" w:line="259" w:lineRule="auto"/>
        <w:ind w:left="720"/>
      </w:pPr>
      <w:r w:rsidRPr="00843A57">
        <w:t>Určitě ne</w:t>
      </w:r>
    </w:p>
    <w:p w14:paraId="29ED8424" w14:textId="5EB19DB2" w:rsidR="00BA119E" w:rsidRPr="00843A57" w:rsidRDefault="00BA119E" w:rsidP="00BA119E">
      <w:r>
        <w:t>12</w:t>
      </w:r>
      <w:r w:rsidRPr="00843A57">
        <w:t>) Myslíte si, že nabídka šablon</w:t>
      </w:r>
      <w:r>
        <w:t xml:space="preserve"> pro </w:t>
      </w:r>
      <w:r w:rsidDel="006D5104">
        <w:t>internáty</w:t>
      </w:r>
      <w:r>
        <w:t xml:space="preserve"> </w:t>
      </w:r>
      <w:r w:rsidRPr="00843A57">
        <w:t>byla dostatečná?</w:t>
      </w:r>
      <w:r>
        <w:t xml:space="preserve"> </w:t>
      </w:r>
      <w:r>
        <w:br/>
      </w:r>
      <w:r w:rsidRPr="008946A1">
        <w:rPr>
          <w:i/>
          <w:highlight w:val="lightGray"/>
        </w:rPr>
        <w:t xml:space="preserve">(Je možné vybrat 1 odpověď) </w:t>
      </w:r>
      <w:r w:rsidRPr="008946A1">
        <w:rPr>
          <w:highlight w:val="lightGray"/>
        </w:rPr>
        <w:t xml:space="preserve"> </w:t>
      </w:r>
    </w:p>
    <w:p w14:paraId="17F33518" w14:textId="77777777" w:rsidR="00BA119E" w:rsidRPr="00B03E0C" w:rsidRDefault="00BA119E" w:rsidP="0089567E">
      <w:pPr>
        <w:pStyle w:val="Odstavecseseznamem"/>
        <w:numPr>
          <w:ilvl w:val="0"/>
          <w:numId w:val="18"/>
        </w:numPr>
        <w:spacing w:after="160" w:line="259" w:lineRule="auto"/>
        <w:ind w:left="720"/>
      </w:pPr>
      <w:r w:rsidRPr="00843A57">
        <w:t>Určitě ano</w:t>
      </w:r>
      <w:r>
        <w:t xml:space="preserve"> </w:t>
      </w:r>
      <w:r>
        <w:rPr>
          <w:i/>
          <w:highlight w:val="lightGray"/>
        </w:rPr>
        <w:t>Přechod na otázku 13</w:t>
      </w:r>
    </w:p>
    <w:p w14:paraId="68488F4A" w14:textId="77777777" w:rsidR="00BA119E" w:rsidRPr="00B03E0C" w:rsidRDefault="00BA119E" w:rsidP="0089567E">
      <w:pPr>
        <w:pStyle w:val="Odstavecseseznamem"/>
        <w:numPr>
          <w:ilvl w:val="0"/>
          <w:numId w:val="18"/>
        </w:numPr>
        <w:spacing w:after="160" w:line="259" w:lineRule="auto"/>
        <w:ind w:left="720"/>
      </w:pPr>
      <w:r w:rsidRPr="00843A57">
        <w:t>Spíše ano</w:t>
      </w:r>
      <w:r>
        <w:t xml:space="preserve"> </w:t>
      </w:r>
      <w:r>
        <w:rPr>
          <w:i/>
          <w:highlight w:val="lightGray"/>
        </w:rPr>
        <w:t>Přechod na otázku 12</w:t>
      </w:r>
      <w:r w:rsidRPr="00250672">
        <w:rPr>
          <w:i/>
          <w:highlight w:val="lightGray"/>
        </w:rPr>
        <w:t>.1</w:t>
      </w:r>
    </w:p>
    <w:p w14:paraId="42AE0537" w14:textId="77777777" w:rsidR="00BA119E" w:rsidRPr="00250672" w:rsidRDefault="00BA119E" w:rsidP="0089567E">
      <w:pPr>
        <w:pStyle w:val="Odstavecseseznamem"/>
        <w:numPr>
          <w:ilvl w:val="0"/>
          <w:numId w:val="18"/>
        </w:numPr>
        <w:spacing w:after="160" w:line="259" w:lineRule="auto"/>
        <w:ind w:left="720"/>
      </w:pPr>
      <w:r w:rsidRPr="00843A57">
        <w:t>Spíš</w:t>
      </w:r>
      <w:r>
        <w:t>e</w:t>
      </w:r>
      <w:r w:rsidRPr="00843A57">
        <w:t xml:space="preserve"> ne</w:t>
      </w:r>
      <w:r>
        <w:t xml:space="preserve"> </w:t>
      </w:r>
      <w:r>
        <w:rPr>
          <w:i/>
          <w:highlight w:val="lightGray"/>
        </w:rPr>
        <w:t>Přechod na otázku 12</w:t>
      </w:r>
      <w:r w:rsidRPr="00250672">
        <w:rPr>
          <w:i/>
          <w:highlight w:val="lightGray"/>
        </w:rPr>
        <w:t>.1</w:t>
      </w:r>
    </w:p>
    <w:p w14:paraId="290AE812" w14:textId="77777777" w:rsidR="00BA119E" w:rsidRPr="00B03E0C" w:rsidRDefault="00BA119E" w:rsidP="0089567E">
      <w:pPr>
        <w:pStyle w:val="Odstavecseseznamem"/>
        <w:numPr>
          <w:ilvl w:val="0"/>
          <w:numId w:val="18"/>
        </w:numPr>
        <w:spacing w:after="160" w:line="259" w:lineRule="auto"/>
        <w:ind w:left="720"/>
      </w:pPr>
      <w:r w:rsidRPr="00843A57">
        <w:t>Určitě ne</w:t>
      </w:r>
      <w:r>
        <w:t xml:space="preserve"> </w:t>
      </w:r>
      <w:r>
        <w:rPr>
          <w:i/>
          <w:highlight w:val="lightGray"/>
        </w:rPr>
        <w:t>Přechod na otázku 12</w:t>
      </w:r>
      <w:r w:rsidRPr="00250672">
        <w:rPr>
          <w:i/>
          <w:highlight w:val="lightGray"/>
        </w:rPr>
        <w:t>.1</w:t>
      </w:r>
    </w:p>
    <w:p w14:paraId="2275D342" w14:textId="77777777" w:rsidR="00BA119E" w:rsidRDefault="00BA119E" w:rsidP="0089567E">
      <w:pPr>
        <w:pStyle w:val="Odstavecseseznamem"/>
        <w:numPr>
          <w:ilvl w:val="0"/>
          <w:numId w:val="18"/>
        </w:numPr>
        <w:spacing w:after="160" w:line="259" w:lineRule="auto"/>
        <w:ind w:left="720"/>
      </w:pPr>
      <w:r w:rsidRPr="00843A57">
        <w:t>Nevíme</w:t>
      </w:r>
      <w:r>
        <w:t xml:space="preserve"> </w:t>
      </w:r>
      <w:r>
        <w:rPr>
          <w:i/>
          <w:highlight w:val="lightGray"/>
        </w:rPr>
        <w:t>Přechod na otázku 13</w:t>
      </w:r>
    </w:p>
    <w:p w14:paraId="1D3640DA" w14:textId="77777777" w:rsidR="00BA119E" w:rsidRDefault="00BA119E" w:rsidP="00BA119E"/>
    <w:p w14:paraId="4562B5AD" w14:textId="77777777" w:rsidR="00BA119E" w:rsidRDefault="00BA119E" w:rsidP="00BA119E">
      <w:pPr>
        <w:spacing w:after="160" w:line="259" w:lineRule="auto"/>
      </w:pPr>
      <w:r>
        <w:br w:type="page"/>
      </w:r>
    </w:p>
    <w:p w14:paraId="76E07673" w14:textId="618773AB" w:rsidR="00BA119E" w:rsidRPr="00843A57" w:rsidRDefault="00BA119E" w:rsidP="00BA119E">
      <w:r>
        <w:lastRenderedPageBreak/>
        <w:t>12</w:t>
      </w:r>
      <w:r w:rsidRPr="00843A57">
        <w:t>.</w:t>
      </w:r>
      <w:r>
        <w:t>1</w:t>
      </w:r>
      <w:r w:rsidRPr="00843A57">
        <w:t>) Jaké aktivity</w:t>
      </w:r>
      <w:r>
        <w:t xml:space="preserve"> (šablony)</w:t>
      </w:r>
      <w:r w:rsidRPr="00843A57">
        <w:t xml:space="preserve"> Vám ve výzvě chyběl</w:t>
      </w:r>
      <w:r>
        <w:t>y</w:t>
      </w:r>
      <w:r w:rsidRPr="00843A57">
        <w:t>?</w:t>
      </w:r>
      <w:r>
        <w:t xml:space="preserve"> </w:t>
      </w:r>
      <w:r>
        <w:br/>
      </w:r>
      <w:r>
        <w:rPr>
          <w:i/>
          <w:highlight w:val="lightGray"/>
        </w:rPr>
        <w:t xml:space="preserve">Přechod na otázku </w:t>
      </w:r>
      <w:r w:rsidR="00631713">
        <w:rPr>
          <w:i/>
          <w:highlight w:val="lightGray"/>
        </w:rPr>
        <w:t>13</w:t>
      </w:r>
      <w:r>
        <w:rPr>
          <w:i/>
        </w:rPr>
        <w:t xml:space="preserve"> </w:t>
      </w:r>
      <w:r w:rsidRPr="00843A57">
        <w:t>- volná odpově</w:t>
      </w:r>
      <w:r>
        <w:t>ď</w:t>
      </w:r>
    </w:p>
    <w:p w14:paraId="1C2D1A5B" w14:textId="08502FC4" w:rsidR="00BA119E" w:rsidRPr="001761D6" w:rsidRDefault="00BA119E" w:rsidP="00BA119E">
      <w:pPr>
        <w:ind w:hanging="12"/>
        <w:rPr>
          <w:b/>
          <w:color w:val="FF0000"/>
        </w:rPr>
      </w:pPr>
      <w:r>
        <w:t>13</w:t>
      </w:r>
      <w:r w:rsidRPr="00843A57">
        <w:t>) Hodláte si ponechat pracovník</w:t>
      </w:r>
      <w:r w:rsidRPr="00B973B8">
        <w:t>a/</w:t>
      </w:r>
      <w:r>
        <w:t>y financované ze šablon</w:t>
      </w:r>
      <w:r w:rsidRPr="00B973B8">
        <w:t>?</w:t>
      </w:r>
      <w:r>
        <w:t xml:space="preserve"> </w:t>
      </w:r>
      <w:r w:rsidRPr="00B64BA2">
        <w:rPr>
          <w:b/>
          <w:color w:val="FF0000"/>
        </w:rPr>
        <w:t>Otázk</w:t>
      </w:r>
      <w:r w:rsidRPr="00604F2C">
        <w:rPr>
          <w:b/>
          <w:color w:val="FF0000"/>
        </w:rPr>
        <w:t xml:space="preserve">y </w:t>
      </w:r>
      <w:r>
        <w:rPr>
          <w:b/>
          <w:color w:val="FF0000"/>
        </w:rPr>
        <w:t>13) a 13</w:t>
      </w:r>
      <w:r w:rsidRPr="00B64BA2">
        <w:rPr>
          <w:b/>
          <w:color w:val="FF0000"/>
        </w:rPr>
        <w:t>.1) j</w:t>
      </w:r>
      <w:r w:rsidRPr="00604F2C">
        <w:rPr>
          <w:b/>
          <w:color w:val="FF0000"/>
        </w:rPr>
        <w:t>sou</w:t>
      </w:r>
      <w:r w:rsidRPr="00B64BA2">
        <w:rPr>
          <w:b/>
          <w:color w:val="FF0000"/>
        </w:rPr>
        <w:t xml:space="preserve"> určen</w:t>
      </w:r>
      <w:r>
        <w:rPr>
          <w:b/>
          <w:color w:val="FF0000"/>
        </w:rPr>
        <w:t>y</w:t>
      </w:r>
      <w:r w:rsidRPr="00B64BA2">
        <w:rPr>
          <w:b/>
          <w:color w:val="FF0000"/>
        </w:rPr>
        <w:t xml:space="preserve"> pouze t</w:t>
      </w:r>
      <w:r>
        <w:rPr>
          <w:b/>
          <w:color w:val="FF0000"/>
        </w:rPr>
        <w:t>ěm, kteří realizovali šablony 2.VIII</w:t>
      </w:r>
      <w:r w:rsidRPr="00B64BA2">
        <w:rPr>
          <w:b/>
          <w:color w:val="FF0000"/>
        </w:rPr>
        <w:t>/1</w:t>
      </w:r>
      <w:r>
        <w:rPr>
          <w:b/>
          <w:color w:val="FF0000"/>
        </w:rPr>
        <w:t>, 2.VIII/2, 2.VIII/3, 2.VIII/4, 2.VIII/5, (šablony Personální podpory) nebo 2.</w:t>
      </w:r>
      <w:r w:rsidR="00631713">
        <w:rPr>
          <w:b/>
          <w:color w:val="FF0000"/>
        </w:rPr>
        <w:t>VIII</w:t>
      </w:r>
      <w:r>
        <w:rPr>
          <w:b/>
          <w:color w:val="FF0000"/>
        </w:rPr>
        <w:t>/12</w:t>
      </w:r>
      <w:r>
        <w:br/>
      </w:r>
      <w:r w:rsidRPr="008946A1">
        <w:rPr>
          <w:i/>
          <w:highlight w:val="lightGray"/>
        </w:rPr>
        <w:t xml:space="preserve">(Je možné vybrat 1 odpověď) </w:t>
      </w:r>
    </w:p>
    <w:p w14:paraId="0958E336" w14:textId="77777777" w:rsidR="00BA119E" w:rsidRPr="00B03E0C" w:rsidRDefault="00BA119E" w:rsidP="0089567E">
      <w:pPr>
        <w:pStyle w:val="Odstavecseseznamem"/>
        <w:numPr>
          <w:ilvl w:val="1"/>
          <w:numId w:val="13"/>
        </w:numPr>
        <w:spacing w:after="160" w:line="259" w:lineRule="auto"/>
        <w:ind w:left="720"/>
      </w:pPr>
      <w:r w:rsidRPr="00843A57">
        <w:t>Ano, plánujeme</w:t>
      </w:r>
      <w:r>
        <w:t xml:space="preserve"> si</w:t>
      </w:r>
      <w:r w:rsidRPr="00843A57">
        <w:t xml:space="preserve"> </w:t>
      </w:r>
      <w:r>
        <w:t xml:space="preserve">ponechat </w:t>
      </w:r>
      <w:r w:rsidRPr="00843A57">
        <w:t>a financovat z vlastního rozpočtu.</w:t>
      </w:r>
      <w:r>
        <w:t xml:space="preserve"> </w:t>
      </w:r>
      <w:r w:rsidRPr="00250672">
        <w:rPr>
          <w:i/>
          <w:highlight w:val="lightGray"/>
        </w:rPr>
        <w:t xml:space="preserve">Přechod na otázku </w:t>
      </w:r>
      <w:r>
        <w:rPr>
          <w:i/>
          <w:highlight w:val="lightGray"/>
        </w:rPr>
        <w:t>13</w:t>
      </w:r>
      <w:r w:rsidRPr="00250672">
        <w:rPr>
          <w:i/>
          <w:highlight w:val="lightGray"/>
        </w:rPr>
        <w:t>.1</w:t>
      </w:r>
    </w:p>
    <w:p w14:paraId="32115367" w14:textId="77777777" w:rsidR="00BA119E" w:rsidRPr="00C302CB" w:rsidRDefault="00BA119E" w:rsidP="0089567E">
      <w:pPr>
        <w:pStyle w:val="Odstavecseseznamem"/>
        <w:numPr>
          <w:ilvl w:val="1"/>
          <w:numId w:val="13"/>
        </w:numPr>
        <w:spacing w:after="160" w:line="259" w:lineRule="auto"/>
        <w:ind w:left="720"/>
      </w:pPr>
      <w:r w:rsidRPr="00843A57">
        <w:t>Ano</w:t>
      </w:r>
      <w:r>
        <w:t xml:space="preserve">, částečně, </w:t>
      </w:r>
      <w:r w:rsidRPr="00843A57">
        <w:t>plánujeme financovat pouze některé pracovníky</w:t>
      </w:r>
      <w:r>
        <w:t xml:space="preserve">, </w:t>
      </w:r>
      <w:r w:rsidRPr="00843A57">
        <w:t>a to z vlastního rozpočtu</w:t>
      </w:r>
      <w:r>
        <w:t xml:space="preserve">. </w:t>
      </w:r>
      <w:r w:rsidRPr="00250672">
        <w:rPr>
          <w:i/>
          <w:highlight w:val="lightGray"/>
        </w:rPr>
        <w:t xml:space="preserve">Přechod na otázku </w:t>
      </w:r>
      <w:r>
        <w:rPr>
          <w:i/>
          <w:highlight w:val="lightGray"/>
        </w:rPr>
        <w:t>13</w:t>
      </w:r>
      <w:r w:rsidRPr="00250672">
        <w:rPr>
          <w:i/>
          <w:highlight w:val="lightGray"/>
        </w:rPr>
        <w:t>.1</w:t>
      </w:r>
    </w:p>
    <w:p w14:paraId="5DB96684" w14:textId="2B4D39EF" w:rsidR="00BA119E" w:rsidRPr="00B03E0C" w:rsidRDefault="00BA119E" w:rsidP="0089567E">
      <w:pPr>
        <w:pStyle w:val="Odstavecseseznamem"/>
        <w:numPr>
          <w:ilvl w:val="1"/>
          <w:numId w:val="13"/>
        </w:numPr>
        <w:spacing w:after="160" w:line="259" w:lineRule="auto"/>
        <w:ind w:left="720"/>
      </w:pPr>
      <w:r>
        <w:t xml:space="preserve">Ano, ale pouze za předpokladu, že půjde financovat z dotací/veřejných zdrojů/ESF </w:t>
      </w:r>
      <w:r w:rsidR="00695C8C">
        <w:rPr>
          <w:i/>
          <w:highlight w:val="lightGray"/>
        </w:rPr>
        <w:t>Přechod na otázku 13.1</w:t>
      </w:r>
    </w:p>
    <w:p w14:paraId="2C9EB676" w14:textId="77777777" w:rsidR="00BA119E" w:rsidRPr="00B03E0C" w:rsidRDefault="00BA119E" w:rsidP="0089567E">
      <w:pPr>
        <w:pStyle w:val="Odstavecseseznamem"/>
        <w:numPr>
          <w:ilvl w:val="1"/>
          <w:numId w:val="13"/>
        </w:numPr>
        <w:spacing w:after="160" w:line="259" w:lineRule="auto"/>
        <w:ind w:left="720"/>
      </w:pPr>
      <w:r>
        <w:t>N</w:t>
      </w:r>
      <w:r w:rsidRPr="00843A57">
        <w:t>e</w:t>
      </w:r>
      <w:r>
        <w:t xml:space="preserve"> </w:t>
      </w:r>
      <w:r w:rsidRPr="00250672">
        <w:rPr>
          <w:i/>
          <w:highlight w:val="lightGray"/>
        </w:rPr>
        <w:t xml:space="preserve">Přechod na otázku </w:t>
      </w:r>
      <w:r>
        <w:rPr>
          <w:i/>
          <w:highlight w:val="lightGray"/>
        </w:rPr>
        <w:t>14</w:t>
      </w:r>
    </w:p>
    <w:p w14:paraId="5FCAA4E8" w14:textId="77777777" w:rsidR="00BA119E" w:rsidRDefault="00BA119E" w:rsidP="0089567E">
      <w:pPr>
        <w:pStyle w:val="Odstavecseseznamem"/>
        <w:numPr>
          <w:ilvl w:val="1"/>
          <w:numId w:val="13"/>
        </w:numPr>
        <w:spacing w:after="160" w:line="259" w:lineRule="auto"/>
        <w:ind w:left="720"/>
      </w:pPr>
      <w:r w:rsidRPr="00843A57">
        <w:t>Nevíme</w:t>
      </w:r>
      <w:r>
        <w:t xml:space="preserve"> </w:t>
      </w:r>
      <w:r w:rsidRPr="00250672">
        <w:rPr>
          <w:i/>
          <w:highlight w:val="lightGray"/>
        </w:rPr>
        <w:t>Přechod na otázku</w:t>
      </w:r>
      <w:r>
        <w:rPr>
          <w:i/>
          <w:highlight w:val="lightGray"/>
        </w:rPr>
        <w:t xml:space="preserve"> 14</w:t>
      </w:r>
      <w:r w:rsidRPr="00250672">
        <w:rPr>
          <w:i/>
          <w:highlight w:val="lightGray"/>
        </w:rPr>
        <w:t xml:space="preserve"> </w:t>
      </w:r>
    </w:p>
    <w:p w14:paraId="7C254287" w14:textId="77777777" w:rsidR="00BA119E" w:rsidRPr="00843A57" w:rsidRDefault="00BA119E" w:rsidP="00BA119E">
      <w:pPr>
        <w:ind w:hanging="12"/>
      </w:pPr>
      <w:r>
        <w:t>13</w:t>
      </w:r>
      <w:r w:rsidRPr="00843A57">
        <w:t>.</w:t>
      </w:r>
      <w:r>
        <w:t>1</w:t>
      </w:r>
      <w:r w:rsidRPr="00843A57">
        <w:t>) Jaké pracovníky plánujete d</w:t>
      </w:r>
      <w:r>
        <w:t>o budoucna</w:t>
      </w:r>
      <w:r w:rsidRPr="00843A57">
        <w:t xml:space="preserve"> financovat?</w:t>
      </w:r>
      <w:r>
        <w:t xml:space="preserve"> </w:t>
      </w:r>
      <w:r>
        <w:br/>
      </w:r>
      <w:r w:rsidRPr="008946A1">
        <w:rPr>
          <w:i/>
          <w:highlight w:val="lightGray"/>
        </w:rPr>
        <w:t xml:space="preserve">(Je možné vybrat více odpovědí). </w:t>
      </w:r>
      <w:r w:rsidRPr="008946A1">
        <w:rPr>
          <w:highlight w:val="lightGray"/>
        </w:rPr>
        <w:t xml:space="preserve"> </w:t>
      </w:r>
      <w:r w:rsidRPr="008946A1">
        <w:rPr>
          <w:i/>
          <w:highlight w:val="lightGray"/>
        </w:rPr>
        <w:t>Přechod na otázku</w:t>
      </w:r>
      <w:r>
        <w:rPr>
          <w:i/>
          <w:highlight w:val="lightGray"/>
        </w:rPr>
        <w:t xml:space="preserve"> 11</w:t>
      </w:r>
      <w:r w:rsidRPr="008946A1">
        <w:rPr>
          <w:i/>
          <w:highlight w:val="lightGray"/>
        </w:rPr>
        <w:t>.</w:t>
      </w:r>
    </w:p>
    <w:p w14:paraId="3C76249D" w14:textId="77777777" w:rsidR="00BA119E" w:rsidRDefault="00BA119E" w:rsidP="0089567E">
      <w:pPr>
        <w:pStyle w:val="Odstavecseseznamem"/>
        <w:numPr>
          <w:ilvl w:val="0"/>
          <w:numId w:val="19"/>
        </w:numPr>
        <w:spacing w:after="160" w:line="259" w:lineRule="auto"/>
        <w:ind w:left="720"/>
      </w:pPr>
      <w:r w:rsidRPr="00843A57">
        <w:t>Školní asistent</w:t>
      </w:r>
    </w:p>
    <w:p w14:paraId="1B676059" w14:textId="77777777" w:rsidR="00BA119E" w:rsidRDefault="00BA119E" w:rsidP="0089567E">
      <w:pPr>
        <w:pStyle w:val="Odstavecseseznamem"/>
        <w:numPr>
          <w:ilvl w:val="0"/>
          <w:numId w:val="19"/>
        </w:numPr>
        <w:spacing w:after="160" w:line="259" w:lineRule="auto"/>
        <w:ind w:left="720"/>
      </w:pPr>
      <w:r w:rsidRPr="00843A57">
        <w:t>Školní speciální pedagog</w:t>
      </w:r>
    </w:p>
    <w:p w14:paraId="67E7EA7B" w14:textId="77777777" w:rsidR="00BA119E" w:rsidRDefault="00BA119E" w:rsidP="0089567E">
      <w:pPr>
        <w:pStyle w:val="Odstavecseseznamem"/>
        <w:numPr>
          <w:ilvl w:val="0"/>
          <w:numId w:val="19"/>
        </w:numPr>
        <w:spacing w:after="160" w:line="259" w:lineRule="auto"/>
        <w:ind w:left="720"/>
      </w:pPr>
      <w:r>
        <w:t>Školní psycholog</w:t>
      </w:r>
    </w:p>
    <w:p w14:paraId="471B5AB5" w14:textId="77777777" w:rsidR="00BA119E" w:rsidRDefault="00BA119E" w:rsidP="0089567E">
      <w:pPr>
        <w:pStyle w:val="Odstavecseseznamem"/>
        <w:numPr>
          <w:ilvl w:val="0"/>
          <w:numId w:val="19"/>
        </w:numPr>
        <w:spacing w:after="160" w:line="259" w:lineRule="auto"/>
        <w:ind w:left="720"/>
      </w:pPr>
      <w:r>
        <w:t>Sociální pedagog</w:t>
      </w:r>
    </w:p>
    <w:p w14:paraId="7F73AC6A" w14:textId="77777777" w:rsidR="00BA119E" w:rsidRDefault="00BA119E" w:rsidP="0089567E">
      <w:pPr>
        <w:pStyle w:val="Odstavecseseznamem"/>
        <w:numPr>
          <w:ilvl w:val="0"/>
          <w:numId w:val="19"/>
        </w:numPr>
        <w:spacing w:after="160" w:line="259" w:lineRule="auto"/>
        <w:ind w:left="720"/>
      </w:pPr>
      <w:r>
        <w:t>Školní kariérový poradce</w:t>
      </w:r>
    </w:p>
    <w:p w14:paraId="13AA5679" w14:textId="77777777" w:rsidR="00BA119E" w:rsidRDefault="00BA119E" w:rsidP="0089567E">
      <w:pPr>
        <w:pStyle w:val="Odstavecseseznamem"/>
        <w:numPr>
          <w:ilvl w:val="0"/>
          <w:numId w:val="19"/>
        </w:numPr>
        <w:spacing w:after="160" w:line="259" w:lineRule="auto"/>
        <w:ind w:left="720"/>
      </w:pPr>
      <w:r>
        <w:t>Odborník z praxe</w:t>
      </w:r>
    </w:p>
    <w:p w14:paraId="08C40C18" w14:textId="77777777" w:rsidR="00BA119E" w:rsidRDefault="00BA119E" w:rsidP="00BA119E">
      <w:pPr>
        <w:spacing w:after="0" w:line="259" w:lineRule="auto"/>
      </w:pPr>
      <w:r>
        <w:t xml:space="preserve">14) Jak byla personálně zajištěna pozice </w:t>
      </w:r>
      <w:r w:rsidRPr="0035725F">
        <w:t>Školní</w:t>
      </w:r>
      <w:r>
        <w:t>ho kariérového</w:t>
      </w:r>
      <w:r w:rsidRPr="0035725F">
        <w:t xml:space="preserve"> poradce</w:t>
      </w:r>
      <w:r>
        <w:t>?</w:t>
      </w:r>
    </w:p>
    <w:p w14:paraId="6410A7AB" w14:textId="6764061F" w:rsidR="00BA119E" w:rsidRDefault="00BA119E" w:rsidP="00BA119E">
      <w:pPr>
        <w:spacing w:after="0" w:line="259" w:lineRule="auto"/>
      </w:pPr>
      <w:r>
        <w:rPr>
          <w:b/>
          <w:color w:val="FF0000"/>
        </w:rPr>
        <w:t>Otázka</w:t>
      </w:r>
      <w:r w:rsidRPr="009178C0">
        <w:rPr>
          <w:b/>
          <w:color w:val="FF0000"/>
        </w:rPr>
        <w:t xml:space="preserve"> </w:t>
      </w:r>
      <w:r>
        <w:rPr>
          <w:b/>
          <w:color w:val="FF0000"/>
        </w:rPr>
        <w:t>14) je</w:t>
      </w:r>
      <w:r w:rsidRPr="009178C0">
        <w:rPr>
          <w:b/>
          <w:color w:val="FF0000"/>
        </w:rPr>
        <w:t xml:space="preserve"> určen</w:t>
      </w:r>
      <w:r>
        <w:rPr>
          <w:b/>
          <w:color w:val="FF0000"/>
        </w:rPr>
        <w:t>a</w:t>
      </w:r>
      <w:r w:rsidRPr="009178C0">
        <w:rPr>
          <w:b/>
          <w:color w:val="FF0000"/>
        </w:rPr>
        <w:t xml:space="preserve"> pouze</w:t>
      </w:r>
      <w:r>
        <w:rPr>
          <w:b/>
          <w:color w:val="FF0000"/>
        </w:rPr>
        <w:t xml:space="preserve"> těm</w:t>
      </w:r>
      <w:r w:rsidRPr="009178C0">
        <w:rPr>
          <w:b/>
          <w:color w:val="FF0000"/>
        </w:rPr>
        <w:t>, kteří realizovali šablon</w:t>
      </w:r>
      <w:r>
        <w:rPr>
          <w:b/>
          <w:color w:val="FF0000"/>
        </w:rPr>
        <w:t xml:space="preserve">u 2.VIII/5 Školní kariérový poradce - </w:t>
      </w:r>
      <w:r w:rsidRPr="00AA0E31">
        <w:rPr>
          <w:b/>
          <w:color w:val="FF0000"/>
        </w:rPr>
        <w:t>personální</w:t>
      </w:r>
      <w:r>
        <w:rPr>
          <w:b/>
          <w:color w:val="FF0000"/>
        </w:rPr>
        <w:t xml:space="preserve"> podpora </w:t>
      </w:r>
      <w:r w:rsidR="00C15526">
        <w:rPr>
          <w:b/>
          <w:color w:val="FF0000"/>
        </w:rPr>
        <w:t>DM</w:t>
      </w:r>
    </w:p>
    <w:p w14:paraId="6DFD38BD" w14:textId="77777777" w:rsidR="00BA119E" w:rsidRDefault="00BA119E" w:rsidP="00BA119E">
      <w:pPr>
        <w:spacing w:after="160" w:line="259" w:lineRule="auto"/>
      </w:pPr>
      <w:r w:rsidRPr="008946A1">
        <w:rPr>
          <w:i/>
          <w:highlight w:val="lightGray"/>
        </w:rPr>
        <w:t xml:space="preserve">(Je možné vybrat 1 odpověď). </w:t>
      </w:r>
      <w:r w:rsidRPr="008946A1">
        <w:rPr>
          <w:highlight w:val="lightGray"/>
        </w:rPr>
        <w:t xml:space="preserve"> </w:t>
      </w:r>
      <w:r>
        <w:rPr>
          <w:i/>
          <w:highlight w:val="lightGray"/>
        </w:rPr>
        <w:t>Přechod na otázku 15</w:t>
      </w:r>
    </w:p>
    <w:p w14:paraId="2676A0E6" w14:textId="556365A4" w:rsidR="00BA119E" w:rsidRDefault="00BA119E" w:rsidP="0089567E">
      <w:pPr>
        <w:pStyle w:val="Odstavecseseznamem"/>
        <w:numPr>
          <w:ilvl w:val="0"/>
          <w:numId w:val="29"/>
        </w:numPr>
        <w:spacing w:after="160" w:line="259" w:lineRule="auto"/>
      </w:pPr>
      <w:r>
        <w:t xml:space="preserve">Pozice </w:t>
      </w:r>
      <w:r w:rsidRPr="0035725F">
        <w:t>Školní</w:t>
      </w:r>
      <w:r>
        <w:t>ho kariérového</w:t>
      </w:r>
      <w:r w:rsidRPr="0035725F">
        <w:t xml:space="preserve"> poradce</w:t>
      </w:r>
      <w:r>
        <w:t xml:space="preserve"> byla obsazena pedagogickým pracovníkem škol</w:t>
      </w:r>
      <w:r w:rsidR="00C851A3">
        <w:t>ského zařízení</w:t>
      </w:r>
      <w:r>
        <w:t xml:space="preserve">, který </w:t>
      </w:r>
      <w:r w:rsidR="00C851A3">
        <w:t>ve školském zařízení</w:t>
      </w:r>
      <w:r>
        <w:t xml:space="preserve"> působil již před realizací projektu</w:t>
      </w:r>
    </w:p>
    <w:p w14:paraId="3007634F" w14:textId="77777777" w:rsidR="00BA119E" w:rsidRPr="00843A57" w:rsidRDefault="00BA119E" w:rsidP="0089567E">
      <w:pPr>
        <w:pStyle w:val="Odstavecseseznamem"/>
        <w:numPr>
          <w:ilvl w:val="0"/>
          <w:numId w:val="29"/>
        </w:numPr>
        <w:spacing w:after="160" w:line="259" w:lineRule="auto"/>
      </w:pPr>
      <w:r>
        <w:t xml:space="preserve">Pozice </w:t>
      </w:r>
      <w:r w:rsidRPr="0035725F">
        <w:t>Školní</w:t>
      </w:r>
      <w:r>
        <w:t>ho kariérového</w:t>
      </w:r>
      <w:r w:rsidRPr="0035725F">
        <w:t xml:space="preserve"> poradce</w:t>
      </w:r>
      <w:r>
        <w:t xml:space="preserve"> byla obsazena nově přijatým pedagogickým pracovníkem </w:t>
      </w:r>
    </w:p>
    <w:p w14:paraId="267999AE" w14:textId="5EA18847" w:rsidR="00BA119E" w:rsidRDefault="00BA119E" w:rsidP="00BA119E">
      <w:pPr>
        <w:spacing w:after="0" w:line="259" w:lineRule="auto"/>
      </w:pPr>
      <w:r>
        <w:t xml:space="preserve">15) Přispěla </w:t>
      </w:r>
      <w:bookmarkStart w:id="31" w:name="_Hlk33624262"/>
      <w:r>
        <w:t xml:space="preserve">aktivita „Využití ICT ve vzdělávání v </w:t>
      </w:r>
      <w:bookmarkEnd w:id="31"/>
      <w:r w:rsidR="00C15526">
        <w:t>DM</w:t>
      </w:r>
      <w:r>
        <w:t xml:space="preserve">“ k rozvoji kompetencí pedagogických pracovníků v oblasti využívání nových výukových metod s využitím informačních a komunikačních technologií (ICT)? </w:t>
      </w:r>
      <w:r w:rsidRPr="009178C0">
        <w:rPr>
          <w:b/>
          <w:color w:val="FF0000"/>
        </w:rPr>
        <w:t xml:space="preserve">Otázky </w:t>
      </w:r>
      <w:r>
        <w:rPr>
          <w:b/>
          <w:color w:val="FF0000"/>
        </w:rPr>
        <w:t>15),</w:t>
      </w:r>
      <w:r w:rsidRPr="009178C0">
        <w:rPr>
          <w:b/>
          <w:color w:val="FF0000"/>
        </w:rPr>
        <w:t xml:space="preserve"> </w:t>
      </w:r>
      <w:r>
        <w:rPr>
          <w:b/>
          <w:color w:val="FF0000"/>
        </w:rPr>
        <w:t>16</w:t>
      </w:r>
      <w:r w:rsidRPr="009178C0">
        <w:rPr>
          <w:b/>
          <w:color w:val="FF0000"/>
        </w:rPr>
        <w:t>)</w:t>
      </w:r>
      <w:r>
        <w:rPr>
          <w:b/>
          <w:color w:val="FF0000"/>
        </w:rPr>
        <w:t xml:space="preserve"> a</w:t>
      </w:r>
      <w:r w:rsidRPr="009178C0">
        <w:rPr>
          <w:b/>
          <w:color w:val="FF0000"/>
        </w:rPr>
        <w:t xml:space="preserve"> </w:t>
      </w:r>
      <w:r>
        <w:rPr>
          <w:b/>
          <w:color w:val="FF0000"/>
        </w:rPr>
        <w:t>16.1</w:t>
      </w:r>
      <w:r w:rsidRPr="009178C0">
        <w:rPr>
          <w:b/>
          <w:color w:val="FF0000"/>
        </w:rPr>
        <w:t>)</w:t>
      </w:r>
      <w:r>
        <w:rPr>
          <w:b/>
          <w:color w:val="FF0000"/>
        </w:rPr>
        <w:t xml:space="preserve"> </w:t>
      </w:r>
      <w:r w:rsidRPr="009178C0">
        <w:rPr>
          <w:b/>
          <w:color w:val="FF0000"/>
        </w:rPr>
        <w:t>jsou určen</w:t>
      </w:r>
      <w:r>
        <w:rPr>
          <w:b/>
          <w:color w:val="FF0000"/>
        </w:rPr>
        <w:t>y</w:t>
      </w:r>
      <w:r w:rsidRPr="009178C0">
        <w:rPr>
          <w:b/>
          <w:color w:val="FF0000"/>
        </w:rPr>
        <w:t xml:space="preserve"> pouze</w:t>
      </w:r>
      <w:r>
        <w:rPr>
          <w:b/>
          <w:color w:val="FF0000"/>
        </w:rPr>
        <w:t xml:space="preserve"> těm</w:t>
      </w:r>
      <w:r w:rsidRPr="009178C0">
        <w:rPr>
          <w:b/>
          <w:color w:val="FF0000"/>
        </w:rPr>
        <w:t>, kteří realizovali šablon</w:t>
      </w:r>
      <w:r>
        <w:rPr>
          <w:b/>
          <w:color w:val="FF0000"/>
        </w:rPr>
        <w:t>u 2.VIII/13</w:t>
      </w:r>
      <w:r w:rsidR="00226E08" w:rsidRPr="00226E08">
        <w:rPr>
          <w:b/>
          <w:color w:val="FF0000"/>
        </w:rPr>
        <w:t xml:space="preserve"> </w:t>
      </w:r>
      <w:r w:rsidR="00226E08">
        <w:rPr>
          <w:b/>
          <w:color w:val="FF0000"/>
        </w:rPr>
        <w:t>a, b, c nebo d</w:t>
      </w:r>
      <w:r>
        <w:rPr>
          <w:b/>
          <w:color w:val="FF0000"/>
        </w:rPr>
        <w:t xml:space="preserve"> Využití ICT ve vzdělávání v </w:t>
      </w:r>
      <w:r w:rsidR="00C15526">
        <w:rPr>
          <w:b/>
          <w:color w:val="FF0000"/>
        </w:rPr>
        <w:t>DM</w:t>
      </w:r>
      <w:r>
        <w:rPr>
          <w:b/>
          <w:color w:val="FF0000"/>
        </w:rPr>
        <w:t>.</w:t>
      </w:r>
    </w:p>
    <w:p w14:paraId="220962BB" w14:textId="77777777" w:rsidR="00BA119E" w:rsidRPr="00E81700" w:rsidRDefault="00BA119E" w:rsidP="00BA119E">
      <w:pPr>
        <w:spacing w:after="160" w:line="259" w:lineRule="auto"/>
        <w:ind w:left="708" w:hanging="708"/>
        <w:rPr>
          <w:i/>
          <w:highlight w:val="lightGray"/>
        </w:rPr>
      </w:pPr>
      <w:r w:rsidRPr="008946A1">
        <w:rPr>
          <w:i/>
          <w:highlight w:val="lightGray"/>
        </w:rPr>
        <w:t xml:space="preserve">(Je možné vybrat 1 odpověď). </w:t>
      </w:r>
      <w:r w:rsidRPr="008946A1">
        <w:rPr>
          <w:highlight w:val="lightGray"/>
        </w:rPr>
        <w:t xml:space="preserve"> </w:t>
      </w:r>
      <w:r>
        <w:rPr>
          <w:i/>
          <w:highlight w:val="lightGray"/>
        </w:rPr>
        <w:t>Přechod na otázku 16</w:t>
      </w:r>
    </w:p>
    <w:p w14:paraId="5D1D7474" w14:textId="77777777" w:rsidR="00BA119E" w:rsidRPr="00843A57" w:rsidRDefault="00BA119E" w:rsidP="0089567E">
      <w:pPr>
        <w:pStyle w:val="Odstavecseseznamem"/>
        <w:numPr>
          <w:ilvl w:val="0"/>
          <w:numId w:val="25"/>
        </w:numPr>
        <w:spacing w:after="160" w:line="259" w:lineRule="auto"/>
      </w:pPr>
      <w:r w:rsidRPr="00843A57">
        <w:t>Určitě ano</w:t>
      </w:r>
    </w:p>
    <w:p w14:paraId="4E095BC8" w14:textId="77777777" w:rsidR="00BA119E" w:rsidRPr="00843A57" w:rsidRDefault="00BA119E" w:rsidP="0089567E">
      <w:pPr>
        <w:pStyle w:val="Odstavecseseznamem"/>
        <w:numPr>
          <w:ilvl w:val="0"/>
          <w:numId w:val="25"/>
        </w:numPr>
        <w:spacing w:after="160" w:line="259" w:lineRule="auto"/>
      </w:pPr>
      <w:r w:rsidRPr="00843A57">
        <w:lastRenderedPageBreak/>
        <w:t>Spíše ano</w:t>
      </w:r>
    </w:p>
    <w:p w14:paraId="5812F919" w14:textId="77777777" w:rsidR="00BA119E" w:rsidRPr="00843A57" w:rsidRDefault="00BA119E" w:rsidP="0089567E">
      <w:pPr>
        <w:pStyle w:val="Odstavecseseznamem"/>
        <w:numPr>
          <w:ilvl w:val="0"/>
          <w:numId w:val="25"/>
        </w:numPr>
        <w:spacing w:after="160" w:line="259" w:lineRule="auto"/>
      </w:pPr>
      <w:r w:rsidRPr="00843A57">
        <w:t>Spíše ne</w:t>
      </w:r>
    </w:p>
    <w:p w14:paraId="6AEB0E12" w14:textId="77777777" w:rsidR="00BA119E" w:rsidRPr="00843A57" w:rsidRDefault="00BA119E" w:rsidP="0089567E">
      <w:pPr>
        <w:pStyle w:val="Odstavecseseznamem"/>
        <w:numPr>
          <w:ilvl w:val="0"/>
          <w:numId w:val="25"/>
        </w:numPr>
        <w:spacing w:after="160" w:line="259" w:lineRule="auto"/>
      </w:pPr>
      <w:r w:rsidRPr="00843A57">
        <w:t>Určitě ne</w:t>
      </w:r>
    </w:p>
    <w:p w14:paraId="5687A826" w14:textId="77777777" w:rsidR="00BA119E" w:rsidRDefault="00BA119E" w:rsidP="0089567E">
      <w:pPr>
        <w:pStyle w:val="Odstavecseseznamem"/>
        <w:numPr>
          <w:ilvl w:val="0"/>
          <w:numId w:val="25"/>
        </w:numPr>
        <w:spacing w:after="160" w:line="259" w:lineRule="auto"/>
      </w:pPr>
      <w:r w:rsidRPr="00843A57">
        <w:t>Nevíme</w:t>
      </w:r>
    </w:p>
    <w:p w14:paraId="2D4A8AF4" w14:textId="77777777" w:rsidR="00BA119E" w:rsidRPr="00843A57" w:rsidRDefault="00BA119E" w:rsidP="00BA119E">
      <w:pPr>
        <w:pStyle w:val="Odstavecseseznamem"/>
        <w:spacing w:after="0" w:line="259" w:lineRule="auto"/>
        <w:ind w:left="1440"/>
      </w:pPr>
    </w:p>
    <w:p w14:paraId="1FC1819E" w14:textId="77777777" w:rsidR="00BA119E" w:rsidRDefault="00BA119E" w:rsidP="00BA119E">
      <w:pPr>
        <w:spacing w:after="160" w:line="259" w:lineRule="auto"/>
      </w:pPr>
      <w:r>
        <w:br w:type="page"/>
      </w:r>
    </w:p>
    <w:p w14:paraId="5D964F1B" w14:textId="46EE4BBA" w:rsidR="00BA119E" w:rsidRDefault="00BA119E" w:rsidP="00BA119E">
      <w:pPr>
        <w:spacing w:after="0"/>
        <w:ind w:firstLine="12"/>
      </w:pPr>
      <w:r>
        <w:lastRenderedPageBreak/>
        <w:t>16) Jaký z výukových scénářů, které jsou doporučeny v textu šablony (viz Příloha č. 3 výzvy – Přehled šablon a jejich věcný výklad), jste využili při realizaci aktivity „Využití ICT ve vzdělávání</w:t>
      </w:r>
      <w:r w:rsidR="0026692D">
        <w:t xml:space="preserve"> v DM</w:t>
      </w:r>
      <w:r>
        <w:t xml:space="preserve">“? </w:t>
      </w:r>
    </w:p>
    <w:p w14:paraId="6A65AE4D" w14:textId="77777777" w:rsidR="00BA119E" w:rsidRDefault="00BA119E" w:rsidP="00BA119E">
      <w:r w:rsidRPr="008946A1">
        <w:rPr>
          <w:i/>
          <w:highlight w:val="lightGray"/>
        </w:rPr>
        <w:t xml:space="preserve">(Je možné vybrat více odpovědí). </w:t>
      </w:r>
    </w:p>
    <w:p w14:paraId="59DCA49A" w14:textId="77777777" w:rsidR="00BA119E" w:rsidRDefault="00BA119E" w:rsidP="0089567E">
      <w:pPr>
        <w:pStyle w:val="Odstavecseseznamem"/>
        <w:numPr>
          <w:ilvl w:val="0"/>
          <w:numId w:val="26"/>
        </w:numPr>
        <w:spacing w:after="160" w:line="259" w:lineRule="auto"/>
      </w:pPr>
      <w:r>
        <w:t xml:space="preserve">Spolupráce a hodnocení </w:t>
      </w:r>
      <w:r w:rsidRPr="008946A1">
        <w:rPr>
          <w:i/>
          <w:highlight w:val="lightGray"/>
        </w:rPr>
        <w:t>Přechod na otázku</w:t>
      </w:r>
      <w:r>
        <w:rPr>
          <w:i/>
          <w:highlight w:val="lightGray"/>
        </w:rPr>
        <w:t xml:space="preserve"> 17</w:t>
      </w:r>
    </w:p>
    <w:p w14:paraId="00A37F9E" w14:textId="77777777" w:rsidR="00BA119E" w:rsidRDefault="00BA119E" w:rsidP="0089567E">
      <w:pPr>
        <w:pStyle w:val="Odstavecseseznamem"/>
        <w:numPr>
          <w:ilvl w:val="0"/>
          <w:numId w:val="26"/>
        </w:numPr>
        <w:spacing w:after="160" w:line="259" w:lineRule="auto"/>
      </w:pPr>
      <w:r>
        <w:t xml:space="preserve">Spolupráce </w:t>
      </w:r>
      <w:r w:rsidRPr="008946A1">
        <w:rPr>
          <w:i/>
          <w:highlight w:val="lightGray"/>
        </w:rPr>
        <w:t>Přechod na otázku</w:t>
      </w:r>
      <w:r>
        <w:rPr>
          <w:i/>
          <w:highlight w:val="lightGray"/>
        </w:rPr>
        <w:t xml:space="preserve"> 17</w:t>
      </w:r>
    </w:p>
    <w:p w14:paraId="1B637172" w14:textId="77777777" w:rsidR="00BA119E" w:rsidRDefault="00BA119E" w:rsidP="0089567E">
      <w:pPr>
        <w:pStyle w:val="Odstavecseseznamem"/>
        <w:numPr>
          <w:ilvl w:val="0"/>
          <w:numId w:val="26"/>
        </w:numPr>
        <w:spacing w:after="160" w:line="259" w:lineRule="auto"/>
      </w:pPr>
      <w:r>
        <w:t xml:space="preserve">Tvorba výukového obsahu </w:t>
      </w:r>
      <w:r w:rsidRPr="008946A1">
        <w:rPr>
          <w:i/>
          <w:highlight w:val="lightGray"/>
        </w:rPr>
        <w:t>Přechod na otázku</w:t>
      </w:r>
      <w:r>
        <w:rPr>
          <w:i/>
          <w:highlight w:val="lightGray"/>
        </w:rPr>
        <w:t xml:space="preserve"> 17</w:t>
      </w:r>
    </w:p>
    <w:p w14:paraId="5103D9DD" w14:textId="77777777" w:rsidR="00BA119E" w:rsidRDefault="00BA119E" w:rsidP="0089567E">
      <w:pPr>
        <w:pStyle w:val="Odstavecseseznamem"/>
        <w:numPr>
          <w:ilvl w:val="0"/>
          <w:numId w:val="26"/>
        </w:numPr>
        <w:spacing w:after="160" w:line="259" w:lineRule="auto"/>
      </w:pPr>
      <w:r>
        <w:t xml:space="preserve">Převrácená třída; </w:t>
      </w:r>
      <w:r w:rsidRPr="008946A1">
        <w:rPr>
          <w:i/>
          <w:highlight w:val="lightGray"/>
        </w:rPr>
        <w:t>Přechod na otázku</w:t>
      </w:r>
      <w:r>
        <w:rPr>
          <w:i/>
          <w:highlight w:val="lightGray"/>
        </w:rPr>
        <w:t xml:space="preserve"> 17</w:t>
      </w:r>
    </w:p>
    <w:p w14:paraId="1BC9C226" w14:textId="77777777" w:rsidR="00BA119E" w:rsidRDefault="00BA119E" w:rsidP="0089567E">
      <w:pPr>
        <w:pStyle w:val="Odstavecseseznamem"/>
        <w:numPr>
          <w:ilvl w:val="0"/>
          <w:numId w:val="26"/>
        </w:numPr>
        <w:spacing w:after="160" w:line="259" w:lineRule="auto"/>
      </w:pPr>
      <w:r>
        <w:t xml:space="preserve">Podpora samostatného projevu žáků (nezávislí žáci) </w:t>
      </w:r>
      <w:r w:rsidRPr="008946A1">
        <w:rPr>
          <w:i/>
          <w:highlight w:val="lightGray"/>
        </w:rPr>
        <w:t>Přechod na otázku</w:t>
      </w:r>
      <w:r>
        <w:rPr>
          <w:i/>
          <w:highlight w:val="lightGray"/>
        </w:rPr>
        <w:t xml:space="preserve"> 17</w:t>
      </w:r>
    </w:p>
    <w:p w14:paraId="2629F948" w14:textId="77777777" w:rsidR="00BA119E" w:rsidRDefault="00BA119E" w:rsidP="0089567E">
      <w:pPr>
        <w:pStyle w:val="Odstavecseseznamem"/>
        <w:numPr>
          <w:ilvl w:val="0"/>
          <w:numId w:val="26"/>
        </w:numPr>
        <w:spacing w:after="160" w:line="259" w:lineRule="auto"/>
      </w:pPr>
      <w:r>
        <w:t xml:space="preserve">Personalizace </w:t>
      </w:r>
      <w:r w:rsidRPr="008946A1">
        <w:rPr>
          <w:i/>
          <w:highlight w:val="lightGray"/>
        </w:rPr>
        <w:t>Přechod na otázku</w:t>
      </w:r>
      <w:r>
        <w:rPr>
          <w:i/>
          <w:highlight w:val="lightGray"/>
        </w:rPr>
        <w:t xml:space="preserve"> 17</w:t>
      </w:r>
    </w:p>
    <w:p w14:paraId="334D11F4" w14:textId="275642ED" w:rsidR="00BA119E" w:rsidRDefault="00BA119E" w:rsidP="0089567E">
      <w:pPr>
        <w:pStyle w:val="Odstavecseseznamem"/>
        <w:numPr>
          <w:ilvl w:val="0"/>
          <w:numId w:val="26"/>
        </w:numPr>
        <w:spacing w:after="160" w:line="259" w:lineRule="auto"/>
      </w:pPr>
      <w:r>
        <w:t>Spolupráce mezi školami</w:t>
      </w:r>
      <w:r w:rsidR="00C851A3">
        <w:t>/školskými zařízeními</w:t>
      </w:r>
      <w:r>
        <w:t xml:space="preserve"> </w:t>
      </w:r>
      <w:r w:rsidRPr="008946A1">
        <w:rPr>
          <w:i/>
          <w:highlight w:val="lightGray"/>
        </w:rPr>
        <w:t>Přechod na otázku</w:t>
      </w:r>
      <w:r>
        <w:rPr>
          <w:i/>
          <w:highlight w:val="lightGray"/>
        </w:rPr>
        <w:t xml:space="preserve"> 17</w:t>
      </w:r>
    </w:p>
    <w:p w14:paraId="2EB68C77" w14:textId="77777777" w:rsidR="00BA119E" w:rsidRDefault="00BA119E" w:rsidP="0089567E">
      <w:pPr>
        <w:pStyle w:val="Odstavecseseznamem"/>
        <w:numPr>
          <w:ilvl w:val="0"/>
          <w:numId w:val="26"/>
        </w:numPr>
      </w:pPr>
      <w:r>
        <w:t xml:space="preserve">Jiný </w:t>
      </w:r>
      <w:r w:rsidRPr="008946A1">
        <w:rPr>
          <w:i/>
          <w:highlight w:val="lightGray"/>
        </w:rPr>
        <w:t>Přechod na otázku</w:t>
      </w:r>
      <w:r>
        <w:rPr>
          <w:i/>
          <w:highlight w:val="lightGray"/>
        </w:rPr>
        <w:t xml:space="preserve"> 16</w:t>
      </w:r>
      <w:r w:rsidRPr="00202D1A">
        <w:rPr>
          <w:i/>
          <w:highlight w:val="lightGray"/>
        </w:rPr>
        <w:t>.1</w:t>
      </w:r>
    </w:p>
    <w:p w14:paraId="2C378E5E" w14:textId="77777777" w:rsidR="00BA119E" w:rsidRDefault="00BA119E" w:rsidP="00BA119E">
      <w:pPr>
        <w:rPr>
          <w:rStyle w:val="Odkaznakoment"/>
        </w:rPr>
      </w:pPr>
      <w:r>
        <w:t>16.1) Jaký jiný scénář jste využili?</w:t>
      </w:r>
      <w:r w:rsidRPr="00545A40">
        <w:rPr>
          <w:i/>
          <w:highlight w:val="lightGray"/>
        </w:rPr>
        <w:t xml:space="preserve"> </w:t>
      </w:r>
      <w:r>
        <w:rPr>
          <w:i/>
          <w:highlight w:val="lightGray"/>
        </w:rPr>
        <w:br/>
      </w:r>
      <w:r w:rsidRPr="008946A1">
        <w:rPr>
          <w:i/>
          <w:highlight w:val="lightGray"/>
        </w:rPr>
        <w:t>Přechod na otázku</w:t>
      </w:r>
      <w:r>
        <w:rPr>
          <w:i/>
          <w:highlight w:val="lightGray"/>
        </w:rPr>
        <w:t xml:space="preserve"> 17</w:t>
      </w:r>
      <w:r w:rsidRPr="00A93F3C">
        <w:rPr>
          <w:i/>
          <w:highlight w:val="lightGray"/>
        </w:rPr>
        <w:t xml:space="preserve"> - volná odpověď</w:t>
      </w:r>
    </w:p>
    <w:p w14:paraId="6A5D7D85" w14:textId="69495F69" w:rsidR="00BA119E" w:rsidRPr="008946A1" w:rsidRDefault="00BA119E" w:rsidP="00BA119E">
      <w:pPr>
        <w:rPr>
          <w:highlight w:val="lightGray"/>
        </w:rPr>
      </w:pPr>
      <w:r>
        <w:t xml:space="preserve">17) Došlo ve Vašem </w:t>
      </w:r>
      <w:r w:rsidR="00C15526">
        <w:t>internátu</w:t>
      </w:r>
      <w:r>
        <w:t xml:space="preserve"> díky šablonám ke zlepšení podmínek pro vzdělávání žáků se SVP? </w:t>
      </w:r>
      <w:r>
        <w:br/>
      </w:r>
      <w:r w:rsidRPr="008946A1">
        <w:rPr>
          <w:i/>
          <w:highlight w:val="lightGray"/>
        </w:rPr>
        <w:t xml:space="preserve">(Je možné vybrat 1 odpověď). </w:t>
      </w:r>
      <w:r w:rsidRPr="008946A1">
        <w:rPr>
          <w:highlight w:val="lightGray"/>
        </w:rPr>
        <w:t xml:space="preserve"> </w:t>
      </w:r>
      <w:r>
        <w:rPr>
          <w:b/>
        </w:rPr>
        <w:t xml:space="preserve"> </w:t>
      </w:r>
      <w:r>
        <w:rPr>
          <w:i/>
          <w:highlight w:val="lightGray"/>
        </w:rPr>
        <w:t>Přechod na otázku č. 18</w:t>
      </w:r>
    </w:p>
    <w:p w14:paraId="1FA53B33" w14:textId="77777777" w:rsidR="00BA119E" w:rsidRDefault="00BA119E" w:rsidP="0089567E">
      <w:pPr>
        <w:pStyle w:val="Odstavecseseznamem"/>
        <w:numPr>
          <w:ilvl w:val="0"/>
          <w:numId w:val="21"/>
        </w:numPr>
        <w:spacing w:after="160" w:line="259" w:lineRule="auto"/>
        <w:ind w:left="720"/>
      </w:pPr>
      <w:r>
        <w:t>Určitě ano</w:t>
      </w:r>
    </w:p>
    <w:p w14:paraId="20DCCBE0" w14:textId="77777777" w:rsidR="00BA119E" w:rsidRDefault="00BA119E" w:rsidP="0089567E">
      <w:pPr>
        <w:pStyle w:val="Odstavecseseznamem"/>
        <w:numPr>
          <w:ilvl w:val="0"/>
          <w:numId w:val="21"/>
        </w:numPr>
        <w:spacing w:after="160" w:line="259" w:lineRule="auto"/>
        <w:ind w:left="720"/>
      </w:pPr>
      <w:r>
        <w:t>Spíše ano</w:t>
      </w:r>
    </w:p>
    <w:p w14:paraId="51861AA1" w14:textId="77777777" w:rsidR="00BA119E" w:rsidRDefault="00BA119E" w:rsidP="0089567E">
      <w:pPr>
        <w:pStyle w:val="Odstavecseseznamem"/>
        <w:numPr>
          <w:ilvl w:val="0"/>
          <w:numId w:val="21"/>
        </w:numPr>
        <w:spacing w:after="160" w:line="259" w:lineRule="auto"/>
        <w:ind w:left="720"/>
      </w:pPr>
      <w:r>
        <w:t>Spíše ne</w:t>
      </w:r>
    </w:p>
    <w:p w14:paraId="20B86C8E" w14:textId="77777777" w:rsidR="00BA119E" w:rsidRDefault="00BA119E" w:rsidP="0089567E">
      <w:pPr>
        <w:pStyle w:val="Odstavecseseznamem"/>
        <w:numPr>
          <w:ilvl w:val="0"/>
          <w:numId w:val="21"/>
        </w:numPr>
        <w:spacing w:after="160" w:line="259" w:lineRule="auto"/>
        <w:ind w:left="720"/>
      </w:pPr>
      <w:r>
        <w:t>Určitě ne</w:t>
      </w:r>
    </w:p>
    <w:p w14:paraId="5E2943CC" w14:textId="77777777" w:rsidR="00BA119E" w:rsidRDefault="00BA119E" w:rsidP="0089567E">
      <w:pPr>
        <w:pStyle w:val="Odstavecseseznamem"/>
        <w:numPr>
          <w:ilvl w:val="0"/>
          <w:numId w:val="21"/>
        </w:numPr>
        <w:spacing w:after="160" w:line="259" w:lineRule="auto"/>
        <w:ind w:left="714" w:hanging="357"/>
        <w:contextualSpacing w:val="0"/>
      </w:pPr>
      <w:r>
        <w:t>Nevíme</w:t>
      </w:r>
    </w:p>
    <w:p w14:paraId="701ADC7F" w14:textId="1E735C4F" w:rsidR="00BA119E" w:rsidRDefault="00BA119E" w:rsidP="00BA119E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18</w:t>
      </w:r>
      <w:r w:rsidRPr="003A5F7D">
        <w:rPr>
          <w:rFonts w:asciiTheme="minorHAnsi" w:hAnsiTheme="minorHAnsi" w:cstheme="minorBidi"/>
          <w:color w:val="auto"/>
          <w:sz w:val="22"/>
          <w:szCs w:val="22"/>
        </w:rPr>
        <w:t xml:space="preserve">) Došlo ve </w:t>
      </w:r>
      <w:r>
        <w:rPr>
          <w:rFonts w:asciiTheme="minorHAnsi" w:hAnsiTheme="minorHAnsi" w:cstheme="minorBidi"/>
          <w:color w:val="auto"/>
          <w:sz w:val="22"/>
          <w:szCs w:val="22"/>
        </w:rPr>
        <w:t>Vašem</w:t>
      </w:r>
      <w:r w:rsidRPr="003A5F7D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C15526">
        <w:rPr>
          <w:rFonts w:asciiTheme="minorHAnsi" w:hAnsiTheme="minorHAnsi" w:cstheme="minorBidi"/>
          <w:color w:val="auto"/>
          <w:sz w:val="22"/>
          <w:szCs w:val="22"/>
        </w:rPr>
        <w:t>internátu</w:t>
      </w:r>
      <w:r w:rsidRPr="003A5F7D">
        <w:rPr>
          <w:rFonts w:asciiTheme="minorHAnsi" w:hAnsiTheme="minorHAnsi" w:cstheme="minorBidi"/>
          <w:color w:val="auto"/>
          <w:sz w:val="22"/>
          <w:szCs w:val="22"/>
        </w:rPr>
        <w:t xml:space="preserve"> díky šablonám k</w:t>
      </w:r>
      <w:r w:rsidR="00631713">
        <w:rPr>
          <w:rFonts w:asciiTheme="minorHAnsi" w:hAnsiTheme="minorHAnsi" w:cstheme="minorBidi"/>
          <w:color w:val="auto"/>
          <w:sz w:val="22"/>
          <w:szCs w:val="22"/>
        </w:rPr>
        <w:t>e</w:t>
      </w:r>
      <w:r w:rsidRPr="003A5F7D">
        <w:rPr>
          <w:rFonts w:asciiTheme="minorHAnsi" w:hAnsiTheme="minorHAnsi" w:cstheme="minorBidi"/>
          <w:color w:val="auto"/>
          <w:sz w:val="22"/>
          <w:szCs w:val="22"/>
        </w:rPr>
        <w:t> zlepšení osobnostně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sociálního a</w:t>
      </w:r>
      <w:r w:rsidRPr="003A5F7D">
        <w:rPr>
          <w:rFonts w:asciiTheme="minorHAnsi" w:hAnsiTheme="minorHAnsi" w:cstheme="minorBidi"/>
          <w:color w:val="auto"/>
          <w:sz w:val="22"/>
          <w:szCs w:val="22"/>
        </w:rPr>
        <w:t xml:space="preserve"> profesního rozvoje pedagogů? </w:t>
      </w:r>
    </w:p>
    <w:p w14:paraId="5189E9D9" w14:textId="77777777" w:rsidR="00BA119E" w:rsidRPr="003A5F7D" w:rsidRDefault="00BA119E" w:rsidP="00BA119E">
      <w:pPr>
        <w:pStyle w:val="Default"/>
        <w:spacing w:after="160"/>
        <w:contextualSpacing/>
        <w:rPr>
          <w:rFonts w:asciiTheme="minorHAnsi" w:hAnsiTheme="minorHAnsi" w:cstheme="minorBidi"/>
          <w:color w:val="auto"/>
          <w:sz w:val="22"/>
          <w:szCs w:val="22"/>
        </w:rPr>
      </w:pPr>
      <w:r w:rsidRPr="003A5F7D">
        <w:rPr>
          <w:rFonts w:asciiTheme="minorHAnsi" w:hAnsiTheme="minorHAnsi" w:cstheme="minorBidi"/>
          <w:i/>
          <w:color w:val="auto"/>
          <w:sz w:val="22"/>
          <w:szCs w:val="22"/>
          <w:highlight w:val="lightGray"/>
        </w:rPr>
        <w:t>(Je možné vybrat 1 odpověď).</w:t>
      </w:r>
      <w:r>
        <w:rPr>
          <w:rFonts w:asciiTheme="minorHAnsi" w:hAnsiTheme="minorHAnsi" w:cstheme="minorBidi"/>
          <w:i/>
          <w:color w:val="auto"/>
          <w:sz w:val="22"/>
          <w:szCs w:val="22"/>
          <w:highlight w:val="lightGray"/>
        </w:rPr>
        <w:t xml:space="preserve"> Konec dotazníku.</w:t>
      </w:r>
      <w:r w:rsidRPr="003A5F7D">
        <w:rPr>
          <w:rFonts w:asciiTheme="minorHAnsi" w:hAnsiTheme="minorHAnsi" w:cstheme="minorBidi"/>
          <w:i/>
          <w:color w:val="auto"/>
          <w:sz w:val="22"/>
          <w:szCs w:val="22"/>
          <w:highlight w:val="lightGray"/>
        </w:rPr>
        <w:t xml:space="preserve">   </w:t>
      </w:r>
    </w:p>
    <w:p w14:paraId="32DD1176" w14:textId="77777777" w:rsidR="00BA119E" w:rsidRDefault="00BA119E" w:rsidP="00316CF8">
      <w:pPr>
        <w:pStyle w:val="Odstavecseseznamem"/>
        <w:numPr>
          <w:ilvl w:val="0"/>
          <w:numId w:val="17"/>
        </w:numPr>
        <w:spacing w:after="160" w:line="259" w:lineRule="auto"/>
        <w:ind w:left="720"/>
      </w:pPr>
      <w:r>
        <w:t>Určitě ano</w:t>
      </w:r>
    </w:p>
    <w:p w14:paraId="65F3975C" w14:textId="77777777" w:rsidR="00BA119E" w:rsidRDefault="00BA119E" w:rsidP="00316CF8">
      <w:pPr>
        <w:pStyle w:val="Odstavecseseznamem"/>
        <w:numPr>
          <w:ilvl w:val="0"/>
          <w:numId w:val="17"/>
        </w:numPr>
        <w:spacing w:after="160" w:line="259" w:lineRule="auto"/>
        <w:ind w:left="720"/>
      </w:pPr>
      <w:r>
        <w:t>Spíše ano</w:t>
      </w:r>
    </w:p>
    <w:p w14:paraId="4D0286CD" w14:textId="77777777" w:rsidR="00BA119E" w:rsidRDefault="00BA119E" w:rsidP="00316CF8">
      <w:pPr>
        <w:pStyle w:val="Odstavecseseznamem"/>
        <w:numPr>
          <w:ilvl w:val="0"/>
          <w:numId w:val="17"/>
        </w:numPr>
        <w:spacing w:after="160" w:line="259" w:lineRule="auto"/>
        <w:ind w:left="720"/>
      </w:pPr>
      <w:r>
        <w:t>Spíše ne</w:t>
      </w:r>
    </w:p>
    <w:p w14:paraId="74FA5344" w14:textId="77777777" w:rsidR="00BA119E" w:rsidRDefault="00BA119E" w:rsidP="00316CF8">
      <w:pPr>
        <w:pStyle w:val="Odstavecseseznamem"/>
        <w:numPr>
          <w:ilvl w:val="0"/>
          <w:numId w:val="17"/>
        </w:numPr>
        <w:spacing w:after="160" w:line="259" w:lineRule="auto"/>
        <w:ind w:left="720"/>
      </w:pPr>
      <w:r>
        <w:t>Určitě ne</w:t>
      </w:r>
    </w:p>
    <w:p w14:paraId="42594E04" w14:textId="77777777" w:rsidR="00BA119E" w:rsidRDefault="00BA119E" w:rsidP="00316CF8">
      <w:pPr>
        <w:pStyle w:val="Odstavecseseznamem"/>
        <w:numPr>
          <w:ilvl w:val="0"/>
          <w:numId w:val="17"/>
        </w:numPr>
        <w:spacing w:after="160" w:line="259" w:lineRule="auto"/>
        <w:ind w:left="720"/>
      </w:pPr>
      <w:r>
        <w:t>Nevíme</w:t>
      </w:r>
    </w:p>
    <w:bookmarkEnd w:id="29"/>
    <w:p w14:paraId="23BAEDA1" w14:textId="77777777" w:rsidR="00B401E5" w:rsidRPr="00011674" w:rsidRDefault="00B401E5" w:rsidP="00011674">
      <w:pPr>
        <w:rPr>
          <w:rFonts w:eastAsia="Times New Roman"/>
          <w:b/>
        </w:rPr>
      </w:pPr>
    </w:p>
    <w:p w14:paraId="3737009A" w14:textId="69BB970E" w:rsidR="00EB3394" w:rsidRDefault="00EB3394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541EDF66" w14:textId="283264FA" w:rsidR="00B401E5" w:rsidRPr="001469F7" w:rsidRDefault="00B401E5" w:rsidP="00AC479C">
      <w:pPr>
        <w:pStyle w:val="Nadpis5"/>
        <w:numPr>
          <w:ilvl w:val="0"/>
          <w:numId w:val="4"/>
        </w:numPr>
        <w:rPr>
          <w:rFonts w:asciiTheme="minorHAnsi" w:hAnsiTheme="minorHAnsi"/>
        </w:rPr>
      </w:pPr>
      <w:r w:rsidRPr="001469F7">
        <w:rPr>
          <w:rFonts w:asciiTheme="minorHAnsi" w:hAnsiTheme="minorHAnsi"/>
        </w:rPr>
        <w:lastRenderedPageBreak/>
        <w:t>TABULKA</w:t>
      </w:r>
    </w:p>
    <w:p w14:paraId="3F6D2286" w14:textId="24FE746A" w:rsidR="00B401E5" w:rsidRPr="001469F7" w:rsidRDefault="00B401E5" w:rsidP="00B401E5">
      <w:pPr>
        <w:keepNext/>
        <w:spacing w:before="360" w:after="120"/>
        <w:rPr>
          <w:rFonts w:ascii="Calibri" w:eastAsia="Calibri" w:hAnsi="Calibri" w:cs="Times New Roman"/>
          <w:b/>
        </w:rPr>
      </w:pPr>
      <w:bookmarkStart w:id="32" w:name="_Hlk38976544"/>
      <w:r w:rsidRPr="001469F7">
        <w:rPr>
          <w:rFonts w:ascii="Calibri" w:eastAsia="Calibri" w:hAnsi="Calibri" w:cs="Times New Roman"/>
          <w:b/>
        </w:rPr>
        <w:t>K</w:t>
      </w:r>
      <w:r>
        <w:rPr>
          <w:rFonts w:ascii="Calibri" w:eastAsia="Calibri" w:hAnsi="Calibri" w:cs="Times New Roman"/>
          <w:b/>
        </w:rPr>
        <w:t xml:space="preserve">do bude kontaktní osobou pro výzkumné šetření pro </w:t>
      </w:r>
      <w:r w:rsidR="002E240F">
        <w:rPr>
          <w:rFonts w:ascii="Calibri" w:eastAsia="Calibri" w:hAnsi="Calibri" w:cs="Times New Roman"/>
          <w:b/>
        </w:rPr>
        <w:t xml:space="preserve">váš </w:t>
      </w:r>
      <w:r w:rsidR="00C15526">
        <w:rPr>
          <w:rFonts w:ascii="Calibri" w:eastAsia="Calibri" w:hAnsi="Calibri" w:cs="Times New Roman"/>
          <w:b/>
        </w:rPr>
        <w:t>INT</w:t>
      </w:r>
      <w:r>
        <w:rPr>
          <w:rFonts w:ascii="Calibri" w:eastAsia="Calibri" w:hAnsi="Calibri" w:cs="Times New Roman"/>
          <w:b/>
        </w:rPr>
        <w:t>? Zapište prosím kontaktní e-mail a tele</w:t>
      </w:r>
      <w:r w:rsidR="00E178E4">
        <w:rPr>
          <w:rFonts w:ascii="Calibri" w:eastAsia="Calibri" w:hAnsi="Calibri" w:cs="Times New Roman"/>
          <w:b/>
        </w:rPr>
        <w:t>fon.</w:t>
      </w:r>
    </w:p>
    <w:tbl>
      <w:tblPr>
        <w:tblStyle w:val="Mkatabulky"/>
        <w:tblW w:w="1998" w:type="pct"/>
        <w:jc w:val="center"/>
        <w:tblLook w:val="04A0" w:firstRow="1" w:lastRow="0" w:firstColumn="1" w:lastColumn="0" w:noHBand="0" w:noVBand="1"/>
      </w:tblPr>
      <w:tblGrid>
        <w:gridCol w:w="1980"/>
        <w:gridCol w:w="1980"/>
      </w:tblGrid>
      <w:tr w:rsidR="007255D4" w:rsidRPr="009E0149" w14:paraId="3C3EC7F3" w14:textId="77777777" w:rsidTr="00BF010D">
        <w:trPr>
          <w:cantSplit/>
          <w:jc w:val="center"/>
        </w:trPr>
        <w:tc>
          <w:tcPr>
            <w:tcW w:w="2500" w:type="pct"/>
            <w:vAlign w:val="center"/>
          </w:tcPr>
          <w:p w14:paraId="58D239AF" w14:textId="77777777" w:rsidR="007255D4" w:rsidRDefault="007255D4" w:rsidP="007255D4">
            <w:pPr>
              <w:pStyle w:val="Odstavecseseznamem"/>
              <w:keepNext/>
              <w:spacing w:after="0"/>
              <w:ind w:left="0"/>
              <w:jc w:val="center"/>
              <w:rPr>
                <w:rStyle w:val="Styl2"/>
                <w:szCs w:val="20"/>
              </w:rPr>
            </w:pPr>
            <w:r>
              <w:rPr>
                <w:rStyle w:val="Styl2"/>
                <w:szCs w:val="20"/>
              </w:rPr>
              <w:t>Jméno a příjmení:</w:t>
            </w:r>
          </w:p>
        </w:tc>
        <w:tc>
          <w:tcPr>
            <w:tcW w:w="2500" w:type="pct"/>
            <w:vAlign w:val="center"/>
          </w:tcPr>
          <w:p w14:paraId="13FBC199" w14:textId="77777777" w:rsidR="007255D4" w:rsidRDefault="00E178E4" w:rsidP="007255D4">
            <w:pPr>
              <w:pStyle w:val="Odstavecseseznamem"/>
              <w:keepNext/>
              <w:spacing w:after="0"/>
              <w:ind w:left="0"/>
              <w:jc w:val="center"/>
              <w:rPr>
                <w:rStyle w:val="Styl2"/>
                <w:szCs w:val="20"/>
              </w:rPr>
            </w:pPr>
            <w:r>
              <w:rPr>
                <w:rStyle w:val="Styl2"/>
                <w:szCs w:val="20"/>
              </w:rPr>
              <w:t>…………………………….</w:t>
            </w:r>
          </w:p>
        </w:tc>
      </w:tr>
      <w:tr w:rsidR="007255D4" w:rsidRPr="009E0149" w14:paraId="159904A9" w14:textId="77777777" w:rsidTr="00BF010D">
        <w:trPr>
          <w:cantSplit/>
          <w:jc w:val="center"/>
        </w:trPr>
        <w:tc>
          <w:tcPr>
            <w:tcW w:w="2500" w:type="pct"/>
            <w:vAlign w:val="center"/>
          </w:tcPr>
          <w:p w14:paraId="4F89860D" w14:textId="77777777" w:rsidR="007255D4" w:rsidRDefault="007255D4" w:rsidP="007255D4">
            <w:pPr>
              <w:pStyle w:val="Odstavecseseznamem"/>
              <w:keepNext/>
              <w:spacing w:after="0"/>
              <w:ind w:left="0"/>
              <w:jc w:val="center"/>
              <w:rPr>
                <w:rStyle w:val="Styl2"/>
                <w:szCs w:val="20"/>
              </w:rPr>
            </w:pPr>
            <w:r>
              <w:rPr>
                <w:rStyle w:val="Styl2"/>
                <w:szCs w:val="20"/>
              </w:rPr>
              <w:t>E-mail:</w:t>
            </w:r>
          </w:p>
        </w:tc>
        <w:tc>
          <w:tcPr>
            <w:tcW w:w="2500" w:type="pct"/>
            <w:vAlign w:val="center"/>
          </w:tcPr>
          <w:p w14:paraId="69E87337" w14:textId="77777777" w:rsidR="007255D4" w:rsidRPr="00E178E4" w:rsidRDefault="00E178E4" w:rsidP="007255D4">
            <w:pPr>
              <w:pStyle w:val="Odstavecseseznamem"/>
              <w:keepNext/>
              <w:spacing w:after="0"/>
              <w:ind w:left="0"/>
              <w:jc w:val="center"/>
              <w:rPr>
                <w:rStyle w:val="Styl2"/>
                <w:szCs w:val="20"/>
                <w:lang w:val="en-US"/>
              </w:rPr>
            </w:pPr>
            <w:r>
              <w:rPr>
                <w:rStyle w:val="Styl2"/>
                <w:szCs w:val="20"/>
                <w:lang w:val="en-US"/>
              </w:rPr>
              <w:t>@</w:t>
            </w:r>
          </w:p>
        </w:tc>
      </w:tr>
      <w:tr w:rsidR="007255D4" w:rsidRPr="009E0149" w14:paraId="30DDDC1A" w14:textId="77777777" w:rsidTr="00BF010D">
        <w:trPr>
          <w:cantSplit/>
          <w:jc w:val="center"/>
        </w:trPr>
        <w:tc>
          <w:tcPr>
            <w:tcW w:w="2500" w:type="pct"/>
            <w:vAlign w:val="center"/>
          </w:tcPr>
          <w:p w14:paraId="2A548EA7" w14:textId="77777777" w:rsidR="007255D4" w:rsidRDefault="007255D4" w:rsidP="007255D4">
            <w:pPr>
              <w:pStyle w:val="Odstavecseseznamem"/>
              <w:keepNext/>
              <w:spacing w:after="0"/>
              <w:ind w:left="0"/>
              <w:jc w:val="center"/>
              <w:rPr>
                <w:rStyle w:val="Styl2"/>
                <w:szCs w:val="20"/>
              </w:rPr>
            </w:pPr>
            <w:r>
              <w:rPr>
                <w:rStyle w:val="Styl2"/>
                <w:szCs w:val="20"/>
              </w:rPr>
              <w:t>Telefon:</w:t>
            </w:r>
          </w:p>
        </w:tc>
        <w:tc>
          <w:tcPr>
            <w:tcW w:w="2500" w:type="pct"/>
            <w:vAlign w:val="center"/>
          </w:tcPr>
          <w:p w14:paraId="08F16C8C" w14:textId="77777777" w:rsidR="007255D4" w:rsidRDefault="00E178E4" w:rsidP="007255D4">
            <w:pPr>
              <w:pStyle w:val="Odstavecseseznamem"/>
              <w:keepNext/>
              <w:spacing w:after="0"/>
              <w:ind w:left="0"/>
              <w:jc w:val="center"/>
              <w:rPr>
                <w:rStyle w:val="Styl2"/>
                <w:szCs w:val="20"/>
              </w:rPr>
            </w:pPr>
            <w:r>
              <w:rPr>
                <w:rStyle w:val="Styl2"/>
                <w:szCs w:val="20"/>
              </w:rPr>
              <w:t>… … …</w:t>
            </w:r>
          </w:p>
        </w:tc>
      </w:tr>
    </w:tbl>
    <w:p w14:paraId="35FA712C" w14:textId="77777777" w:rsidR="005A1C28" w:rsidRDefault="005A1C28" w:rsidP="005A1C28">
      <w:pPr>
        <w:spacing w:after="0"/>
        <w:jc w:val="center"/>
        <w:rPr>
          <w:b/>
        </w:rPr>
      </w:pPr>
    </w:p>
    <w:p w14:paraId="156CDB2C" w14:textId="462238B4" w:rsidR="008F22DB" w:rsidRDefault="008F22DB" w:rsidP="00B8512B">
      <w:pPr>
        <w:spacing w:after="0"/>
        <w:jc w:val="center"/>
        <w:rPr>
          <w:b/>
        </w:rPr>
      </w:pPr>
    </w:p>
    <w:p w14:paraId="7F4A2C35" w14:textId="00617C60" w:rsidR="008F22DB" w:rsidRDefault="008F22DB" w:rsidP="008F22DB">
      <w:pPr>
        <w:spacing w:after="0" w:line="240" w:lineRule="auto"/>
        <w:jc w:val="both"/>
      </w:pPr>
      <w:r w:rsidRPr="005A6C3E">
        <w:t>Uvedením požadovaných údajů vyjadřujete souhlas se zpracováním a uchováním uvedených osobních údajů pro</w:t>
      </w:r>
      <w:r>
        <w:t> </w:t>
      </w:r>
      <w:r w:rsidRPr="005A6C3E">
        <w:t>případnou komunikaci k údajům uvedených v rámci tohoto šetření pro příjemce projektů výzvy Šablony</w:t>
      </w:r>
      <w:r w:rsidR="00C870A4">
        <w:t xml:space="preserve"> pro SŠ a VOŠ</w:t>
      </w:r>
      <w:r w:rsidRPr="005A6C3E">
        <w:t xml:space="preserve"> II</w:t>
      </w:r>
      <w:r w:rsidR="004F6A06">
        <w:t xml:space="preserve">. </w:t>
      </w:r>
      <w:r w:rsidRPr="005A6C3E">
        <w:t>Poskytnuté osobní údaje budou skartovány do dvou let po</w:t>
      </w:r>
      <w:r>
        <w:t> </w:t>
      </w:r>
      <w:r w:rsidRPr="005A6C3E">
        <w:t>ukončení tohoto šetření.</w:t>
      </w:r>
      <w:r>
        <w:t xml:space="preserve"> </w:t>
      </w:r>
    </w:p>
    <w:p w14:paraId="5B8EFB04" w14:textId="0C2E5B9E" w:rsidR="008F22DB" w:rsidRDefault="008F22DB" w:rsidP="008F22DB">
      <w:pPr>
        <w:spacing w:after="0" w:line="240" w:lineRule="auto"/>
        <w:jc w:val="both"/>
      </w:pPr>
      <w:r w:rsidRPr="005A6C3E">
        <w:t>Správcem údajů je Ministerstvo školství, mládeže a tělovýchovy České republiky.</w:t>
      </w:r>
      <w:r w:rsidRPr="005A6C3E">
        <w:br/>
        <w:t xml:space="preserve">Údaje jsou uváděny za účelem případné komunikace </w:t>
      </w:r>
      <w:r w:rsidR="00631713">
        <w:t>k vyplněným</w:t>
      </w:r>
      <w:r w:rsidRPr="005A6C3E">
        <w:t xml:space="preserve"> údajů.</w:t>
      </w:r>
    </w:p>
    <w:p w14:paraId="1740BBC5" w14:textId="77777777" w:rsidR="008F22DB" w:rsidRDefault="008F22DB" w:rsidP="008F22DB">
      <w:pPr>
        <w:spacing w:after="0" w:line="240" w:lineRule="auto"/>
        <w:jc w:val="both"/>
      </w:pPr>
    </w:p>
    <w:p w14:paraId="29703CF3" w14:textId="77777777" w:rsidR="008F22DB" w:rsidRDefault="008F22DB" w:rsidP="008F22DB">
      <w:pPr>
        <w:spacing w:after="0" w:line="240" w:lineRule="auto"/>
        <w:jc w:val="both"/>
      </w:pPr>
      <w:r w:rsidRPr="005A6C3E">
        <w:t>Udělení souhlasu se zpracováním a uchováním uvedených osobních údajů (tj. jména a e-mailové adresy)</w:t>
      </w:r>
      <w:r w:rsidRPr="005A6C3E">
        <w:br/>
        <w:t>za uvedených podmínek a v souladu se zásadami GDPR.</w:t>
      </w:r>
    </w:p>
    <w:p w14:paraId="51DEFB96" w14:textId="77777777" w:rsidR="008F22DB" w:rsidRPr="005A6C3E" w:rsidRDefault="008F22DB" w:rsidP="008F22DB">
      <w:pPr>
        <w:spacing w:after="0" w:line="240" w:lineRule="auto"/>
        <w:jc w:val="both"/>
      </w:pPr>
      <w:r w:rsidRPr="005A6C3E">
        <w:br/>
      </w:r>
      <w:r w:rsidRPr="005A6C3E">
        <w:br/>
      </w:r>
      <w:r>
        <w:sym w:font="Symbol" w:char="F07F"/>
      </w:r>
      <w:r>
        <w:t xml:space="preserve"> Ano, </w:t>
      </w:r>
      <w:r w:rsidRPr="005A6C3E">
        <w:t>uděluji souhlas se zpracováním jména a emailového kontaktu</w:t>
      </w:r>
    </w:p>
    <w:p w14:paraId="72668401" w14:textId="31778D87" w:rsidR="008F22DB" w:rsidRDefault="008F22DB" w:rsidP="008F22DB">
      <w:pPr>
        <w:spacing w:after="0" w:line="240" w:lineRule="auto"/>
      </w:pPr>
      <w:r>
        <w:sym w:font="Symbol" w:char="F07F"/>
      </w:r>
      <w:r>
        <w:t xml:space="preserve"> Ne, </w:t>
      </w:r>
      <w:r w:rsidRPr="005A6C3E">
        <w:t xml:space="preserve">Neuděluji souhlas a osobní informace neuvádím (v tom případě uveďte telefon a e-mail na </w:t>
      </w:r>
      <w:r w:rsidR="008651A6">
        <w:t>školské zařízení</w:t>
      </w:r>
      <w:r w:rsidRPr="005A6C3E">
        <w:t>).</w:t>
      </w:r>
    </w:p>
    <w:p w14:paraId="61E30463" w14:textId="77777777" w:rsidR="008F22DB" w:rsidRDefault="008F22DB" w:rsidP="008F22DB">
      <w:pPr>
        <w:jc w:val="center"/>
        <w:rPr>
          <w:b/>
        </w:rPr>
      </w:pPr>
    </w:p>
    <w:p w14:paraId="0188E5F6" w14:textId="11101936" w:rsidR="008F22DB" w:rsidRDefault="008F22DB" w:rsidP="008F22DB">
      <w:pPr>
        <w:spacing w:after="0"/>
        <w:jc w:val="center"/>
        <w:rPr>
          <w:b/>
        </w:rPr>
      </w:pPr>
      <w:r>
        <w:rPr>
          <w:b/>
        </w:rPr>
        <w:t xml:space="preserve">Děkujeme Vám za spolupráci. </w:t>
      </w:r>
    </w:p>
    <w:p w14:paraId="31A3E976" w14:textId="77777777" w:rsidR="004F6A06" w:rsidRDefault="004F6A06" w:rsidP="008F22DB">
      <w:pPr>
        <w:spacing w:after="0"/>
        <w:jc w:val="center"/>
        <w:rPr>
          <w:b/>
        </w:rPr>
      </w:pPr>
    </w:p>
    <w:p w14:paraId="7C0FDF61" w14:textId="60BF7B7E" w:rsidR="004F6A06" w:rsidRDefault="004F6A06" w:rsidP="00AC479C">
      <w:pPr>
        <w:spacing w:after="0"/>
        <w:jc w:val="both"/>
        <w:rPr>
          <w:b/>
        </w:rPr>
      </w:pPr>
      <w:r>
        <w:rPr>
          <w:b/>
        </w:rPr>
        <w:t xml:space="preserve">Vyplněný online dotazník si LZE ze systému MŠMT po ukončení dotazování a odeslání dat vytisknout </w:t>
      </w:r>
      <w:r w:rsidRPr="00735700">
        <w:rPr>
          <w:b/>
        </w:rPr>
        <w:t>a</w:t>
      </w:r>
      <w:r w:rsidR="00AC479C">
        <w:rPr>
          <w:b/>
        </w:rPr>
        <w:t> </w:t>
      </w:r>
      <w:r w:rsidRPr="00735700">
        <w:rPr>
          <w:b/>
        </w:rPr>
        <w:t>ponechat pro interní účely</w:t>
      </w:r>
      <w:r>
        <w:rPr>
          <w:b/>
        </w:rPr>
        <w:t xml:space="preserve"> zařízení</w:t>
      </w:r>
      <w:r w:rsidRPr="0088764C">
        <w:rPr>
          <w:b/>
        </w:rPr>
        <w:t>.</w:t>
      </w:r>
      <w:r>
        <w:rPr>
          <w:b/>
        </w:rPr>
        <w:t xml:space="preserve"> Vyhodnocení dotazníku (nikoliv celý dotazník) bude POVINNOU PŘÍLOHOU ŽÁDOSTI O PODPORU pro výzvu Šablony pro SŠ a VOŠ II. Vyhodnocení bude vygenerováno po vyplnění dotazníku online přímo </w:t>
      </w:r>
      <w:r w:rsidRPr="00F14945">
        <w:rPr>
          <w:b/>
        </w:rPr>
        <w:t xml:space="preserve">v rozhraní MŠMT na </w:t>
      </w:r>
      <w:hyperlink r:id="rId13" w:history="1">
        <w:r w:rsidRPr="00F14945">
          <w:rPr>
            <w:rStyle w:val="Hypertextovodkaz"/>
            <w:b/>
            <w:u w:val="none"/>
          </w:rPr>
          <w:t>https://sberdat.uiv.cz</w:t>
        </w:r>
      </w:hyperlink>
      <w:r>
        <w:rPr>
          <w:b/>
        </w:rPr>
        <w:t>.</w:t>
      </w:r>
    </w:p>
    <w:p w14:paraId="49D755EE" w14:textId="6508697E" w:rsidR="004F6A06" w:rsidRDefault="004F6A06" w:rsidP="00AC479C">
      <w:pPr>
        <w:spacing w:after="0"/>
        <w:jc w:val="both"/>
        <w:rPr>
          <w:b/>
        </w:rPr>
      </w:pPr>
    </w:p>
    <w:p w14:paraId="0EC40568" w14:textId="77777777" w:rsidR="004F6A06" w:rsidRDefault="004F6A06" w:rsidP="00AC479C">
      <w:pPr>
        <w:spacing w:after="0"/>
        <w:jc w:val="both"/>
        <w:rPr>
          <w:b/>
        </w:rPr>
      </w:pPr>
    </w:p>
    <w:p w14:paraId="6B9BCE2A" w14:textId="1D5C6D26" w:rsidR="004F6A06" w:rsidRPr="00925008" w:rsidRDefault="004F6A06" w:rsidP="004F6A06">
      <w:pPr>
        <w:jc w:val="center"/>
      </w:pPr>
      <w:r>
        <w:t>- Konec dotazníku-</w:t>
      </w:r>
    </w:p>
    <w:bookmarkEnd w:id="32"/>
    <w:p w14:paraId="64FC206E" w14:textId="77777777" w:rsidR="008F22DB" w:rsidRPr="00B8512B" w:rsidRDefault="008F22DB" w:rsidP="00B8512B">
      <w:pPr>
        <w:spacing w:after="0"/>
        <w:jc w:val="center"/>
        <w:rPr>
          <w:b/>
        </w:rPr>
      </w:pPr>
    </w:p>
    <w:sectPr w:rsidR="008F22DB" w:rsidRPr="00B8512B" w:rsidSect="00931F0F">
      <w:headerReference w:type="default" r:id="rId14"/>
      <w:footerReference w:type="default" r:id="rId15"/>
      <w:pgSz w:w="11906" w:h="16838"/>
      <w:pgMar w:top="709" w:right="1134" w:bottom="99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65D69" w14:textId="77777777" w:rsidR="007912B3" w:rsidRDefault="007912B3" w:rsidP="005A1C28">
      <w:pPr>
        <w:spacing w:after="0" w:line="240" w:lineRule="auto"/>
      </w:pPr>
      <w:r>
        <w:separator/>
      </w:r>
    </w:p>
  </w:endnote>
  <w:endnote w:type="continuationSeparator" w:id="0">
    <w:p w14:paraId="4B89B80F" w14:textId="77777777" w:rsidR="007912B3" w:rsidRDefault="007912B3" w:rsidP="005A1C28">
      <w:pPr>
        <w:spacing w:after="0" w:line="240" w:lineRule="auto"/>
      </w:pPr>
      <w:r>
        <w:continuationSeparator/>
      </w:r>
    </w:p>
  </w:endnote>
  <w:endnote w:type="continuationNotice" w:id="1">
    <w:p w14:paraId="70F0194D" w14:textId="77777777" w:rsidR="007912B3" w:rsidRDefault="007912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RW Grotesk T OT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Times New Roman"/>
    <w:charset w:val="01"/>
    <w:family w:val="auto"/>
    <w:pitch w:val="default"/>
    <w:sig w:usb0="00000001" w:usb1="00000000" w:usb2="00000000" w:usb3="00000000" w:csb0="00000003" w:csb1="00000000"/>
  </w:font>
  <w:font w:name="EUAlbertina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2047427"/>
      <w:docPartObj>
        <w:docPartGallery w:val="Page Numbers (Bottom of Page)"/>
        <w:docPartUnique/>
      </w:docPartObj>
    </w:sdtPr>
    <w:sdtEndPr/>
    <w:sdtContent>
      <w:p w14:paraId="67F6B3B5" w14:textId="77777777" w:rsidR="00F250B4" w:rsidRDefault="00F250B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FFA">
          <w:rPr>
            <w:noProof/>
          </w:rPr>
          <w:t>1</w:t>
        </w:r>
        <w:r>
          <w:fldChar w:fldCharType="end"/>
        </w:r>
      </w:p>
    </w:sdtContent>
  </w:sdt>
  <w:p w14:paraId="7E591D10" w14:textId="5166ACBF" w:rsidR="00F250B4" w:rsidRDefault="00F250B4">
    <w:pPr>
      <w:pStyle w:val="Zpat"/>
    </w:pPr>
    <w:r w:rsidRPr="007604FE">
      <w:rPr>
        <w:noProof/>
        <w:lang w:eastAsia="cs-CZ"/>
      </w:rPr>
      <w:drawing>
        <wp:anchor distT="0" distB="0" distL="114300" distR="114300" simplePos="0" relativeHeight="251658241" behindDoc="1" locked="1" layoutInCell="1" allowOverlap="0" wp14:anchorId="6AFDEB8F" wp14:editId="26D14876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3373200" cy="745200"/>
          <wp:effectExtent l="0" t="0" r="0" b="0"/>
          <wp:wrapNone/>
          <wp:docPr id="14" name="Obrázek 14" descr="\\op.msmt.cz\DavWWWRoot\SiteCollectionDocuments\OPVVV\12_Publicita\Vizuální identita OP VVV - platná loga 2014-2020\02_Logolinky\a) logolink horizontální a vertikální čj barevný\EU OP VVV MSMT logo horizont 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3200" cy="74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91C21E" w14:textId="77777777" w:rsidR="007912B3" w:rsidRDefault="007912B3" w:rsidP="005A1C28">
      <w:pPr>
        <w:spacing w:after="0" w:line="240" w:lineRule="auto"/>
      </w:pPr>
      <w:r>
        <w:separator/>
      </w:r>
    </w:p>
  </w:footnote>
  <w:footnote w:type="continuationSeparator" w:id="0">
    <w:p w14:paraId="4AFB27CF" w14:textId="77777777" w:rsidR="007912B3" w:rsidRDefault="007912B3" w:rsidP="005A1C28">
      <w:pPr>
        <w:spacing w:after="0" w:line="240" w:lineRule="auto"/>
      </w:pPr>
      <w:r>
        <w:continuationSeparator/>
      </w:r>
    </w:p>
  </w:footnote>
  <w:footnote w:type="continuationNotice" w:id="1">
    <w:p w14:paraId="61F24958" w14:textId="77777777" w:rsidR="007912B3" w:rsidRDefault="007912B3">
      <w:pPr>
        <w:spacing w:after="0" w:line="240" w:lineRule="auto"/>
      </w:pPr>
    </w:p>
  </w:footnote>
  <w:footnote w:id="2">
    <w:p w14:paraId="355BAF53" w14:textId="00D5539E" w:rsidR="00F250B4" w:rsidRPr="002B3768" w:rsidRDefault="00F250B4" w:rsidP="002B3768">
      <w:pPr>
        <w:pStyle w:val="Textpoznpodarou"/>
        <w:jc w:val="both"/>
        <w:rPr>
          <w:sz w:val="18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7A7598">
        <w:rPr>
          <w:sz w:val="18"/>
          <w:szCs w:val="16"/>
        </w:rPr>
        <w:t xml:space="preserve">Dle §1, bodu </w:t>
      </w:r>
      <w:r>
        <w:rPr>
          <w:sz w:val="18"/>
          <w:szCs w:val="16"/>
        </w:rPr>
        <w:t>b</w:t>
      </w:r>
      <w:r w:rsidRPr="007A7598">
        <w:rPr>
          <w:sz w:val="18"/>
          <w:szCs w:val="16"/>
        </w:rPr>
        <w:t xml:space="preserve">) vyhlášky č. 108/2005 Sb. o školských výchovných a ubytovacích zařízeních a školských ubytovacích zařízeních. Tento dotazník </w:t>
      </w:r>
      <w:r w:rsidRPr="007A7598">
        <w:rPr>
          <w:sz w:val="18"/>
          <w:szCs w:val="16"/>
          <w:u w:val="single"/>
        </w:rPr>
        <w:t>není určen</w:t>
      </w:r>
      <w:r w:rsidRPr="007A7598">
        <w:rPr>
          <w:sz w:val="18"/>
          <w:szCs w:val="16"/>
        </w:rPr>
        <w:t xml:space="preserve"> školským výchovným a ubytovacím zařízením dle §1, bodu </w:t>
      </w:r>
      <w:r>
        <w:rPr>
          <w:sz w:val="18"/>
          <w:szCs w:val="16"/>
        </w:rPr>
        <w:t>a</w:t>
      </w:r>
      <w:r w:rsidRPr="007A7598">
        <w:rPr>
          <w:sz w:val="18"/>
          <w:szCs w:val="16"/>
        </w:rPr>
        <w:t>) a c) vyhlášky č. 108/2005 Sb.</w:t>
      </w:r>
    </w:p>
  </w:footnote>
  <w:footnote w:id="3">
    <w:p w14:paraId="61627A87" w14:textId="1C64D2AB" w:rsidR="00F250B4" w:rsidRDefault="00F250B4" w:rsidP="002B3768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DA479C">
        <w:rPr>
          <w:sz w:val="18"/>
        </w:rPr>
        <w:t>Pokud je v dotazníku využíváno termínu pedagog, myslí se jím vychovatelé</w:t>
      </w:r>
      <w:r>
        <w:rPr>
          <w:sz w:val="18"/>
        </w:rPr>
        <w:t xml:space="preserve"> a</w:t>
      </w:r>
      <w:r w:rsidRPr="00DA479C">
        <w:rPr>
          <w:sz w:val="18"/>
        </w:rPr>
        <w:t xml:space="preserve"> případně další pedagogičtí pracovníci (dle zákona </w:t>
      </w:r>
      <w:r>
        <w:rPr>
          <w:sz w:val="18"/>
        </w:rPr>
        <w:t>č. </w:t>
      </w:r>
      <w:r w:rsidRPr="00DA479C">
        <w:rPr>
          <w:sz w:val="18"/>
        </w:rPr>
        <w:t>563/2004 Sb., o pedagogických pracovnících) působící v</w:t>
      </w:r>
      <w:r>
        <w:rPr>
          <w:sz w:val="18"/>
        </w:rPr>
        <w:t> INT</w:t>
      </w:r>
      <w:r w:rsidRPr="00DA479C">
        <w:rPr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F58C6" w14:textId="7C80BE41" w:rsidR="00F250B4" w:rsidRDefault="00F250B4" w:rsidP="00AA42B5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0" wp14:anchorId="720FC802" wp14:editId="10051F38">
          <wp:simplePos x="0" y="0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5328D"/>
    <w:multiLevelType w:val="hybridMultilevel"/>
    <w:tmpl w:val="265607C4"/>
    <w:lvl w:ilvl="0" w:tplc="72BAA3D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9713AA2"/>
    <w:multiLevelType w:val="hybridMultilevel"/>
    <w:tmpl w:val="23DC10E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E1BFD"/>
    <w:multiLevelType w:val="hybridMultilevel"/>
    <w:tmpl w:val="579A12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771A9"/>
    <w:multiLevelType w:val="hybridMultilevel"/>
    <w:tmpl w:val="E47AB7D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5050E"/>
    <w:multiLevelType w:val="hybridMultilevel"/>
    <w:tmpl w:val="16CCD140"/>
    <w:lvl w:ilvl="0" w:tplc="FA60C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86C50"/>
    <w:multiLevelType w:val="hybridMultilevel"/>
    <w:tmpl w:val="081C961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336DAA"/>
    <w:multiLevelType w:val="hybridMultilevel"/>
    <w:tmpl w:val="16CCD140"/>
    <w:lvl w:ilvl="0" w:tplc="FA60C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D164E"/>
    <w:multiLevelType w:val="multilevel"/>
    <w:tmpl w:val="A6827D5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C4A4C94"/>
    <w:multiLevelType w:val="hybridMultilevel"/>
    <w:tmpl w:val="497802C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F92BF9"/>
    <w:multiLevelType w:val="hybridMultilevel"/>
    <w:tmpl w:val="E47AB7D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14C28"/>
    <w:multiLevelType w:val="hybridMultilevel"/>
    <w:tmpl w:val="E47AB7D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E6D70"/>
    <w:multiLevelType w:val="hybridMultilevel"/>
    <w:tmpl w:val="4E7E991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D3F5D9A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F1F3CF7"/>
    <w:multiLevelType w:val="hybridMultilevel"/>
    <w:tmpl w:val="E47AB7D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47344"/>
    <w:multiLevelType w:val="hybridMultilevel"/>
    <w:tmpl w:val="B12ECAB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06F2505"/>
    <w:multiLevelType w:val="hybridMultilevel"/>
    <w:tmpl w:val="C344817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36000F"/>
    <w:multiLevelType w:val="hybridMultilevel"/>
    <w:tmpl w:val="5F90B0EA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2F453F4"/>
    <w:multiLevelType w:val="hybridMultilevel"/>
    <w:tmpl w:val="111264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2BAA3D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B5EA6"/>
    <w:multiLevelType w:val="hybridMultilevel"/>
    <w:tmpl w:val="C32E7428"/>
    <w:lvl w:ilvl="0" w:tplc="04050019">
      <w:start w:val="1"/>
      <w:numFmt w:val="lowerLetter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8D1312E"/>
    <w:multiLevelType w:val="hybridMultilevel"/>
    <w:tmpl w:val="A49C9918"/>
    <w:lvl w:ilvl="0" w:tplc="FA60C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F5901"/>
    <w:multiLevelType w:val="hybridMultilevel"/>
    <w:tmpl w:val="E47AB7D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8079A9"/>
    <w:multiLevelType w:val="hybridMultilevel"/>
    <w:tmpl w:val="081C961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8272620"/>
    <w:multiLevelType w:val="hybridMultilevel"/>
    <w:tmpl w:val="16CCD140"/>
    <w:lvl w:ilvl="0" w:tplc="FA60C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016D3"/>
    <w:multiLevelType w:val="hybridMultilevel"/>
    <w:tmpl w:val="BF220EA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C62751B"/>
    <w:multiLevelType w:val="hybridMultilevel"/>
    <w:tmpl w:val="3AFE95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E60616"/>
    <w:multiLevelType w:val="hybridMultilevel"/>
    <w:tmpl w:val="0A48B582"/>
    <w:lvl w:ilvl="0" w:tplc="DB968410">
      <w:start w:val="1"/>
      <w:numFmt w:val="decimal"/>
      <w:lvlText w:val="%1)"/>
      <w:lvlJc w:val="left"/>
      <w:pPr>
        <w:ind w:left="643" w:hanging="360"/>
      </w:pPr>
      <w:rPr>
        <w:rFonts w:hint="default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5066CCB0">
      <w:start w:val="1"/>
      <w:numFmt w:val="lowerLetter"/>
      <w:lvlText w:val="%3)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857AF7"/>
    <w:multiLevelType w:val="hybridMultilevel"/>
    <w:tmpl w:val="16CCD140"/>
    <w:lvl w:ilvl="0" w:tplc="FA60C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075E27"/>
    <w:multiLevelType w:val="hybridMultilevel"/>
    <w:tmpl w:val="A27610F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DE79C2"/>
    <w:multiLevelType w:val="hybridMultilevel"/>
    <w:tmpl w:val="2AEAB7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B2628B"/>
    <w:multiLevelType w:val="hybridMultilevel"/>
    <w:tmpl w:val="E47AB7D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C866B1"/>
    <w:multiLevelType w:val="hybridMultilevel"/>
    <w:tmpl w:val="4C782936"/>
    <w:lvl w:ilvl="0" w:tplc="77AEDACA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0468AD"/>
    <w:multiLevelType w:val="hybridMultilevel"/>
    <w:tmpl w:val="265607C4"/>
    <w:lvl w:ilvl="0" w:tplc="72BAA3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2B3E97"/>
    <w:multiLevelType w:val="hybridMultilevel"/>
    <w:tmpl w:val="BF220EA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22"/>
  </w:num>
  <w:num w:numId="3">
    <w:abstractNumId w:val="28"/>
  </w:num>
  <w:num w:numId="4">
    <w:abstractNumId w:val="7"/>
  </w:num>
  <w:num w:numId="5">
    <w:abstractNumId w:val="19"/>
  </w:num>
  <w:num w:numId="6">
    <w:abstractNumId w:val="4"/>
  </w:num>
  <w:num w:numId="7">
    <w:abstractNumId w:val="26"/>
  </w:num>
  <w:num w:numId="8">
    <w:abstractNumId w:val="6"/>
  </w:num>
  <w:num w:numId="9">
    <w:abstractNumId w:val="8"/>
  </w:num>
  <w:num w:numId="10">
    <w:abstractNumId w:val="25"/>
  </w:num>
  <w:num w:numId="11">
    <w:abstractNumId w:val="16"/>
  </w:num>
  <w:num w:numId="12">
    <w:abstractNumId w:val="2"/>
  </w:num>
  <w:num w:numId="13">
    <w:abstractNumId w:val="17"/>
  </w:num>
  <w:num w:numId="14">
    <w:abstractNumId w:val="18"/>
  </w:num>
  <w:num w:numId="15">
    <w:abstractNumId w:val="15"/>
  </w:num>
  <w:num w:numId="16">
    <w:abstractNumId w:val="11"/>
  </w:num>
  <w:num w:numId="17">
    <w:abstractNumId w:val="21"/>
  </w:num>
  <w:num w:numId="18">
    <w:abstractNumId w:val="30"/>
  </w:num>
  <w:num w:numId="19">
    <w:abstractNumId w:val="31"/>
  </w:num>
  <w:num w:numId="20">
    <w:abstractNumId w:val="24"/>
  </w:num>
  <w:num w:numId="21">
    <w:abstractNumId w:val="5"/>
  </w:num>
  <w:num w:numId="22">
    <w:abstractNumId w:val="23"/>
  </w:num>
  <w:num w:numId="23">
    <w:abstractNumId w:val="32"/>
  </w:num>
  <w:num w:numId="24">
    <w:abstractNumId w:val="10"/>
  </w:num>
  <w:num w:numId="25">
    <w:abstractNumId w:val="27"/>
  </w:num>
  <w:num w:numId="26">
    <w:abstractNumId w:val="0"/>
  </w:num>
  <w:num w:numId="27">
    <w:abstractNumId w:val="13"/>
  </w:num>
  <w:num w:numId="28">
    <w:abstractNumId w:val="14"/>
  </w:num>
  <w:num w:numId="29">
    <w:abstractNumId w:val="1"/>
  </w:num>
  <w:num w:numId="30">
    <w:abstractNumId w:val="20"/>
  </w:num>
  <w:num w:numId="31">
    <w:abstractNumId w:val="9"/>
  </w:num>
  <w:num w:numId="32">
    <w:abstractNumId w:val="3"/>
  </w:num>
  <w:num w:numId="33">
    <w:abstractNumId w:val="2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28"/>
    <w:rsid w:val="0001094B"/>
    <w:rsid w:val="00011674"/>
    <w:rsid w:val="000130D5"/>
    <w:rsid w:val="000146A2"/>
    <w:rsid w:val="0001522D"/>
    <w:rsid w:val="000204CE"/>
    <w:rsid w:val="000250E7"/>
    <w:rsid w:val="000259B9"/>
    <w:rsid w:val="00030A85"/>
    <w:rsid w:val="000353E5"/>
    <w:rsid w:val="00041BC6"/>
    <w:rsid w:val="0004429D"/>
    <w:rsid w:val="00045A64"/>
    <w:rsid w:val="00045EBA"/>
    <w:rsid w:val="0004649C"/>
    <w:rsid w:val="00047A1D"/>
    <w:rsid w:val="0005194C"/>
    <w:rsid w:val="0005362E"/>
    <w:rsid w:val="0005497F"/>
    <w:rsid w:val="00063115"/>
    <w:rsid w:val="00070D84"/>
    <w:rsid w:val="0007242A"/>
    <w:rsid w:val="00074C9B"/>
    <w:rsid w:val="00077C1E"/>
    <w:rsid w:val="000805C3"/>
    <w:rsid w:val="00083CB8"/>
    <w:rsid w:val="000847A2"/>
    <w:rsid w:val="000A6A98"/>
    <w:rsid w:val="000C4280"/>
    <w:rsid w:val="000D1A99"/>
    <w:rsid w:val="000E2074"/>
    <w:rsid w:val="000E2D67"/>
    <w:rsid w:val="000E3B40"/>
    <w:rsid w:val="000E6382"/>
    <w:rsid w:val="000F1C9B"/>
    <w:rsid w:val="000F29ED"/>
    <w:rsid w:val="00100677"/>
    <w:rsid w:val="001019D9"/>
    <w:rsid w:val="001032EB"/>
    <w:rsid w:val="001115A1"/>
    <w:rsid w:val="00112162"/>
    <w:rsid w:val="001163B0"/>
    <w:rsid w:val="00123086"/>
    <w:rsid w:val="00125744"/>
    <w:rsid w:val="00154F59"/>
    <w:rsid w:val="00161533"/>
    <w:rsid w:val="00163D46"/>
    <w:rsid w:val="00165B94"/>
    <w:rsid w:val="00174580"/>
    <w:rsid w:val="00180A67"/>
    <w:rsid w:val="00191D52"/>
    <w:rsid w:val="001949B1"/>
    <w:rsid w:val="0019667E"/>
    <w:rsid w:val="001A645C"/>
    <w:rsid w:val="001B169F"/>
    <w:rsid w:val="001C4107"/>
    <w:rsid w:val="001C66D6"/>
    <w:rsid w:val="001D0DBB"/>
    <w:rsid w:val="001D6555"/>
    <w:rsid w:val="001E0D6B"/>
    <w:rsid w:val="001E70F7"/>
    <w:rsid w:val="00203925"/>
    <w:rsid w:val="00204086"/>
    <w:rsid w:val="00221116"/>
    <w:rsid w:val="00223744"/>
    <w:rsid w:val="00226E08"/>
    <w:rsid w:val="00230F64"/>
    <w:rsid w:val="00235BF7"/>
    <w:rsid w:val="002406D1"/>
    <w:rsid w:val="0024232C"/>
    <w:rsid w:val="002424A9"/>
    <w:rsid w:val="0024332C"/>
    <w:rsid w:val="00245E0B"/>
    <w:rsid w:val="00250BE6"/>
    <w:rsid w:val="00253903"/>
    <w:rsid w:val="002543F5"/>
    <w:rsid w:val="0025468A"/>
    <w:rsid w:val="0026035C"/>
    <w:rsid w:val="0026692D"/>
    <w:rsid w:val="00271C7D"/>
    <w:rsid w:val="0027565E"/>
    <w:rsid w:val="00287146"/>
    <w:rsid w:val="002876C9"/>
    <w:rsid w:val="0029103C"/>
    <w:rsid w:val="002912C5"/>
    <w:rsid w:val="00295056"/>
    <w:rsid w:val="002A50C2"/>
    <w:rsid w:val="002B31D8"/>
    <w:rsid w:val="002B35FA"/>
    <w:rsid w:val="002B3768"/>
    <w:rsid w:val="002B4603"/>
    <w:rsid w:val="002B53B8"/>
    <w:rsid w:val="002D234C"/>
    <w:rsid w:val="002E240F"/>
    <w:rsid w:val="002E2DDD"/>
    <w:rsid w:val="002E51D9"/>
    <w:rsid w:val="002E5F0A"/>
    <w:rsid w:val="002F0907"/>
    <w:rsid w:val="002F165C"/>
    <w:rsid w:val="002F32FB"/>
    <w:rsid w:val="002F3B08"/>
    <w:rsid w:val="003054C7"/>
    <w:rsid w:val="00314A5C"/>
    <w:rsid w:val="00316CF8"/>
    <w:rsid w:val="00326818"/>
    <w:rsid w:val="0033453E"/>
    <w:rsid w:val="00343A65"/>
    <w:rsid w:val="00347743"/>
    <w:rsid w:val="00347879"/>
    <w:rsid w:val="003511EF"/>
    <w:rsid w:val="00355D45"/>
    <w:rsid w:val="00355E53"/>
    <w:rsid w:val="0036062C"/>
    <w:rsid w:val="00362A75"/>
    <w:rsid w:val="003643DA"/>
    <w:rsid w:val="00364929"/>
    <w:rsid w:val="0038553C"/>
    <w:rsid w:val="00392D56"/>
    <w:rsid w:val="003931DF"/>
    <w:rsid w:val="0039370B"/>
    <w:rsid w:val="00394DE3"/>
    <w:rsid w:val="00396413"/>
    <w:rsid w:val="00397837"/>
    <w:rsid w:val="003C2BA5"/>
    <w:rsid w:val="003C39DA"/>
    <w:rsid w:val="003D0C00"/>
    <w:rsid w:val="003D522A"/>
    <w:rsid w:val="003E09DC"/>
    <w:rsid w:val="003E17A8"/>
    <w:rsid w:val="003E49F9"/>
    <w:rsid w:val="003E5858"/>
    <w:rsid w:val="003E6742"/>
    <w:rsid w:val="003E7F90"/>
    <w:rsid w:val="003F17BF"/>
    <w:rsid w:val="004001CD"/>
    <w:rsid w:val="004102EA"/>
    <w:rsid w:val="00412472"/>
    <w:rsid w:val="0043464A"/>
    <w:rsid w:val="00436DD4"/>
    <w:rsid w:val="00441D33"/>
    <w:rsid w:val="00446819"/>
    <w:rsid w:val="00446C01"/>
    <w:rsid w:val="00456539"/>
    <w:rsid w:val="0046203D"/>
    <w:rsid w:val="004743EF"/>
    <w:rsid w:val="00480754"/>
    <w:rsid w:val="0048257C"/>
    <w:rsid w:val="00483BB8"/>
    <w:rsid w:val="00490841"/>
    <w:rsid w:val="00494194"/>
    <w:rsid w:val="004A02EB"/>
    <w:rsid w:val="004A34AF"/>
    <w:rsid w:val="004A784F"/>
    <w:rsid w:val="004B2B25"/>
    <w:rsid w:val="004B7910"/>
    <w:rsid w:val="004C21E3"/>
    <w:rsid w:val="004C3304"/>
    <w:rsid w:val="004C64DC"/>
    <w:rsid w:val="004D5288"/>
    <w:rsid w:val="004F0ADB"/>
    <w:rsid w:val="004F1229"/>
    <w:rsid w:val="004F4599"/>
    <w:rsid w:val="004F6A06"/>
    <w:rsid w:val="004F7C03"/>
    <w:rsid w:val="00501F16"/>
    <w:rsid w:val="005035EC"/>
    <w:rsid w:val="005048E6"/>
    <w:rsid w:val="0051171B"/>
    <w:rsid w:val="0051398E"/>
    <w:rsid w:val="0051488B"/>
    <w:rsid w:val="005414E0"/>
    <w:rsid w:val="0054728E"/>
    <w:rsid w:val="00552500"/>
    <w:rsid w:val="0056719C"/>
    <w:rsid w:val="00567BEF"/>
    <w:rsid w:val="00567F55"/>
    <w:rsid w:val="00577E03"/>
    <w:rsid w:val="00581B49"/>
    <w:rsid w:val="00584FA2"/>
    <w:rsid w:val="00595AFA"/>
    <w:rsid w:val="00597419"/>
    <w:rsid w:val="005A1C28"/>
    <w:rsid w:val="005A4284"/>
    <w:rsid w:val="005A495F"/>
    <w:rsid w:val="005B0FA1"/>
    <w:rsid w:val="005C6E67"/>
    <w:rsid w:val="005D2EAA"/>
    <w:rsid w:val="005D5AAC"/>
    <w:rsid w:val="005E5785"/>
    <w:rsid w:val="005F4F14"/>
    <w:rsid w:val="00601EE6"/>
    <w:rsid w:val="00602A0F"/>
    <w:rsid w:val="00607029"/>
    <w:rsid w:val="00623F14"/>
    <w:rsid w:val="00631713"/>
    <w:rsid w:val="006346D7"/>
    <w:rsid w:val="0064325D"/>
    <w:rsid w:val="00644AA9"/>
    <w:rsid w:val="00664D71"/>
    <w:rsid w:val="0066666D"/>
    <w:rsid w:val="00671BA9"/>
    <w:rsid w:val="00676EDD"/>
    <w:rsid w:val="006803D8"/>
    <w:rsid w:val="00690FE6"/>
    <w:rsid w:val="00695C8C"/>
    <w:rsid w:val="006B29F9"/>
    <w:rsid w:val="006C2D7F"/>
    <w:rsid w:val="006C7E4B"/>
    <w:rsid w:val="006D202C"/>
    <w:rsid w:val="006D49D2"/>
    <w:rsid w:val="006D5104"/>
    <w:rsid w:val="006D6A4B"/>
    <w:rsid w:val="006D7F61"/>
    <w:rsid w:val="006E4AD5"/>
    <w:rsid w:val="006F764F"/>
    <w:rsid w:val="00712EF2"/>
    <w:rsid w:val="00720B32"/>
    <w:rsid w:val="00722503"/>
    <w:rsid w:val="007255D4"/>
    <w:rsid w:val="007327A4"/>
    <w:rsid w:val="0073694E"/>
    <w:rsid w:val="00740EF4"/>
    <w:rsid w:val="0074670C"/>
    <w:rsid w:val="00750FF5"/>
    <w:rsid w:val="00753CB5"/>
    <w:rsid w:val="00782956"/>
    <w:rsid w:val="007857B8"/>
    <w:rsid w:val="007912B3"/>
    <w:rsid w:val="00793DB1"/>
    <w:rsid w:val="007B2A66"/>
    <w:rsid w:val="007B75E6"/>
    <w:rsid w:val="007C0535"/>
    <w:rsid w:val="007C2E0D"/>
    <w:rsid w:val="007C4988"/>
    <w:rsid w:val="007D18EE"/>
    <w:rsid w:val="007F3779"/>
    <w:rsid w:val="007F488F"/>
    <w:rsid w:val="0080263A"/>
    <w:rsid w:val="0080287D"/>
    <w:rsid w:val="008074EF"/>
    <w:rsid w:val="00810824"/>
    <w:rsid w:val="008141C1"/>
    <w:rsid w:val="00814779"/>
    <w:rsid w:val="0082107C"/>
    <w:rsid w:val="00826466"/>
    <w:rsid w:val="00830D3B"/>
    <w:rsid w:val="00832D64"/>
    <w:rsid w:val="008349B8"/>
    <w:rsid w:val="00834FC3"/>
    <w:rsid w:val="00835AAD"/>
    <w:rsid w:val="0085598B"/>
    <w:rsid w:val="00860A9E"/>
    <w:rsid w:val="00864ECF"/>
    <w:rsid w:val="008651A6"/>
    <w:rsid w:val="00880B5A"/>
    <w:rsid w:val="00892730"/>
    <w:rsid w:val="00892EDF"/>
    <w:rsid w:val="00894939"/>
    <w:rsid w:val="0089567E"/>
    <w:rsid w:val="008A615E"/>
    <w:rsid w:val="008A63D7"/>
    <w:rsid w:val="008A6FBF"/>
    <w:rsid w:val="008B3F70"/>
    <w:rsid w:val="008B6874"/>
    <w:rsid w:val="008C7FE8"/>
    <w:rsid w:val="008E3EEB"/>
    <w:rsid w:val="008E612C"/>
    <w:rsid w:val="008F22DB"/>
    <w:rsid w:val="008F63F1"/>
    <w:rsid w:val="00903F13"/>
    <w:rsid w:val="00907B79"/>
    <w:rsid w:val="0091325A"/>
    <w:rsid w:val="00915ABC"/>
    <w:rsid w:val="00921576"/>
    <w:rsid w:val="00931AAF"/>
    <w:rsid w:val="00931F0F"/>
    <w:rsid w:val="009334D1"/>
    <w:rsid w:val="00937C28"/>
    <w:rsid w:val="00937D85"/>
    <w:rsid w:val="00947FD5"/>
    <w:rsid w:val="00960C95"/>
    <w:rsid w:val="00962584"/>
    <w:rsid w:val="00977664"/>
    <w:rsid w:val="00983B85"/>
    <w:rsid w:val="009A02E4"/>
    <w:rsid w:val="009B08A7"/>
    <w:rsid w:val="009B1F25"/>
    <w:rsid w:val="009D2882"/>
    <w:rsid w:val="009D50DF"/>
    <w:rsid w:val="009D54F5"/>
    <w:rsid w:val="009E2505"/>
    <w:rsid w:val="009E787B"/>
    <w:rsid w:val="009F3E2F"/>
    <w:rsid w:val="009F6525"/>
    <w:rsid w:val="009F7828"/>
    <w:rsid w:val="00A00E70"/>
    <w:rsid w:val="00A01FE7"/>
    <w:rsid w:val="00A02A30"/>
    <w:rsid w:val="00A047BC"/>
    <w:rsid w:val="00A05F5B"/>
    <w:rsid w:val="00A0736A"/>
    <w:rsid w:val="00A13179"/>
    <w:rsid w:val="00A158DA"/>
    <w:rsid w:val="00A4029D"/>
    <w:rsid w:val="00A42A4F"/>
    <w:rsid w:val="00A43C92"/>
    <w:rsid w:val="00A528CB"/>
    <w:rsid w:val="00A5668B"/>
    <w:rsid w:val="00A5673C"/>
    <w:rsid w:val="00A56E95"/>
    <w:rsid w:val="00A57105"/>
    <w:rsid w:val="00A638FA"/>
    <w:rsid w:val="00A64356"/>
    <w:rsid w:val="00A67B21"/>
    <w:rsid w:val="00A71EBF"/>
    <w:rsid w:val="00A8285E"/>
    <w:rsid w:val="00A92B31"/>
    <w:rsid w:val="00A92E91"/>
    <w:rsid w:val="00A95131"/>
    <w:rsid w:val="00A97042"/>
    <w:rsid w:val="00AA42B5"/>
    <w:rsid w:val="00AA73A5"/>
    <w:rsid w:val="00AC443D"/>
    <w:rsid w:val="00AC479C"/>
    <w:rsid w:val="00AC6E7E"/>
    <w:rsid w:val="00AD0BB6"/>
    <w:rsid w:val="00AD78FD"/>
    <w:rsid w:val="00AE218D"/>
    <w:rsid w:val="00AE316A"/>
    <w:rsid w:val="00AF226A"/>
    <w:rsid w:val="00AF37A3"/>
    <w:rsid w:val="00B035C1"/>
    <w:rsid w:val="00B14442"/>
    <w:rsid w:val="00B246BE"/>
    <w:rsid w:val="00B27766"/>
    <w:rsid w:val="00B31D22"/>
    <w:rsid w:val="00B32148"/>
    <w:rsid w:val="00B32EA1"/>
    <w:rsid w:val="00B335B5"/>
    <w:rsid w:val="00B401E5"/>
    <w:rsid w:val="00B426FA"/>
    <w:rsid w:val="00B51E44"/>
    <w:rsid w:val="00B66753"/>
    <w:rsid w:val="00B70E87"/>
    <w:rsid w:val="00B73D1E"/>
    <w:rsid w:val="00B7782B"/>
    <w:rsid w:val="00B843CB"/>
    <w:rsid w:val="00B8512B"/>
    <w:rsid w:val="00B859EC"/>
    <w:rsid w:val="00B875C5"/>
    <w:rsid w:val="00B9087D"/>
    <w:rsid w:val="00B9377A"/>
    <w:rsid w:val="00B9581C"/>
    <w:rsid w:val="00B97A9E"/>
    <w:rsid w:val="00BA119E"/>
    <w:rsid w:val="00BA1659"/>
    <w:rsid w:val="00BA462D"/>
    <w:rsid w:val="00BB7131"/>
    <w:rsid w:val="00BB74CB"/>
    <w:rsid w:val="00BC2588"/>
    <w:rsid w:val="00BE7488"/>
    <w:rsid w:val="00BF010D"/>
    <w:rsid w:val="00BF4FD7"/>
    <w:rsid w:val="00C15526"/>
    <w:rsid w:val="00C24E03"/>
    <w:rsid w:val="00C2561D"/>
    <w:rsid w:val="00C25DEA"/>
    <w:rsid w:val="00C40692"/>
    <w:rsid w:val="00C44118"/>
    <w:rsid w:val="00C459B2"/>
    <w:rsid w:val="00C46FE1"/>
    <w:rsid w:val="00C530B0"/>
    <w:rsid w:val="00C54706"/>
    <w:rsid w:val="00C716EE"/>
    <w:rsid w:val="00C72EC5"/>
    <w:rsid w:val="00C80722"/>
    <w:rsid w:val="00C84959"/>
    <w:rsid w:val="00C84FA0"/>
    <w:rsid w:val="00C851A3"/>
    <w:rsid w:val="00C85684"/>
    <w:rsid w:val="00C870A4"/>
    <w:rsid w:val="00C9253F"/>
    <w:rsid w:val="00CA2D19"/>
    <w:rsid w:val="00CB001F"/>
    <w:rsid w:val="00CB1A1C"/>
    <w:rsid w:val="00CB25B6"/>
    <w:rsid w:val="00CB6742"/>
    <w:rsid w:val="00CC19DA"/>
    <w:rsid w:val="00CC3DCA"/>
    <w:rsid w:val="00CC5AA0"/>
    <w:rsid w:val="00CD34E2"/>
    <w:rsid w:val="00CD4B09"/>
    <w:rsid w:val="00CE230A"/>
    <w:rsid w:val="00CE5FA2"/>
    <w:rsid w:val="00CE60B2"/>
    <w:rsid w:val="00CE68CB"/>
    <w:rsid w:val="00CE7DFA"/>
    <w:rsid w:val="00CF3FFF"/>
    <w:rsid w:val="00D0693A"/>
    <w:rsid w:val="00D2513B"/>
    <w:rsid w:val="00D25388"/>
    <w:rsid w:val="00D4138A"/>
    <w:rsid w:val="00D4165E"/>
    <w:rsid w:val="00D41E98"/>
    <w:rsid w:val="00D45268"/>
    <w:rsid w:val="00D45AD9"/>
    <w:rsid w:val="00D477D1"/>
    <w:rsid w:val="00D50DC6"/>
    <w:rsid w:val="00D53324"/>
    <w:rsid w:val="00D55426"/>
    <w:rsid w:val="00D677B1"/>
    <w:rsid w:val="00D775F2"/>
    <w:rsid w:val="00D80C84"/>
    <w:rsid w:val="00D813D7"/>
    <w:rsid w:val="00D85D5C"/>
    <w:rsid w:val="00D86ECC"/>
    <w:rsid w:val="00D8741B"/>
    <w:rsid w:val="00D87843"/>
    <w:rsid w:val="00D9146A"/>
    <w:rsid w:val="00D92726"/>
    <w:rsid w:val="00DA479C"/>
    <w:rsid w:val="00DA5006"/>
    <w:rsid w:val="00DA582E"/>
    <w:rsid w:val="00DA6D41"/>
    <w:rsid w:val="00DB2E08"/>
    <w:rsid w:val="00DB66F0"/>
    <w:rsid w:val="00DB76D4"/>
    <w:rsid w:val="00DC0FBE"/>
    <w:rsid w:val="00DC2AD9"/>
    <w:rsid w:val="00DC73D7"/>
    <w:rsid w:val="00DC7440"/>
    <w:rsid w:val="00DD161D"/>
    <w:rsid w:val="00DF575D"/>
    <w:rsid w:val="00E02877"/>
    <w:rsid w:val="00E1318A"/>
    <w:rsid w:val="00E15025"/>
    <w:rsid w:val="00E16543"/>
    <w:rsid w:val="00E178E4"/>
    <w:rsid w:val="00E21CF5"/>
    <w:rsid w:val="00E25B35"/>
    <w:rsid w:val="00E26633"/>
    <w:rsid w:val="00E2781C"/>
    <w:rsid w:val="00E35B2A"/>
    <w:rsid w:val="00E47B45"/>
    <w:rsid w:val="00E522F6"/>
    <w:rsid w:val="00E53E3F"/>
    <w:rsid w:val="00E718D7"/>
    <w:rsid w:val="00E728D4"/>
    <w:rsid w:val="00E90598"/>
    <w:rsid w:val="00E966D8"/>
    <w:rsid w:val="00E975FC"/>
    <w:rsid w:val="00EA25CB"/>
    <w:rsid w:val="00EA4281"/>
    <w:rsid w:val="00EB24B3"/>
    <w:rsid w:val="00EB2A2F"/>
    <w:rsid w:val="00EB3272"/>
    <w:rsid w:val="00EB3394"/>
    <w:rsid w:val="00EB797C"/>
    <w:rsid w:val="00EC03F3"/>
    <w:rsid w:val="00EE1661"/>
    <w:rsid w:val="00EE24F4"/>
    <w:rsid w:val="00EE7D4B"/>
    <w:rsid w:val="00EF18F3"/>
    <w:rsid w:val="00EF66F6"/>
    <w:rsid w:val="00EF7DEF"/>
    <w:rsid w:val="00F000C7"/>
    <w:rsid w:val="00F01526"/>
    <w:rsid w:val="00F04522"/>
    <w:rsid w:val="00F10BA4"/>
    <w:rsid w:val="00F14690"/>
    <w:rsid w:val="00F223D7"/>
    <w:rsid w:val="00F250B4"/>
    <w:rsid w:val="00F25290"/>
    <w:rsid w:val="00F26695"/>
    <w:rsid w:val="00F272A3"/>
    <w:rsid w:val="00F32334"/>
    <w:rsid w:val="00F374F2"/>
    <w:rsid w:val="00F51146"/>
    <w:rsid w:val="00F52BA1"/>
    <w:rsid w:val="00F5787D"/>
    <w:rsid w:val="00F57CA1"/>
    <w:rsid w:val="00F65BD2"/>
    <w:rsid w:val="00F72C8C"/>
    <w:rsid w:val="00F75384"/>
    <w:rsid w:val="00F829AB"/>
    <w:rsid w:val="00F835D9"/>
    <w:rsid w:val="00F8489A"/>
    <w:rsid w:val="00F90A9F"/>
    <w:rsid w:val="00F90B67"/>
    <w:rsid w:val="00F938C2"/>
    <w:rsid w:val="00F941AD"/>
    <w:rsid w:val="00F94FFA"/>
    <w:rsid w:val="00FA0DC7"/>
    <w:rsid w:val="00FA68EE"/>
    <w:rsid w:val="00FB6406"/>
    <w:rsid w:val="00FD684F"/>
    <w:rsid w:val="00FE7818"/>
    <w:rsid w:val="00FF0E8B"/>
    <w:rsid w:val="00FF368D"/>
    <w:rsid w:val="00FF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65E7E"/>
  <w15:chartTrackingRefBased/>
  <w15:docId w15:val="{1B47097C-C1C7-4F72-A340-729CC1BB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13D7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5A1C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5A1C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A1C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5A1C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5A1C2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6">
    <w:name w:val="heading 6"/>
    <w:basedOn w:val="Normln"/>
    <w:link w:val="Nadpis6Char"/>
    <w:uiPriority w:val="9"/>
    <w:qFormat/>
    <w:rsid w:val="005A1C2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A1C2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A1C2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A1C2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A1C2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5A1C2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5A1C28"/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table" w:styleId="Mkatabulky">
    <w:name w:val="Table Grid"/>
    <w:basedOn w:val="Normlntabulka"/>
    <w:uiPriority w:val="59"/>
    <w:rsid w:val="005A1C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aliases w:val="Nad,Odstavec_muj,nad 1,Odstavec se seznamem1"/>
    <w:basedOn w:val="Normln"/>
    <w:link w:val="OdstavecseseznamemChar"/>
    <w:uiPriority w:val="34"/>
    <w:qFormat/>
    <w:rsid w:val="005A1C2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A1C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A1C2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A1C28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1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1C28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1C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1C28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5A1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1C28"/>
  </w:style>
  <w:style w:type="paragraph" w:styleId="Zpat">
    <w:name w:val="footer"/>
    <w:basedOn w:val="Normln"/>
    <w:link w:val="ZpatChar"/>
    <w:uiPriority w:val="99"/>
    <w:unhideWhenUsed/>
    <w:rsid w:val="005A1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1C28"/>
  </w:style>
  <w:style w:type="table" w:customStyle="1" w:styleId="Mkatabulky1">
    <w:name w:val="Mřížka tabulky1"/>
    <w:basedOn w:val="Normlntabulka"/>
    <w:next w:val="Mkatabulky"/>
    <w:uiPriority w:val="59"/>
    <w:rsid w:val="005A1C2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5A1C2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11">
    <w:name w:val="Mřížka tabulky11"/>
    <w:basedOn w:val="Normlntabulka"/>
    <w:next w:val="Mkatabulky"/>
    <w:uiPriority w:val="59"/>
    <w:rsid w:val="005A1C2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5A1C2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12">
    <w:name w:val="Mřížka tabulky12"/>
    <w:basedOn w:val="Normlntabulka"/>
    <w:next w:val="Mkatabulky"/>
    <w:uiPriority w:val="59"/>
    <w:rsid w:val="005A1C2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tavecseseznamemChar">
    <w:name w:val="Odstavec se seznamem Char"/>
    <w:aliases w:val="Nad Char,Odstavec_muj Char,nad 1 Char,Odstavec se seznamem1 Char"/>
    <w:link w:val="Odstavecseseznamem"/>
    <w:uiPriority w:val="34"/>
    <w:locked/>
    <w:rsid w:val="005A1C28"/>
  </w:style>
  <w:style w:type="table" w:customStyle="1" w:styleId="Mkatabulky4">
    <w:name w:val="Mřížka tabulky4"/>
    <w:basedOn w:val="Normlntabulka"/>
    <w:next w:val="Mkatabulky"/>
    <w:uiPriority w:val="59"/>
    <w:rsid w:val="005A1C2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13">
    <w:name w:val="Mřížka tabulky13"/>
    <w:basedOn w:val="Normlntabulka"/>
    <w:next w:val="Mkatabulky"/>
    <w:uiPriority w:val="59"/>
    <w:rsid w:val="005A1C2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5">
    <w:name w:val="Mřížka tabulky5"/>
    <w:basedOn w:val="Normlntabulka"/>
    <w:next w:val="Mkatabulky"/>
    <w:uiPriority w:val="59"/>
    <w:rsid w:val="005A1C2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yl1">
    <w:name w:val="Styl1"/>
    <w:uiPriority w:val="99"/>
    <w:rsid w:val="005A1C28"/>
    <w:pPr>
      <w:numPr>
        <w:numId w:val="1"/>
      </w:numPr>
    </w:pPr>
  </w:style>
  <w:style w:type="table" w:customStyle="1" w:styleId="Mkatabulky6">
    <w:name w:val="Mřížka tabulky6"/>
    <w:basedOn w:val="Normlntabulka"/>
    <w:next w:val="Mkatabulky"/>
    <w:uiPriority w:val="59"/>
    <w:rsid w:val="005A1C2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lnweb">
    <w:name w:val="Normal (Web)"/>
    <w:basedOn w:val="Normln"/>
    <w:uiPriority w:val="99"/>
    <w:semiHidden/>
    <w:unhideWhenUsed/>
    <w:rsid w:val="005A1C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A1C2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A1C28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5A1C28"/>
    <w:rPr>
      <w:color w:val="80808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A1C2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A1C2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A1C28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5A1C2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A1C2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A1C28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5A1C28"/>
    <w:rPr>
      <w:i/>
      <w:iCs/>
    </w:rPr>
  </w:style>
  <w:style w:type="paragraph" w:styleId="Nadpisobsahu">
    <w:name w:val="TOC Heading"/>
    <w:basedOn w:val="Nadpis1"/>
    <w:next w:val="Normln"/>
    <w:uiPriority w:val="39"/>
    <w:unhideWhenUsed/>
    <w:qFormat/>
    <w:rsid w:val="005A1C28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5A1C28"/>
    <w:pPr>
      <w:spacing w:after="100"/>
    </w:pPr>
  </w:style>
  <w:style w:type="paragraph" w:styleId="Bezmezer">
    <w:name w:val="No Spacing"/>
    <w:uiPriority w:val="1"/>
    <w:qFormat/>
    <w:rsid w:val="005A1C28"/>
    <w:pPr>
      <w:spacing w:after="0" w:line="240" w:lineRule="auto"/>
    </w:pPr>
  </w:style>
  <w:style w:type="character" w:customStyle="1" w:styleId="Styl2">
    <w:name w:val="Styl2"/>
    <w:basedOn w:val="Standardnpsmoodstavce"/>
    <w:uiPriority w:val="1"/>
    <w:rsid w:val="005A1C28"/>
    <w:rPr>
      <w:rFonts w:ascii="Calibri" w:hAnsi="Calibri"/>
      <w:sz w:val="20"/>
    </w:rPr>
  </w:style>
  <w:style w:type="character" w:customStyle="1" w:styleId="Styl4">
    <w:name w:val="Styl4"/>
    <w:basedOn w:val="Standardnpsmoodstavce"/>
    <w:uiPriority w:val="1"/>
    <w:rsid w:val="005A1C28"/>
  </w:style>
  <w:style w:type="character" w:customStyle="1" w:styleId="Styl3">
    <w:name w:val="Styl3"/>
    <w:uiPriority w:val="1"/>
    <w:rsid w:val="005A1C28"/>
    <w:rPr>
      <w:rFonts w:asciiTheme="minorHAnsi" w:hAnsiTheme="minorHAnsi"/>
      <w:sz w:val="16"/>
    </w:rPr>
  </w:style>
  <w:style w:type="paragraph" w:styleId="Revize">
    <w:name w:val="Revision"/>
    <w:hidden/>
    <w:uiPriority w:val="99"/>
    <w:semiHidden/>
    <w:rsid w:val="005A1C28"/>
    <w:pPr>
      <w:spacing w:after="0" w:line="240" w:lineRule="auto"/>
    </w:pPr>
  </w:style>
  <w:style w:type="table" w:customStyle="1" w:styleId="Mkatabulky7">
    <w:name w:val="Mřížka tabulky7"/>
    <w:basedOn w:val="Normlntabulka"/>
    <w:next w:val="Mkatabulky"/>
    <w:uiPriority w:val="59"/>
    <w:rsid w:val="005A1C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5A1C28"/>
    <w:rPr>
      <w:color w:val="954F72" w:themeColor="followedHyperlink"/>
      <w:u w:val="single"/>
    </w:rPr>
  </w:style>
  <w:style w:type="paragraph" w:styleId="Obsah2">
    <w:name w:val="toc 2"/>
    <w:basedOn w:val="Normln"/>
    <w:next w:val="Normln"/>
    <w:autoRedefine/>
    <w:uiPriority w:val="39"/>
    <w:unhideWhenUsed/>
    <w:rsid w:val="00123086"/>
    <w:pPr>
      <w:tabs>
        <w:tab w:val="right" w:leader="dot" w:pos="9911"/>
      </w:tabs>
      <w:spacing w:after="100"/>
    </w:pPr>
  </w:style>
  <w:style w:type="paragraph" w:customStyle="1" w:styleId="Default">
    <w:name w:val="Default"/>
    <w:rsid w:val="00BA119E"/>
    <w:pPr>
      <w:autoSpaceDE w:val="0"/>
      <w:autoSpaceDN w:val="0"/>
      <w:adjustRightInd w:val="0"/>
      <w:spacing w:after="0" w:line="240" w:lineRule="auto"/>
    </w:pPr>
    <w:rPr>
      <w:rFonts w:ascii="URW Grotesk T OT Light" w:hAnsi="URW Grotesk T OT Light" w:cs="URW Grotesk T OT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berdat.uiv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sberdat.uiv.cz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7562CBF8AEC4FD98445A2F6D3B585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451D97-131F-4F45-AB3E-A08BEE363BF2}"/>
      </w:docPartPr>
      <w:docPartBody>
        <w:p w:rsidR="00CB2376" w:rsidRDefault="00CB2376" w:rsidP="00CB2376">
          <w:pPr>
            <w:pStyle w:val="E7562CBF8AEC4FD98445A2F6D3B585921"/>
          </w:pPr>
          <w:r w:rsidRPr="00CF333C">
            <w:rPr>
              <w:rStyle w:val="Zstupntext"/>
              <w:sz w:val="16"/>
            </w:rPr>
            <w:t>Zvolte položku.</w:t>
          </w:r>
        </w:p>
      </w:docPartBody>
    </w:docPart>
    <w:docPart>
      <w:docPartPr>
        <w:name w:val="637A656F140C4318B5118295C6B771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69A5DD-E575-4586-80BE-0C4712308459}"/>
      </w:docPartPr>
      <w:docPartBody>
        <w:p w:rsidR="00930466" w:rsidRDefault="00CB2376" w:rsidP="00CB2376">
          <w:pPr>
            <w:pStyle w:val="637A656F140C4318B5118295C6B77180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99BA58866C374E5DB7C9C5429809C2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E7E6FE-6B1B-4956-A8A2-8E443D637EB2}"/>
      </w:docPartPr>
      <w:docPartBody>
        <w:p w:rsidR="00930466" w:rsidRDefault="00CB2376" w:rsidP="00CB2376">
          <w:pPr>
            <w:pStyle w:val="99BA58866C374E5DB7C9C5429809C217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8C6E32813F274218AF6954AFC36EB7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0B0A2E-924A-4349-8C1B-7B1B85874377}"/>
      </w:docPartPr>
      <w:docPartBody>
        <w:p w:rsidR="00930466" w:rsidRDefault="00CB2376" w:rsidP="00CB2376">
          <w:pPr>
            <w:pStyle w:val="8C6E32813F274218AF6954AFC36EB765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FC3E8F62403B4B6EB8F44F43D8DD35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296095-D606-4195-AE8B-2382BB223776}"/>
      </w:docPartPr>
      <w:docPartBody>
        <w:p w:rsidR="00930466" w:rsidRDefault="00CB2376" w:rsidP="00CB2376">
          <w:pPr>
            <w:pStyle w:val="FC3E8F62403B4B6EB8F44F43D8DD3547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88C482D11BAE403A96F12D5B8FDF83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D79A61-61DD-4796-B652-B62690A00476}"/>
      </w:docPartPr>
      <w:docPartBody>
        <w:p w:rsidR="00930466" w:rsidRDefault="00CB2376" w:rsidP="00CB2376">
          <w:pPr>
            <w:pStyle w:val="88C482D11BAE403A96F12D5B8FDF83C4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6858C9103E8F491EB3C54D629C3703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B149F3-BE6E-407C-8CA6-489C60ADBD74}"/>
      </w:docPartPr>
      <w:docPartBody>
        <w:p w:rsidR="00930466" w:rsidRDefault="00CB2376" w:rsidP="00CB2376">
          <w:pPr>
            <w:pStyle w:val="6858C9103E8F491EB3C54D629C3703F1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B34F19D99B274CE2A5358E37A0C85B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C6E6CC-4A78-4DBC-B411-492FBBC3A522}"/>
      </w:docPartPr>
      <w:docPartBody>
        <w:p w:rsidR="00930466" w:rsidRDefault="00CB2376" w:rsidP="00CB2376">
          <w:pPr>
            <w:pStyle w:val="B34F19D99B274CE2A5358E37A0C85BD4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DD284C17C0AE481797798A1B521139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744971-A2C0-4928-88E8-B779E1016CAD}"/>
      </w:docPartPr>
      <w:docPartBody>
        <w:p w:rsidR="00930466" w:rsidRDefault="00CB2376" w:rsidP="00CB2376">
          <w:pPr>
            <w:pStyle w:val="DD284C17C0AE481797798A1B521139D9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5FADCA75F78341C79B8C00F1E286FE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C5FBF6-B74A-4E1A-9FDF-AED2478AB21E}"/>
      </w:docPartPr>
      <w:docPartBody>
        <w:p w:rsidR="00930466" w:rsidRDefault="00CB2376" w:rsidP="00CB2376">
          <w:pPr>
            <w:pStyle w:val="5FADCA75F78341C79B8C00F1E286FEB7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58A8B06F8E7A40F28B8E3413E01883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F58937-BF8D-49B5-9BEC-1AF479B6AA86}"/>
      </w:docPartPr>
      <w:docPartBody>
        <w:p w:rsidR="00930466" w:rsidRDefault="00CB2376" w:rsidP="00CB2376">
          <w:pPr>
            <w:pStyle w:val="58A8B06F8E7A40F28B8E3413E01883FC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5DE3A3865C97415C87D593D7C7B5C1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D5AB26-2D97-4DEB-9C53-EF0D52F3E4BC}"/>
      </w:docPartPr>
      <w:docPartBody>
        <w:p w:rsidR="00930466" w:rsidRDefault="00CB2376" w:rsidP="00CB2376">
          <w:pPr>
            <w:pStyle w:val="5DE3A3865C97415C87D593D7C7B5C174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062665A5EB72449AAFC2A8163E28F0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60B3FF-E96A-48DF-9F28-FF8C5EFA23F3}"/>
      </w:docPartPr>
      <w:docPartBody>
        <w:p w:rsidR="00930466" w:rsidRDefault="00CB2376" w:rsidP="00CB2376">
          <w:pPr>
            <w:pStyle w:val="062665A5EB72449AAFC2A8163E28F018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F01B6DF6CCC140748076B771B5CC16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2C7BB1-0B1B-445C-8805-1B7F52F4503D}"/>
      </w:docPartPr>
      <w:docPartBody>
        <w:p w:rsidR="00211B6E" w:rsidRDefault="00211B6E" w:rsidP="00211B6E">
          <w:pPr>
            <w:pStyle w:val="F01B6DF6CCC140748076B771B5CC1676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3BF4858C190F4896B85A97684ABF04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0BF928-2328-4E8D-9F5B-CE7BC6F7C72C}"/>
      </w:docPartPr>
      <w:docPartBody>
        <w:p w:rsidR="00211B6E" w:rsidRDefault="00211B6E" w:rsidP="00211B6E">
          <w:pPr>
            <w:pStyle w:val="3BF4858C190F4896B85A97684ABF046E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588E8EABB28740628E0243C52C9C4C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B8524E-1084-487E-BBCE-DA5300B13AB7}"/>
      </w:docPartPr>
      <w:docPartBody>
        <w:p w:rsidR="004E07E5" w:rsidRDefault="003E5DED" w:rsidP="003E5DED">
          <w:pPr>
            <w:pStyle w:val="588E8EABB28740628E0243C52C9C4C4D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F960B057E9BF42B09E5F367BBE888A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1AF56E-58E0-4290-B64A-3C59C1D1D0A8}"/>
      </w:docPartPr>
      <w:docPartBody>
        <w:p w:rsidR="004E07E5" w:rsidRDefault="003E5DED" w:rsidP="003E5DED">
          <w:pPr>
            <w:pStyle w:val="F960B057E9BF42B09E5F367BBE888AA6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A14A419C42744556988CE92AD0530A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B4C66F-AE60-4381-8771-98F124C8400E}"/>
      </w:docPartPr>
      <w:docPartBody>
        <w:p w:rsidR="004E07E5" w:rsidRDefault="003E5DED" w:rsidP="003E5DED">
          <w:pPr>
            <w:pStyle w:val="A14A419C42744556988CE92AD0530AC7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2858CD6A69CF44EC9D760B34D27945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9B8189-8EC1-49D9-8DDD-2598F3B0011E}"/>
      </w:docPartPr>
      <w:docPartBody>
        <w:p w:rsidR="004E07E5" w:rsidRDefault="003E5DED" w:rsidP="003E5DED">
          <w:pPr>
            <w:pStyle w:val="2858CD6A69CF44EC9D760B34D2794520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ADE97F3067F34555A6DC58E19C0E10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67000B-E618-4E4C-9F04-812F4D8C5E6A}"/>
      </w:docPartPr>
      <w:docPartBody>
        <w:p w:rsidR="00A314C6" w:rsidRDefault="00490870" w:rsidP="00490870">
          <w:pPr>
            <w:pStyle w:val="ADE97F3067F34555A6DC58E19C0E108A"/>
          </w:pPr>
          <w:r>
            <w:rPr>
              <w:rStyle w:val="Styl2"/>
              <w:szCs w:val="20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RW Grotesk T OT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Times New Roman"/>
    <w:charset w:val="01"/>
    <w:family w:val="auto"/>
    <w:pitch w:val="default"/>
    <w:sig w:usb0="00000001" w:usb1="00000000" w:usb2="00000000" w:usb3="00000000" w:csb0="00000003" w:csb1="00000000"/>
  </w:font>
  <w:font w:name="EUAlbertina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376"/>
    <w:rsid w:val="00020C3E"/>
    <w:rsid w:val="0004105D"/>
    <w:rsid w:val="000826AB"/>
    <w:rsid w:val="00087E13"/>
    <w:rsid w:val="000E140E"/>
    <w:rsid w:val="000E5783"/>
    <w:rsid w:val="001270B0"/>
    <w:rsid w:val="00211B6E"/>
    <w:rsid w:val="0025199F"/>
    <w:rsid w:val="00276E2F"/>
    <w:rsid w:val="002B4BDE"/>
    <w:rsid w:val="0031238B"/>
    <w:rsid w:val="0034575A"/>
    <w:rsid w:val="003D48D2"/>
    <w:rsid w:val="003E5DED"/>
    <w:rsid w:val="00472299"/>
    <w:rsid w:val="00490870"/>
    <w:rsid w:val="00490C93"/>
    <w:rsid w:val="004E07E5"/>
    <w:rsid w:val="00530F53"/>
    <w:rsid w:val="0055424E"/>
    <w:rsid w:val="005D43D4"/>
    <w:rsid w:val="006406F1"/>
    <w:rsid w:val="00654EAD"/>
    <w:rsid w:val="006A1CE7"/>
    <w:rsid w:val="00701F87"/>
    <w:rsid w:val="00711F30"/>
    <w:rsid w:val="00877C91"/>
    <w:rsid w:val="00930466"/>
    <w:rsid w:val="00A314C6"/>
    <w:rsid w:val="00A80D1D"/>
    <w:rsid w:val="00AC71AD"/>
    <w:rsid w:val="00AE6F23"/>
    <w:rsid w:val="00C01408"/>
    <w:rsid w:val="00C71CEF"/>
    <w:rsid w:val="00CA2325"/>
    <w:rsid w:val="00CB2376"/>
    <w:rsid w:val="00D24357"/>
    <w:rsid w:val="00E2331B"/>
    <w:rsid w:val="00E3159A"/>
    <w:rsid w:val="00E812B5"/>
    <w:rsid w:val="00E85ADA"/>
    <w:rsid w:val="00EE5E09"/>
    <w:rsid w:val="00F853CF"/>
    <w:rsid w:val="00FC077C"/>
    <w:rsid w:val="00FC2727"/>
    <w:rsid w:val="00FC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E5DED"/>
    <w:rPr>
      <w:color w:val="808080"/>
    </w:rPr>
  </w:style>
  <w:style w:type="paragraph" w:customStyle="1" w:styleId="E7562CBF8AEC4FD98445A2F6D3B58592">
    <w:name w:val="E7562CBF8AEC4FD98445A2F6D3B58592"/>
    <w:rsid w:val="00CB2376"/>
  </w:style>
  <w:style w:type="paragraph" w:customStyle="1" w:styleId="EE5CEFF5FEAC493591F13AB4446F3648">
    <w:name w:val="EE5CEFF5FEAC493591F13AB4446F3648"/>
    <w:rsid w:val="00CB2376"/>
  </w:style>
  <w:style w:type="paragraph" w:customStyle="1" w:styleId="E7562CBF8AEC4FD98445A2F6D3B585921">
    <w:name w:val="E7562CBF8AEC4FD98445A2F6D3B585921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E5CEFF5FEAC493591F13AB4446F36481">
    <w:name w:val="EE5CEFF5FEAC493591F13AB4446F36481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7495417737477FA820542FAEF8BF64">
    <w:name w:val="A87495417737477FA820542FAEF8BF64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4D0BA555FD1443F89255DB55F05BE2D">
    <w:name w:val="24D0BA555FD1443F89255DB55F05BE2D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54FDB692B5348FDB2B35BF1392CE3E8">
    <w:name w:val="A54FDB692B5348FDB2B35BF1392CE3E8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39E459B644549498B941705CD0BD5DF">
    <w:name w:val="F39E459B644549498B941705CD0BD5DF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1F100C92B68496FA2779CBCFEA0785A">
    <w:name w:val="41F100C92B68496FA2779CBCFEA0785A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F17885EE4934059A9F1035934B92CC3">
    <w:name w:val="AF17885EE4934059A9F1035934B92CC3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7CC231C939D4905A41794BDB29F5F76">
    <w:name w:val="37CC231C939D4905A41794BDB29F5F76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customStyle="1" w:styleId="Styl2">
    <w:name w:val="Styl2"/>
    <w:basedOn w:val="Standardnpsmoodstavce"/>
    <w:uiPriority w:val="1"/>
    <w:rsid w:val="00490870"/>
    <w:rPr>
      <w:rFonts w:ascii="Calibri" w:hAnsi="Calibri"/>
      <w:sz w:val="20"/>
    </w:rPr>
  </w:style>
  <w:style w:type="paragraph" w:customStyle="1" w:styleId="0316745C300E452CAB99A729833661A5">
    <w:name w:val="0316745C300E452CAB99A729833661A5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37A656F140C4318B5118295C6B77180">
    <w:name w:val="637A656F140C4318B5118295C6B77180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9BA58866C374E5DB7C9C5429809C217">
    <w:name w:val="99BA58866C374E5DB7C9C5429809C217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C6E32813F274218AF6954AFC36EB765">
    <w:name w:val="8C6E32813F274218AF6954AFC36EB765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C3E8F62403B4B6EB8F44F43D8DD3547">
    <w:name w:val="FC3E8F62403B4B6EB8F44F43D8DD3547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8C482D11BAE403A96F12D5B8FDF83C4">
    <w:name w:val="88C482D11BAE403A96F12D5B8FDF83C4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858C9103E8F491EB3C54D629C3703F1">
    <w:name w:val="6858C9103E8F491EB3C54D629C3703F1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34F19D99B274CE2A5358E37A0C85BD4">
    <w:name w:val="B34F19D99B274CE2A5358E37A0C85BD4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D284C17C0AE481797798A1B521139D9">
    <w:name w:val="DD284C17C0AE481797798A1B521139D9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FADCA75F78341C79B8C00F1E286FEB7">
    <w:name w:val="5FADCA75F78341C79B8C00F1E286FEB7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A8B06F8E7A40F28B8E3413E01883FC">
    <w:name w:val="58A8B06F8E7A40F28B8E3413E01883FC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DE3A3865C97415C87D593D7C7B5C174">
    <w:name w:val="5DE3A3865C97415C87D593D7C7B5C174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62665A5EB72449AAFC2A8163E28F018">
    <w:name w:val="062665A5EB72449AAFC2A8163E28F018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9F5F9C0DC24036ABD1A4D3B05C8AFB">
    <w:name w:val="FA9F5F9C0DC24036ABD1A4D3B05C8AFB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353E366CE9D4CFEA7631E5EE4902D82">
    <w:name w:val="8353E366CE9D4CFEA7631E5EE4902D82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F5E32231A9468995947939E2203DC6">
    <w:name w:val="C6F5E32231A9468995947939E2203DC6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BA4EE7BC8AF4103934113123E4B93A2">
    <w:name w:val="ABA4EE7BC8AF4103934113123E4B93A2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83B033097774E9DA80DFF2CEF3D19A9">
    <w:name w:val="D83B033097774E9DA80DFF2CEF3D19A9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BD71666B0DD404A804319A3F2643148">
    <w:name w:val="0BD71666B0DD404A804319A3F2643148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B71FA633D654B4D8E14B09DDB4DA0EA">
    <w:name w:val="7B71FA633D654B4D8E14B09DDB4DA0EA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A6AA994AABA41A197491796FEF94878">
    <w:name w:val="8A6AA994AABA41A197491796FEF94878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01B6DF6CCC140748076B771B5CC1676">
    <w:name w:val="F01B6DF6CCC140748076B771B5CC1676"/>
    <w:rsid w:val="00211B6E"/>
  </w:style>
  <w:style w:type="paragraph" w:customStyle="1" w:styleId="3BF4858C190F4896B85A97684ABF046E">
    <w:name w:val="3BF4858C190F4896B85A97684ABF046E"/>
    <w:rsid w:val="00211B6E"/>
  </w:style>
  <w:style w:type="paragraph" w:customStyle="1" w:styleId="588E8EABB28740628E0243C52C9C4C4D">
    <w:name w:val="588E8EABB28740628E0243C52C9C4C4D"/>
    <w:rsid w:val="003E5DED"/>
  </w:style>
  <w:style w:type="paragraph" w:customStyle="1" w:styleId="D7A832C163A14D27BE75555FE607C2BE">
    <w:name w:val="D7A832C163A14D27BE75555FE607C2BE"/>
    <w:rsid w:val="003E5DED"/>
  </w:style>
  <w:style w:type="paragraph" w:customStyle="1" w:styleId="DE38E52EB0CA4B22A6E470C65D98CB17">
    <w:name w:val="DE38E52EB0CA4B22A6E470C65D98CB17"/>
    <w:rsid w:val="003E5DED"/>
  </w:style>
  <w:style w:type="paragraph" w:customStyle="1" w:styleId="F960B057E9BF42B09E5F367BBE888AA6">
    <w:name w:val="F960B057E9BF42B09E5F367BBE888AA6"/>
    <w:rsid w:val="003E5DED"/>
  </w:style>
  <w:style w:type="paragraph" w:customStyle="1" w:styleId="A14A419C42744556988CE92AD0530AC7">
    <w:name w:val="A14A419C42744556988CE92AD0530AC7"/>
    <w:rsid w:val="003E5DED"/>
  </w:style>
  <w:style w:type="paragraph" w:customStyle="1" w:styleId="2858CD6A69CF44EC9D760B34D2794520">
    <w:name w:val="2858CD6A69CF44EC9D760B34D2794520"/>
    <w:rsid w:val="003E5DED"/>
  </w:style>
  <w:style w:type="paragraph" w:customStyle="1" w:styleId="59C5889D5E8342C0B49FDBB48A498FBE">
    <w:name w:val="59C5889D5E8342C0B49FDBB48A498FBE"/>
    <w:rsid w:val="00490870"/>
  </w:style>
  <w:style w:type="paragraph" w:customStyle="1" w:styleId="ADE97F3067F34555A6DC58E19C0E108A">
    <w:name w:val="ADE97F3067F34555A6DC58E19C0E108A"/>
    <w:rsid w:val="004908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15OPMSMT0001-28-142873</_dlc_DocId>
    <_dlc_DocIdUrl xmlns="0104a4cd-1400-468e-be1b-c7aad71d7d5a">
      <Url>https://op.msmt.cz/_layouts/15/DocIdRedir.aspx?ID=15OPMSMT0001-28-142873</Url>
      <Description>15OPMSMT0001-28-142873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BA4EB-F400-4174-9589-B75C47E5F34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3BB439A-521F-4C8B-AF6F-B772F3983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D5BCD2-6219-49FD-A2DA-8248C99B4A27}">
  <ds:schemaRefs>
    <ds:schemaRef ds:uri="http://schemas.microsoft.com/office/2006/documentManagement/types"/>
    <ds:schemaRef ds:uri="http://purl.org/dc/terms/"/>
    <ds:schemaRef ds:uri="0104a4cd-1400-468e-be1b-c7aad71d7d5a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1CDAFCC-CCD7-446F-8CBD-152394CF823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5253D0D-2D3A-4808-8F0E-8D91984D5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4034</Words>
  <Characters>23805</Characters>
  <Application>Microsoft Office Word</Application>
  <DocSecurity>0</DocSecurity>
  <Lines>198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27784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Musilová Ivana</dc:creator>
  <cp:keywords/>
  <dc:description>k úpravam</dc:description>
  <cp:lastModifiedBy>Jedličková Martina</cp:lastModifiedBy>
  <cp:revision>2</cp:revision>
  <cp:lastPrinted>2018-12-11T09:32:00Z</cp:lastPrinted>
  <dcterms:created xsi:type="dcterms:W3CDTF">2020-09-01T10:15:00Z</dcterms:created>
  <dcterms:modified xsi:type="dcterms:W3CDTF">2020-09-01T10:15:00Z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24b55a2a-fc69-4934-a9a4-1916348a373d</vt:lpwstr>
  </property>
  <property fmtid="{D5CDD505-2E9C-101B-9397-08002B2CF9AE}" pid="3" name="ContentTypeId">
    <vt:lpwstr>0x010100810CA98376D84445B27235C23C5DAEEA</vt:lpwstr>
  </property>
</Properties>
</file>