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EEFD2" w14:textId="77777777" w:rsidR="007C0B6A" w:rsidRPr="007C0B6A" w:rsidRDefault="00C44A00" w:rsidP="00ED3A74">
      <w:pPr>
        <w:pStyle w:val="Nadpis2"/>
        <w:spacing w:after="120"/>
        <w:jc w:val="center"/>
        <w:rPr>
          <w:rFonts w:eastAsia="Times New Roman"/>
          <w:sz w:val="24"/>
        </w:rPr>
      </w:pPr>
      <w:bookmarkStart w:id="0" w:name="_Toc442200546"/>
      <w:r w:rsidRPr="007C0B6A">
        <w:rPr>
          <w:rFonts w:eastAsia="Times New Roman"/>
          <w:sz w:val="24"/>
        </w:rPr>
        <w:t xml:space="preserve">Příloha </w:t>
      </w:r>
      <w:bookmarkEnd w:id="0"/>
      <w:r w:rsidR="009E6A33" w:rsidRPr="007C0B6A">
        <w:rPr>
          <w:rFonts w:eastAsia="Times New Roman"/>
          <w:sz w:val="24"/>
        </w:rPr>
        <w:t>Závěrečné zprávy o realizaci projektu</w:t>
      </w:r>
    </w:p>
    <w:p w14:paraId="2DBB452F" w14:textId="38D88BA3" w:rsidR="00F571D3" w:rsidRDefault="000F2851" w:rsidP="00ED3A74">
      <w:pPr>
        <w:pStyle w:val="Nadpis2"/>
        <w:spacing w:after="120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výzvy Smart Akcelerátor </w:t>
      </w:r>
      <w:r w:rsidR="000609E8">
        <w:rPr>
          <w:rFonts w:eastAsia="Times New Roman"/>
          <w:sz w:val="24"/>
        </w:rPr>
        <w:t xml:space="preserve">II </w:t>
      </w:r>
      <w:r w:rsidR="009E6A33" w:rsidRPr="007C0B6A">
        <w:rPr>
          <w:rFonts w:eastAsia="Times New Roman"/>
          <w:sz w:val="24"/>
        </w:rPr>
        <w:t>(02_1</w:t>
      </w:r>
      <w:r w:rsidR="000609E8">
        <w:rPr>
          <w:rFonts w:eastAsia="Times New Roman"/>
          <w:sz w:val="24"/>
        </w:rPr>
        <w:t>8</w:t>
      </w:r>
      <w:r w:rsidR="009E6A33" w:rsidRPr="007C0B6A">
        <w:rPr>
          <w:rFonts w:eastAsia="Times New Roman"/>
          <w:sz w:val="24"/>
        </w:rPr>
        <w:t>_0</w:t>
      </w:r>
      <w:r w:rsidR="000609E8">
        <w:rPr>
          <w:rFonts w:eastAsia="Times New Roman"/>
          <w:sz w:val="24"/>
        </w:rPr>
        <w:t>55</w:t>
      </w:r>
      <w:r w:rsidR="00C44A00" w:rsidRPr="007C0B6A">
        <w:rPr>
          <w:rFonts w:eastAsia="Times New Roman"/>
          <w:sz w:val="24"/>
        </w:rPr>
        <w:t>)</w:t>
      </w:r>
    </w:p>
    <w:p w14:paraId="6671C3CE" w14:textId="77777777" w:rsidR="00895C71" w:rsidRPr="00895C71" w:rsidRDefault="00895C71" w:rsidP="00895C71"/>
    <w:p w14:paraId="6292FB25" w14:textId="5F66999C" w:rsidR="00895C71" w:rsidRPr="00895C71" w:rsidRDefault="007C0B6A" w:rsidP="00895C71">
      <w:pPr>
        <w:pStyle w:val="Nadpis1"/>
        <w:spacing w:before="240"/>
        <w:jc w:val="center"/>
        <w:rPr>
          <w:rFonts w:asciiTheme="minorHAnsi" w:eastAsia="Times New Roman" w:hAnsiTheme="minorHAnsi" w:cstheme="minorHAnsi"/>
          <w:lang w:eastAsia="cs-CZ"/>
        </w:rPr>
      </w:pPr>
      <w:r w:rsidRPr="007C0B6A">
        <w:rPr>
          <w:rFonts w:asciiTheme="minorHAnsi" w:eastAsia="Times New Roman" w:hAnsiTheme="minorHAnsi" w:cstheme="minorHAnsi"/>
          <w:lang w:eastAsia="cs-CZ"/>
        </w:rPr>
        <w:t>Prohlášení o souladu projektu s pravidly veřejné podpory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6804"/>
      </w:tblGrid>
      <w:tr w:rsidR="006B39BA" w:rsidRPr="00137D83" w14:paraId="5C47013D" w14:textId="3DE04B28" w:rsidTr="00ED3A74">
        <w:trPr>
          <w:trHeight w:val="425"/>
        </w:trPr>
        <w:tc>
          <w:tcPr>
            <w:tcW w:w="2297" w:type="dxa"/>
            <w:shd w:val="clear" w:color="auto" w:fill="E7E6E6" w:themeFill="background2"/>
            <w:vAlign w:val="center"/>
          </w:tcPr>
          <w:p w14:paraId="3687E439" w14:textId="179DB61C" w:rsidR="006B39BA" w:rsidRPr="00137D83" w:rsidRDefault="006B39BA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Název projektu</w:t>
            </w:r>
          </w:p>
        </w:tc>
        <w:sdt>
          <w:sdtPr>
            <w:rPr>
              <w:rFonts w:asciiTheme="minorHAnsi" w:hAnsiTheme="minorHAnsi"/>
              <w:noProof/>
            </w:rPr>
            <w:id w:val="1689094673"/>
            <w:placeholder>
              <w:docPart w:val="27CF57768B784EDCADE0389DBCD36FA9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6C08B9CA" w14:textId="20D35040" w:rsidR="006B39BA" w:rsidRPr="00137D83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6B39BA" w:rsidRPr="00137D83" w14:paraId="67451561" w14:textId="5F749E0F" w:rsidTr="00ED3A74">
        <w:trPr>
          <w:trHeight w:val="425"/>
        </w:trPr>
        <w:tc>
          <w:tcPr>
            <w:tcW w:w="2297" w:type="dxa"/>
            <w:shd w:val="clear" w:color="auto" w:fill="E7E6E6" w:themeFill="background2"/>
            <w:vAlign w:val="center"/>
          </w:tcPr>
          <w:p w14:paraId="4211EBCE" w14:textId="5023656E" w:rsidR="006B39BA" w:rsidRPr="00137D83" w:rsidRDefault="006B39BA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/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HASH k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ó</w:t>
            </w:r>
            <w:r w:rsidRPr="00137D83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d žádosti</w:t>
            </w:r>
          </w:p>
        </w:tc>
        <w:sdt>
          <w:sdtPr>
            <w:rPr>
              <w:rFonts w:asciiTheme="minorHAnsi" w:hAnsiTheme="minorHAnsi"/>
              <w:noProof/>
            </w:rPr>
            <w:id w:val="-1001423557"/>
            <w:placeholder>
              <w:docPart w:val="9D894A25799B487FB86A059D569C7F51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310EB83D" w14:textId="630F7AE5" w:rsidR="006B39BA" w:rsidRPr="00137D83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6B39BA" w:rsidRPr="00137D83" w14:paraId="4F830914" w14:textId="1ECFD9E5" w:rsidTr="00ED3A74">
        <w:tc>
          <w:tcPr>
            <w:tcW w:w="2297" w:type="dxa"/>
            <w:shd w:val="clear" w:color="auto" w:fill="E7E6E6" w:themeFill="background2"/>
            <w:vAlign w:val="center"/>
          </w:tcPr>
          <w:p w14:paraId="2B077B12" w14:textId="59667A26" w:rsidR="006B39BA" w:rsidRPr="00137D83" w:rsidRDefault="000F2851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Příjemce </w:t>
            </w:r>
          </w:p>
        </w:tc>
        <w:sdt>
          <w:sdtPr>
            <w:rPr>
              <w:rFonts w:asciiTheme="minorHAnsi" w:hAnsiTheme="minorHAnsi"/>
              <w:noProof/>
            </w:rPr>
            <w:id w:val="-157457268"/>
            <w:placeholder>
              <w:docPart w:val="A375FB635E234B51A20E9850F3C96F02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5C225DD7" w14:textId="3E9F94D8" w:rsidR="006B39BA" w:rsidRPr="00137D83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6B39BA" w:rsidRPr="00137D83" w14:paraId="3A7A8A86" w14:textId="0577D5E9" w:rsidTr="00ED3A74">
        <w:tc>
          <w:tcPr>
            <w:tcW w:w="2297" w:type="dxa"/>
            <w:shd w:val="clear" w:color="auto" w:fill="E7E6E6" w:themeFill="background2"/>
            <w:vAlign w:val="center"/>
          </w:tcPr>
          <w:p w14:paraId="3A6D0D3A" w14:textId="0413CD33" w:rsidR="006B39BA" w:rsidRPr="00137D83" w:rsidRDefault="00F91C92" w:rsidP="00ED3A74">
            <w:pPr>
              <w:spacing w:before="60" w:after="6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Partner</w:t>
            </w:r>
          </w:p>
        </w:tc>
        <w:sdt>
          <w:sdtPr>
            <w:rPr>
              <w:rFonts w:asciiTheme="minorHAnsi" w:hAnsiTheme="minorHAnsi"/>
              <w:noProof/>
            </w:rPr>
            <w:id w:val="-935902884"/>
            <w:placeholder>
              <w:docPart w:val="F1EC37F92E584A94AB17B53DEC17FA62"/>
            </w:placeholder>
            <w:showingPlcHdr/>
          </w:sdtPr>
          <w:sdtEndPr/>
          <w:sdtContent>
            <w:tc>
              <w:tcPr>
                <w:tcW w:w="6804" w:type="dxa"/>
                <w:shd w:val="clear" w:color="auto" w:fill="auto"/>
                <w:vAlign w:val="center"/>
              </w:tcPr>
              <w:p w14:paraId="45AB9136" w14:textId="754453C7" w:rsidR="006B39BA" w:rsidRDefault="006B39BA" w:rsidP="00ED3A74">
                <w:pPr>
                  <w:spacing w:before="60" w:after="60" w:line="240" w:lineRule="auto"/>
                  <w:rPr>
                    <w:rFonts w:asciiTheme="minorHAnsi" w:eastAsia="Times New Roman" w:hAnsiTheme="minorHAnsi" w:cs="Arial"/>
                    <w:b/>
                    <w:bCs/>
                    <w:color w:val="000000"/>
                    <w:lang w:eastAsia="cs-CZ"/>
                  </w:rPr>
                </w:pPr>
                <w:r w:rsidRPr="00137D83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260C7EE4" w14:textId="77777777" w:rsidR="00895C71" w:rsidRDefault="00895C71" w:rsidP="00ED3A74">
      <w:pPr>
        <w:spacing w:before="240"/>
        <w:jc w:val="both"/>
        <w:rPr>
          <w:rFonts w:ascii="Calibri" w:eastAsia="Calibri" w:hAnsi="Calibri" w:cs="Calibri"/>
          <w:b/>
        </w:rPr>
      </w:pPr>
    </w:p>
    <w:p w14:paraId="16B17F7C" w14:textId="7E1FD3C7" w:rsidR="00A3336C" w:rsidRPr="007C0B6A" w:rsidRDefault="00A3336C" w:rsidP="00ED3A74">
      <w:pPr>
        <w:spacing w:before="240"/>
        <w:jc w:val="both"/>
        <w:rPr>
          <w:rFonts w:ascii="Calibri" w:eastAsia="Calibri" w:hAnsi="Calibri" w:cs="Calibri"/>
          <w:b/>
        </w:rPr>
      </w:pPr>
      <w:r w:rsidRPr="007C0B6A">
        <w:rPr>
          <w:rFonts w:ascii="Calibri" w:eastAsia="Calibri" w:hAnsi="Calibri" w:cs="Calibri"/>
          <w:b/>
        </w:rPr>
        <w:t xml:space="preserve">Statutární orgán / osoba jednající na základě plné moci vydané statutárním orgánem </w:t>
      </w:r>
      <w:r w:rsidR="008F5802" w:rsidRPr="007C0B6A">
        <w:rPr>
          <w:rFonts w:ascii="Calibri" w:eastAsia="Calibri" w:hAnsi="Calibri" w:cs="Calibri"/>
          <w:b/>
        </w:rPr>
        <w:t>žadatele</w:t>
      </w:r>
      <w:r w:rsidRPr="007C0B6A">
        <w:rPr>
          <w:rFonts w:ascii="Calibri" w:eastAsia="Calibri" w:hAnsi="Calibri" w:cs="Calibri"/>
          <w:b/>
          <w:color w:val="92D050"/>
        </w:rPr>
        <w:t xml:space="preserve"> </w:t>
      </w:r>
      <w:r w:rsidRPr="007C0B6A">
        <w:rPr>
          <w:rFonts w:ascii="Calibri" w:eastAsia="Calibri" w:hAnsi="Calibri" w:cs="Calibri"/>
          <w:b/>
        </w:rPr>
        <w:t>prohlašuje, že:</w:t>
      </w:r>
    </w:p>
    <w:p w14:paraId="47799E45" w14:textId="7573D9F5" w:rsidR="00DE0FEC" w:rsidRDefault="00DE0FEC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Pr="00DE0FEC">
        <w:rPr>
          <w:rFonts w:ascii="Calibri" w:hAnsi="Calibri" w:cs="Calibri"/>
        </w:rPr>
        <w:t xml:space="preserve"> rámci projektu</w:t>
      </w:r>
      <w:r>
        <w:rPr>
          <w:rFonts w:ascii="Calibri" w:hAnsi="Calibri" w:cs="Calibri"/>
        </w:rPr>
        <w:t xml:space="preserve"> byly</w:t>
      </w:r>
      <w:r w:rsidRPr="00DE0FEC">
        <w:rPr>
          <w:rFonts w:ascii="Calibri" w:hAnsi="Calibri" w:cs="Calibri"/>
        </w:rPr>
        <w:t xml:space="preserve"> realizovány pouze takov</w:t>
      </w:r>
      <w:r w:rsidR="000A6430">
        <w:rPr>
          <w:rFonts w:ascii="Calibri" w:hAnsi="Calibri" w:cs="Calibri"/>
        </w:rPr>
        <w:t xml:space="preserve">é činnosti, které mají </w:t>
      </w:r>
      <w:r w:rsidRPr="00DE0FEC">
        <w:rPr>
          <w:rFonts w:ascii="Calibri" w:hAnsi="Calibri" w:cs="Calibri"/>
        </w:rPr>
        <w:t>nehospodářskou povahu</w:t>
      </w:r>
      <w:r>
        <w:rPr>
          <w:rFonts w:ascii="Calibri" w:hAnsi="Calibri" w:cs="Calibri"/>
        </w:rPr>
        <w:t>.</w:t>
      </w:r>
    </w:p>
    <w:p w14:paraId="4C5A1819" w14:textId="3E6CC284" w:rsidR="00DE0FEC" w:rsidRDefault="00DE0FEC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AB27CF">
        <w:rPr>
          <w:rFonts w:ascii="Calibri" w:hAnsi="Calibri" w:cs="Calibri"/>
        </w:rPr>
        <w:t xml:space="preserve">V případě, že </w:t>
      </w:r>
      <w:r>
        <w:rPr>
          <w:rFonts w:ascii="Calibri" w:hAnsi="Calibri" w:cs="Calibri"/>
        </w:rPr>
        <w:t>příjemce/partner</w:t>
      </w:r>
      <w:r w:rsidRPr="00AB27CF">
        <w:rPr>
          <w:rFonts w:ascii="Calibri" w:hAnsi="Calibri" w:cs="Calibri"/>
        </w:rPr>
        <w:t xml:space="preserve"> vykonává </w:t>
      </w:r>
      <w:r w:rsidR="000A6430">
        <w:rPr>
          <w:rFonts w:ascii="Calibri" w:hAnsi="Calibri" w:cs="Calibri"/>
        </w:rPr>
        <w:t xml:space="preserve">mimo projekt i </w:t>
      </w:r>
      <w:r w:rsidRPr="00AB27CF">
        <w:rPr>
          <w:rFonts w:ascii="Calibri" w:hAnsi="Calibri" w:cs="Calibri"/>
        </w:rPr>
        <w:t xml:space="preserve">hospodářskou činnost, </w:t>
      </w:r>
      <w:r w:rsidR="000A6430">
        <w:rPr>
          <w:rFonts w:ascii="Calibri" w:hAnsi="Calibri" w:cs="Calibri"/>
        </w:rPr>
        <w:t>jsou hospodářské a nehospodářské činnosti odděleny</w:t>
      </w:r>
      <w:r w:rsidRPr="00AB27C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prostřednictvím účetní evidence.</w:t>
      </w:r>
    </w:p>
    <w:p w14:paraId="6D6F21DC" w14:textId="208B75D7" w:rsidR="000609E8" w:rsidRDefault="000609E8" w:rsidP="00895C71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1222B5">
        <w:rPr>
          <w:rFonts w:ascii="Calibri" w:hAnsi="Calibri" w:cs="Calibri"/>
        </w:rPr>
        <w:t>V</w:t>
      </w:r>
      <w:r w:rsidR="007049D8">
        <w:rPr>
          <w:rFonts w:ascii="Calibri" w:hAnsi="Calibri" w:cs="Calibri"/>
        </w:rPr>
        <w:t xml:space="preserve"> rámci </w:t>
      </w:r>
      <w:r w:rsidRPr="001222B5">
        <w:rPr>
          <w:rFonts w:ascii="Calibri" w:hAnsi="Calibri" w:cs="Calibri"/>
        </w:rPr>
        <w:t>aktivit</w:t>
      </w:r>
      <w:r w:rsidR="007049D8">
        <w:rPr>
          <w:rFonts w:ascii="Calibri" w:hAnsi="Calibri" w:cs="Calibri"/>
        </w:rPr>
        <w:t>y</w:t>
      </w:r>
      <w:r w:rsidRPr="001222B5">
        <w:rPr>
          <w:rFonts w:ascii="Calibri" w:hAnsi="Calibri" w:cs="Calibri"/>
        </w:rPr>
        <w:t xml:space="preserve"> „Vzdělávání a rozvoj kompetencí“ a </w:t>
      </w:r>
      <w:r w:rsidR="007049D8">
        <w:rPr>
          <w:rFonts w:ascii="Calibri" w:hAnsi="Calibri" w:cs="Calibri"/>
        </w:rPr>
        <w:t xml:space="preserve">v případě zahrnutí volitelné aktivity </w:t>
      </w:r>
      <w:r w:rsidRPr="001222B5">
        <w:rPr>
          <w:rFonts w:ascii="Calibri" w:hAnsi="Calibri" w:cs="Calibri"/>
        </w:rPr>
        <w:t xml:space="preserve">„Twinning“ </w:t>
      </w:r>
      <w:r w:rsidR="00067D60">
        <w:rPr>
          <w:rFonts w:ascii="Calibri" w:hAnsi="Calibri" w:cs="Calibri"/>
        </w:rPr>
        <w:t xml:space="preserve">do projektu </w:t>
      </w:r>
      <w:r w:rsidRPr="001222B5">
        <w:rPr>
          <w:rFonts w:ascii="Calibri" w:hAnsi="Calibri" w:cs="Calibri"/>
        </w:rPr>
        <w:t>bylo realizováno</w:t>
      </w:r>
      <w:r w:rsidR="001222B5" w:rsidRPr="001222B5">
        <w:rPr>
          <w:rFonts w:ascii="Calibri" w:hAnsi="Calibri" w:cs="Calibri"/>
        </w:rPr>
        <w:t xml:space="preserve"> vzdělávání osob vykonávajících nehospodářskou činnost</w:t>
      </w:r>
      <w:r w:rsidR="001222B5">
        <w:rPr>
          <w:rFonts w:ascii="Calibri" w:hAnsi="Calibri" w:cs="Calibri"/>
        </w:rPr>
        <w:t xml:space="preserve"> </w:t>
      </w:r>
      <w:r w:rsidR="001222B5" w:rsidRPr="001222B5">
        <w:rPr>
          <w:rFonts w:ascii="Calibri" w:hAnsi="Calibri" w:cs="Calibri"/>
        </w:rPr>
        <w:t>(např. pracovníci veřejné správy a ostatní fyzické osoby zapojené do krajského partnerství, případně cílové skupiny projektu vykonávající nehospodářské činnosti) nebo takové vzdělávání, které vzdělávané osoby nevyužijí v</w:t>
      </w:r>
      <w:r w:rsidR="007049D8">
        <w:rPr>
          <w:rFonts w:ascii="Calibri" w:hAnsi="Calibri" w:cs="Calibri"/>
        </w:rPr>
        <w:t> </w:t>
      </w:r>
      <w:r w:rsidR="001222B5" w:rsidRPr="001222B5">
        <w:rPr>
          <w:rFonts w:ascii="Calibri" w:hAnsi="Calibri" w:cs="Calibri"/>
        </w:rPr>
        <w:t>rámci výkonu své hospodářské činnosti, případně je vzdělávané osoby využijí v rámci výkonu služeb obecného hospodářského zájmu.</w:t>
      </w:r>
    </w:p>
    <w:p w14:paraId="0B45914A" w14:textId="6DC9AC7C" w:rsidR="00067D60" w:rsidRDefault="00067D60" w:rsidP="00067D60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DE0FEC">
        <w:rPr>
          <w:rFonts w:ascii="Calibri" w:hAnsi="Calibri" w:cs="Calibri"/>
        </w:rPr>
        <w:t>V</w:t>
      </w:r>
      <w:r>
        <w:rPr>
          <w:rFonts w:ascii="Calibri" w:hAnsi="Calibri" w:cs="Calibri"/>
        </w:rPr>
        <w:t> případě zahrnutí volitelné aktivity</w:t>
      </w:r>
      <w:r w:rsidRPr="00DE0FEC">
        <w:rPr>
          <w:rFonts w:ascii="Calibri" w:hAnsi="Calibri" w:cs="Calibri"/>
        </w:rPr>
        <w:t xml:space="preserve"> „Asistence“</w:t>
      </w:r>
      <w:r>
        <w:rPr>
          <w:rFonts w:ascii="Calibri" w:hAnsi="Calibri" w:cs="Calibri"/>
        </w:rPr>
        <w:t xml:space="preserve"> a/nebo „Pilotní ověření“ </w:t>
      </w:r>
      <w:r w:rsidR="006B0FE1">
        <w:rPr>
          <w:rFonts w:ascii="Calibri" w:hAnsi="Calibri" w:cs="Calibri"/>
        </w:rPr>
        <w:t xml:space="preserve">do projektu </w:t>
      </w:r>
      <w:r>
        <w:rPr>
          <w:rFonts w:ascii="Calibri" w:hAnsi="Calibri" w:cs="Calibri"/>
        </w:rPr>
        <w:t xml:space="preserve">byla podpora (voucher) poskytována takovým způsobem, aby nedošlo k přenesení veřejné podpory. V případě </w:t>
      </w:r>
      <w:r w:rsidRPr="00DE0FEC">
        <w:rPr>
          <w:rFonts w:ascii="Calibri" w:hAnsi="Calibri" w:cs="Calibri"/>
        </w:rPr>
        <w:t>poskytnutí podpory (voucheru) v režimu de minimis</w:t>
      </w:r>
      <w:r>
        <w:rPr>
          <w:rFonts w:ascii="Calibri" w:hAnsi="Calibri" w:cs="Calibri"/>
        </w:rPr>
        <w:t xml:space="preserve"> byly dodrženy podmínky stanovené v Nařízení Komise (EU) č. 1407/2013</w:t>
      </w:r>
      <w:r w:rsidR="006B0FE1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D63EF8">
        <w:rPr>
          <w:rFonts w:ascii="Calibri" w:hAnsi="Calibri" w:cs="Calibri"/>
        </w:rPr>
        <w:t>vč.</w:t>
      </w:r>
      <w:r>
        <w:rPr>
          <w:rFonts w:ascii="Calibri" w:hAnsi="Calibri" w:cs="Calibri"/>
        </w:rPr>
        <w:t xml:space="preserve"> proveden</w:t>
      </w:r>
      <w:r w:rsidR="00D63EF8">
        <w:rPr>
          <w:rFonts w:ascii="Calibri" w:hAnsi="Calibri" w:cs="Calibri"/>
        </w:rPr>
        <w:t>í</w:t>
      </w:r>
      <w:r>
        <w:rPr>
          <w:rFonts w:ascii="Calibri" w:hAnsi="Calibri" w:cs="Calibri"/>
        </w:rPr>
        <w:t xml:space="preserve"> </w:t>
      </w:r>
      <w:r w:rsidR="00D63EF8">
        <w:rPr>
          <w:rFonts w:ascii="Calibri" w:hAnsi="Calibri" w:cs="Calibri"/>
        </w:rPr>
        <w:t xml:space="preserve">záznamu </w:t>
      </w:r>
      <w:r w:rsidR="00D63EF8">
        <w:rPr>
          <w:rFonts w:ascii="Calibri" w:hAnsi="Calibri" w:cs="Calibri"/>
        </w:rPr>
        <w:t>o poskytnuté podpoře (voucheru)</w:t>
      </w:r>
      <w:r w:rsidRPr="00DE0FEC">
        <w:rPr>
          <w:rFonts w:ascii="Calibri" w:hAnsi="Calibri" w:cs="Calibri"/>
        </w:rPr>
        <w:t xml:space="preserve"> do </w:t>
      </w:r>
      <w:r w:rsidR="00D63EF8">
        <w:rPr>
          <w:rFonts w:ascii="Calibri" w:hAnsi="Calibri" w:cs="Calibri"/>
        </w:rPr>
        <w:t>Centrálního r</w:t>
      </w:r>
      <w:r w:rsidRPr="00DE0FEC">
        <w:rPr>
          <w:rFonts w:ascii="Calibri" w:hAnsi="Calibri" w:cs="Calibri"/>
        </w:rPr>
        <w:t>egis</w:t>
      </w:r>
      <w:r>
        <w:rPr>
          <w:rFonts w:ascii="Calibri" w:hAnsi="Calibri" w:cs="Calibri"/>
        </w:rPr>
        <w:t xml:space="preserve">tru podpor </w:t>
      </w:r>
      <w:r w:rsidR="00D63EF8">
        <w:rPr>
          <w:rFonts w:ascii="Calibri" w:hAnsi="Calibri" w:cs="Calibri"/>
        </w:rPr>
        <w:t>malého rozsahu (</w:t>
      </w:r>
      <w:r>
        <w:rPr>
          <w:rFonts w:ascii="Calibri" w:hAnsi="Calibri" w:cs="Calibri"/>
        </w:rPr>
        <w:t>de minimis</w:t>
      </w:r>
      <w:r w:rsidR="00D63EF8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v souladu s příslušnými předpisy.</w:t>
      </w:r>
    </w:p>
    <w:p w14:paraId="56E31DC0" w14:textId="3E696EBA" w:rsidR="006C157D" w:rsidRPr="001222B5" w:rsidRDefault="007049D8" w:rsidP="00C359F5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 w:rsidRPr="007049D8">
        <w:rPr>
          <w:rFonts w:ascii="Calibri" w:hAnsi="Calibri" w:cs="Calibri"/>
        </w:rPr>
        <w:t>V</w:t>
      </w:r>
      <w:r w:rsidR="00EF45E6">
        <w:rPr>
          <w:rFonts w:ascii="Calibri" w:hAnsi="Calibri" w:cs="Calibri"/>
        </w:rPr>
        <w:t> případě zahrnutí volitelné aktivity</w:t>
      </w:r>
      <w:r w:rsidRPr="007049D8">
        <w:rPr>
          <w:rFonts w:ascii="Calibri" w:hAnsi="Calibri" w:cs="Calibri"/>
        </w:rPr>
        <w:t xml:space="preserve"> „Marketingová a komunikační strategie kraje“ </w:t>
      </w:r>
      <w:r w:rsidR="006B0FE1">
        <w:rPr>
          <w:rFonts w:ascii="Calibri" w:hAnsi="Calibri" w:cs="Calibri"/>
        </w:rPr>
        <w:t xml:space="preserve">do projektu </w:t>
      </w:r>
      <w:r w:rsidRPr="007049D8">
        <w:rPr>
          <w:rFonts w:ascii="Calibri" w:hAnsi="Calibri" w:cs="Calibri"/>
        </w:rPr>
        <w:t xml:space="preserve">byly </w:t>
      </w:r>
      <w:r w:rsidR="00EF45E6">
        <w:rPr>
          <w:rFonts w:ascii="Calibri" w:hAnsi="Calibri" w:cs="Calibri"/>
        </w:rPr>
        <w:t xml:space="preserve">aktivity projektu </w:t>
      </w:r>
      <w:r w:rsidRPr="007049D8">
        <w:rPr>
          <w:rFonts w:ascii="Calibri" w:hAnsi="Calibri" w:cs="Calibri"/>
        </w:rPr>
        <w:t>omezeny na propagační aktivity, marketingové strategie a marketingový plán inovačního systému kraje a nehospodářské činnosti partnera (</w:t>
      </w:r>
      <w:r w:rsidR="00EF45E6">
        <w:rPr>
          <w:rFonts w:ascii="Calibri" w:hAnsi="Calibri" w:cs="Calibri"/>
        </w:rPr>
        <w:t>pokud byl</w:t>
      </w:r>
      <w:r w:rsidRPr="007049D8">
        <w:rPr>
          <w:rFonts w:ascii="Calibri" w:hAnsi="Calibri" w:cs="Calibri"/>
        </w:rPr>
        <w:t xml:space="preserve"> do realizace projektu zapojen).</w:t>
      </w:r>
    </w:p>
    <w:p w14:paraId="42D4F5B2" w14:textId="10314F38" w:rsidR="000A6430" w:rsidRDefault="009E7CC1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Výstupy z jednotlivých aktivit</w:t>
      </w:r>
      <w:r w:rsidR="000A6430">
        <w:rPr>
          <w:rFonts w:ascii="Calibri" w:hAnsi="Calibri" w:cs="Calibri"/>
        </w:rPr>
        <w:t xml:space="preserve"> jsou</w:t>
      </w:r>
      <w:r w:rsidR="004D2959">
        <w:rPr>
          <w:rFonts w:ascii="Calibri" w:hAnsi="Calibri" w:cs="Calibri"/>
        </w:rPr>
        <w:t>/budou</w:t>
      </w:r>
      <w:r w:rsidR="000A6430">
        <w:rPr>
          <w:rFonts w:ascii="Calibri" w:hAnsi="Calibri" w:cs="Calibri"/>
        </w:rPr>
        <w:t xml:space="preserve"> šířeny veřejně na nevýlučném a nediskriminačním základě</w:t>
      </w:r>
      <w:r w:rsidR="00316D15">
        <w:rPr>
          <w:rFonts w:ascii="Calibri" w:hAnsi="Calibri" w:cs="Calibri"/>
        </w:rPr>
        <w:t xml:space="preserve"> v souladu s podmínkami </w:t>
      </w:r>
      <w:r w:rsidR="00D9334D">
        <w:rPr>
          <w:rFonts w:ascii="Calibri" w:hAnsi="Calibri" w:cs="Calibri"/>
        </w:rPr>
        <w:t xml:space="preserve">bodu 18 části II </w:t>
      </w:r>
      <w:r w:rsidR="00316D15">
        <w:rPr>
          <w:rFonts w:ascii="Calibri" w:hAnsi="Calibri" w:cs="Calibri"/>
        </w:rPr>
        <w:t xml:space="preserve">ve vydaném </w:t>
      </w:r>
      <w:r w:rsidR="00030187">
        <w:rPr>
          <w:rFonts w:ascii="Calibri" w:hAnsi="Calibri" w:cs="Calibri"/>
        </w:rPr>
        <w:t>rozhodnutí o poskytnutí dotace</w:t>
      </w:r>
      <w:r w:rsidR="000A6430">
        <w:rPr>
          <w:rFonts w:ascii="Calibri" w:hAnsi="Calibri" w:cs="Calibri"/>
        </w:rPr>
        <w:t>.</w:t>
      </w:r>
    </w:p>
    <w:p w14:paraId="1FBCAC56" w14:textId="063908ED" w:rsidR="00A3336C" w:rsidRPr="003A0F70" w:rsidRDefault="00D64CD9" w:rsidP="00ED3A74">
      <w:pPr>
        <w:pStyle w:val="Odstavecseseznamem"/>
        <w:numPr>
          <w:ilvl w:val="0"/>
          <w:numId w:val="21"/>
        </w:numPr>
        <w:spacing w:before="120" w:after="120" w:line="276" w:lineRule="auto"/>
        <w:contextualSpacing w:val="0"/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  <w:lang w:eastAsia="cs-CZ"/>
        </w:rPr>
        <w:t>P</w:t>
      </w:r>
      <w:r w:rsidR="00A3336C" w:rsidRPr="00AB27CF">
        <w:rPr>
          <w:rFonts w:ascii="Calibri" w:hAnsi="Calibri" w:cs="Calibri"/>
          <w:color w:val="000000"/>
          <w:lang w:eastAsia="cs-CZ"/>
        </w:rPr>
        <w:t xml:space="preserve">rojekt </w:t>
      </w:r>
      <w:r w:rsidR="003A0F70">
        <w:rPr>
          <w:rFonts w:ascii="Calibri" w:hAnsi="Calibri" w:cs="Calibri"/>
          <w:color w:val="000000"/>
          <w:lang w:eastAsia="cs-CZ"/>
        </w:rPr>
        <w:t>byl realizován</w:t>
      </w:r>
      <w:r w:rsidR="00A3336C" w:rsidRPr="00AB27CF">
        <w:rPr>
          <w:rFonts w:ascii="Calibri" w:hAnsi="Calibri" w:cs="Calibri"/>
          <w:color w:val="000000"/>
          <w:lang w:eastAsia="cs-CZ"/>
        </w:rPr>
        <w:t xml:space="preserve"> v soula</w:t>
      </w:r>
      <w:r>
        <w:rPr>
          <w:rFonts w:ascii="Calibri" w:hAnsi="Calibri" w:cs="Calibri"/>
          <w:color w:val="000000"/>
          <w:lang w:eastAsia="cs-CZ"/>
        </w:rPr>
        <w:t>du s podmínkami veřejné podpory.</w:t>
      </w:r>
    </w:p>
    <w:p w14:paraId="77F08EDF" w14:textId="1815EC5F" w:rsidR="00A3336C" w:rsidRPr="003A0F70" w:rsidRDefault="00D64CD9" w:rsidP="00ED3A74">
      <w:pPr>
        <w:pStyle w:val="Odstavecseseznamem"/>
        <w:numPr>
          <w:ilvl w:val="0"/>
          <w:numId w:val="21"/>
        </w:numPr>
        <w:spacing w:before="120" w:after="120"/>
        <w:contextualSpacing w:val="0"/>
        <w:jc w:val="both"/>
        <w:rPr>
          <w:rFonts w:asciiTheme="minorHAnsi" w:hAnsiTheme="minorHAnsi"/>
        </w:rPr>
      </w:pPr>
      <w:r>
        <w:rPr>
          <w:rFonts w:ascii="Calibri" w:hAnsi="Calibri" w:cs="Calibri"/>
        </w:rPr>
        <w:t>J</w:t>
      </w:r>
      <w:r w:rsidR="003A0F70" w:rsidRPr="003A0F70">
        <w:rPr>
          <w:rFonts w:ascii="Calibri" w:hAnsi="Calibri" w:cs="Calibri"/>
        </w:rPr>
        <w:t>e si vědom právních následků nepravdivého prohlášení, včetně případné odpovědnosti vrátit poskytnutou podporu.</w:t>
      </w:r>
    </w:p>
    <w:p w14:paraId="2FB26FCC" w14:textId="0F4CA9A8" w:rsidR="00DA2DC5" w:rsidRDefault="007C0B6A" w:rsidP="00ED3A74">
      <w:pPr>
        <w:tabs>
          <w:tab w:val="right" w:pos="9498"/>
        </w:tabs>
        <w:spacing w:before="120" w:after="120" w:line="240" w:lineRule="auto"/>
        <w:jc w:val="both"/>
        <w:rPr>
          <w:rFonts w:asciiTheme="minorHAnsi" w:hAnsiTheme="minorHAnsi"/>
        </w:rPr>
      </w:pPr>
      <w:r w:rsidRPr="007C0B6A">
        <w:rPr>
          <w:rFonts w:asciiTheme="minorHAnsi" w:hAnsiTheme="minorHAnsi"/>
        </w:rPr>
        <w:lastRenderedPageBreak/>
        <w:t xml:space="preserve">V případě pochybností poskytovatele podpory o pravdivosti uvedených prohlášení či pro potřeby budoucích kontrol je </w:t>
      </w:r>
      <w:r w:rsidR="008D6A0E">
        <w:rPr>
          <w:rFonts w:asciiTheme="minorHAnsi" w:hAnsiTheme="minorHAnsi"/>
        </w:rPr>
        <w:t>příjemce</w:t>
      </w:r>
      <w:r w:rsidRPr="007C0B6A">
        <w:rPr>
          <w:rFonts w:asciiTheme="minorHAnsi" w:hAnsiTheme="minorHAnsi"/>
        </w:rPr>
        <w:t xml:space="preserve"> na základě výzvy poskytovatele podpory povinen uvedená prohlášení doložit/prokázat/vysvětlit.</w:t>
      </w:r>
    </w:p>
    <w:p w14:paraId="4369D84E" w14:textId="77777777" w:rsidR="007C0B6A" w:rsidRDefault="007C0B6A" w:rsidP="00834DA9">
      <w:pPr>
        <w:tabs>
          <w:tab w:val="right" w:pos="9498"/>
        </w:tabs>
        <w:spacing w:before="120" w:after="0" w:line="240" w:lineRule="auto"/>
        <w:jc w:val="both"/>
        <w:rPr>
          <w:rFonts w:asciiTheme="minorHAnsi" w:hAnsiTheme="minorHAnsi"/>
        </w:rPr>
      </w:pPr>
    </w:p>
    <w:p w14:paraId="6C1AF203" w14:textId="77777777" w:rsidR="005C45CE" w:rsidRPr="00137D83" w:rsidRDefault="005C45CE" w:rsidP="005C45CE">
      <w:pPr>
        <w:pStyle w:val="Nzev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W w:w="9101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2132"/>
        <w:gridCol w:w="605"/>
        <w:gridCol w:w="1454"/>
        <w:gridCol w:w="267"/>
        <w:gridCol w:w="1980"/>
        <w:gridCol w:w="2265"/>
      </w:tblGrid>
      <w:tr w:rsidR="005C45CE" w:rsidRPr="00137D83" w14:paraId="550E324A" w14:textId="77777777" w:rsidTr="00ED3A74">
        <w:trPr>
          <w:gridAfter w:val="2"/>
          <w:wAfter w:w="4245" w:type="dxa"/>
          <w:trHeight w:val="33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34CA8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1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F60B4B4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137E7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72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55CA82F1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4D3F5C4" w14:textId="77777777" w:rsidTr="00ED3A74">
        <w:trPr>
          <w:trHeight w:val="863"/>
        </w:trPr>
        <w:tc>
          <w:tcPr>
            <w:tcW w:w="45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D999B80" w14:textId="77777777" w:rsidR="005C45CE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68EF7502" w14:textId="77777777" w:rsidR="000F2851" w:rsidRDefault="000F2851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568C310" w14:textId="77777777" w:rsidR="000F2851" w:rsidRDefault="000F2851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CAC1973" w14:textId="77777777" w:rsidR="000F2851" w:rsidRPr="00137D83" w:rsidRDefault="000F2851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91F15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0A14FD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5C45CE" w:rsidRPr="00137D83" w14:paraId="5E2284CC" w14:textId="77777777" w:rsidTr="00ED3A74">
        <w:trPr>
          <w:trHeight w:val="629"/>
        </w:trPr>
        <w:tc>
          <w:tcPr>
            <w:tcW w:w="45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884175" w14:textId="77777777" w:rsidR="005C45CE" w:rsidRPr="00137D83" w:rsidRDefault="005C45CE" w:rsidP="000A1761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41CDE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701431AF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51C2F9E3" w14:textId="77777777" w:rsidR="005C45CE" w:rsidRPr="00137D83" w:rsidRDefault="005C45CE" w:rsidP="000A1761">
            <w:pPr>
              <w:spacing w:after="40" w:line="240" w:lineRule="auto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F96849" w14:textId="50DB97BA" w:rsidR="005C45CE" w:rsidRPr="00137D83" w:rsidRDefault="005C45CE">
            <w:pPr>
              <w:spacing w:after="40" w:line="240" w:lineRule="auto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Podpis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 statutárního orgánu </w:t>
            </w:r>
            <w:r w:rsidR="007C0B6A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žadatele </w:t>
            </w:r>
            <w:r w:rsidR="007D6F02" w:rsidRPr="00137D83">
              <w:rPr>
                <w:rFonts w:asciiTheme="minorHAnsi" w:eastAsia="Symbol" w:hAnsiTheme="minorHAnsi" w:cs="Arial"/>
                <w:color w:val="000000"/>
                <w:lang w:eastAsia="cs-CZ"/>
              </w:rPr>
              <w:t>/</w:t>
            </w:r>
            <w:r w:rsidR="007D6F02" w:rsidRPr="00137D83">
              <w:rPr>
                <w:rFonts w:asciiTheme="minorHAnsi" w:hAnsiTheme="minorHAnsi"/>
              </w:rPr>
              <w:t xml:space="preserve"> </w:t>
            </w:r>
            <w:r w:rsidR="00DA7F03" w:rsidRPr="00137D83">
              <w:rPr>
                <w:rFonts w:asciiTheme="minorHAnsi" w:hAnsiTheme="minorHAnsi"/>
              </w:rPr>
              <w:t xml:space="preserve">osoby </w:t>
            </w:r>
            <w:r w:rsidR="007D6F02" w:rsidRPr="00137D83">
              <w:rPr>
                <w:rFonts w:asciiTheme="minorHAnsi" w:hAnsiTheme="minorHAnsi"/>
              </w:rPr>
              <w:t>jednající na základě plné moci</w:t>
            </w:r>
          </w:p>
        </w:tc>
      </w:tr>
    </w:tbl>
    <w:p w14:paraId="0EFB1861" w14:textId="76C10181" w:rsidR="008254BA" w:rsidRPr="00137D83" w:rsidRDefault="008254BA" w:rsidP="00ED3A74">
      <w:pPr>
        <w:rPr>
          <w:rFonts w:asciiTheme="minorHAnsi" w:hAnsiTheme="minorHAnsi"/>
        </w:rPr>
      </w:pPr>
    </w:p>
    <w:sectPr w:rsidR="008254BA" w:rsidRPr="00137D83" w:rsidSect="005C363B">
      <w:headerReference w:type="default" r:id="rId12"/>
      <w:footerReference w:type="default" r:id="rId13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ECF8" w14:textId="77777777" w:rsidR="003F74A6" w:rsidRDefault="003F74A6" w:rsidP="003E5669">
      <w:pPr>
        <w:spacing w:after="0" w:line="240" w:lineRule="auto"/>
      </w:pPr>
      <w:r>
        <w:separator/>
      </w:r>
    </w:p>
  </w:endnote>
  <w:endnote w:type="continuationSeparator" w:id="0">
    <w:p w14:paraId="6CC6CA99" w14:textId="77777777" w:rsidR="003F74A6" w:rsidRDefault="003F74A6" w:rsidP="003E5669">
      <w:pPr>
        <w:spacing w:after="0" w:line="240" w:lineRule="auto"/>
      </w:pPr>
      <w:r>
        <w:continuationSeparator/>
      </w:r>
    </w:p>
  </w:endnote>
  <w:endnote w:type="continuationNotice" w:id="1">
    <w:p w14:paraId="28EDF9C6" w14:textId="77777777" w:rsidR="003F74A6" w:rsidRDefault="003F74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-605730394"/>
      <w:docPartObj>
        <w:docPartGallery w:val="Page Numbers (Bottom of Page)"/>
        <w:docPartUnique/>
      </w:docPartObj>
    </w:sdtPr>
    <w:sdtEndPr/>
    <w:sdtContent>
      <w:p w14:paraId="45F8A255" w14:textId="77777777" w:rsidR="005C363B" w:rsidRPr="00ED3A74" w:rsidRDefault="005C363B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</w:p>
      <w:p w14:paraId="332AAD87" w14:textId="6E7860FB" w:rsidR="0029598F" w:rsidRPr="00ED3A74" w:rsidRDefault="0029598F">
        <w:pPr>
          <w:pStyle w:val="Zpat"/>
          <w:jc w:val="right"/>
          <w:rPr>
            <w:rFonts w:asciiTheme="minorHAnsi" w:hAnsiTheme="minorHAnsi" w:cstheme="minorHAnsi"/>
            <w:sz w:val="20"/>
            <w:szCs w:val="20"/>
          </w:rPr>
        </w:pPr>
        <w:r w:rsidRPr="00ED3A74">
          <w:rPr>
            <w:rFonts w:asciiTheme="minorHAnsi" w:hAnsiTheme="minorHAnsi" w:cstheme="minorHAnsi"/>
            <w:noProof/>
            <w:sz w:val="20"/>
            <w:szCs w:val="20"/>
            <w:lang w:eastAsia="cs-CZ"/>
          </w:rPr>
          <w:drawing>
            <wp:anchor distT="0" distB="0" distL="114300" distR="114300" simplePos="0" relativeHeight="251658241" behindDoc="1" locked="1" layoutInCell="1" allowOverlap="0" wp14:anchorId="67712197" wp14:editId="79684DF8">
              <wp:simplePos x="0" y="0"/>
              <wp:positionH relativeFrom="margin">
                <wp:align>center</wp:align>
              </wp:positionH>
              <wp:positionV relativeFrom="paragraph">
                <wp:posOffset>-266700</wp:posOffset>
              </wp:positionV>
              <wp:extent cx="4611600" cy="1022400"/>
              <wp:effectExtent l="0" t="0" r="0" b="6350"/>
              <wp:wrapNone/>
              <wp:docPr id="2" name="Obrázek 2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116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ED3A7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ED3A7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ED3A7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D9334D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ED3A7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29E864B6" w14:textId="3335E737" w:rsidR="0029598F" w:rsidRDefault="0029598F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B0F8" w14:textId="77777777" w:rsidR="003F74A6" w:rsidRDefault="003F74A6" w:rsidP="003E5669">
      <w:pPr>
        <w:spacing w:after="0" w:line="240" w:lineRule="auto"/>
      </w:pPr>
      <w:r>
        <w:separator/>
      </w:r>
    </w:p>
  </w:footnote>
  <w:footnote w:type="continuationSeparator" w:id="0">
    <w:p w14:paraId="0F5EC75B" w14:textId="77777777" w:rsidR="003F74A6" w:rsidRDefault="003F74A6" w:rsidP="003E5669">
      <w:pPr>
        <w:spacing w:after="0" w:line="240" w:lineRule="auto"/>
      </w:pPr>
      <w:r>
        <w:continuationSeparator/>
      </w:r>
    </w:p>
  </w:footnote>
  <w:footnote w:type="continuationNotice" w:id="1">
    <w:p w14:paraId="636F2C8A" w14:textId="77777777" w:rsidR="003F74A6" w:rsidRDefault="003F74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9938" w14:textId="72B9657C" w:rsidR="0029598F" w:rsidRPr="00E70B97" w:rsidRDefault="00DA2DC5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9" behindDoc="0" locked="1" layoutInCell="1" allowOverlap="0" wp14:anchorId="4D773397" wp14:editId="756BB333">
          <wp:simplePos x="0" y="0"/>
          <wp:positionH relativeFrom="page">
            <wp:posOffset>273685</wp:posOffset>
          </wp:positionH>
          <wp:positionV relativeFrom="topMargin">
            <wp:posOffset>220345</wp:posOffset>
          </wp:positionV>
          <wp:extent cx="10331450" cy="503555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 VVV motiv neg 14x28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14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3DE9"/>
    <w:multiLevelType w:val="hybridMultilevel"/>
    <w:tmpl w:val="9872C11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44E20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91634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80A99"/>
    <w:multiLevelType w:val="hybridMultilevel"/>
    <w:tmpl w:val="8946BE6A"/>
    <w:lvl w:ilvl="0" w:tplc="76F402E6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64416"/>
    <w:multiLevelType w:val="hybridMultilevel"/>
    <w:tmpl w:val="A3F46B6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E63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225180"/>
    <w:multiLevelType w:val="hybridMultilevel"/>
    <w:tmpl w:val="2E9A2056"/>
    <w:lvl w:ilvl="0" w:tplc="3BA46D2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F6319C"/>
    <w:multiLevelType w:val="hybridMultilevel"/>
    <w:tmpl w:val="500E7974"/>
    <w:lvl w:ilvl="0" w:tplc="13D65A7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D3BBA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09295C"/>
    <w:multiLevelType w:val="hybridMultilevel"/>
    <w:tmpl w:val="D996CD24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10F10B5"/>
    <w:multiLevelType w:val="hybridMultilevel"/>
    <w:tmpl w:val="0A501382"/>
    <w:lvl w:ilvl="0" w:tplc="C2025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1A9E"/>
    <w:multiLevelType w:val="hybridMultilevel"/>
    <w:tmpl w:val="AB2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473FC"/>
    <w:multiLevelType w:val="hybridMultilevel"/>
    <w:tmpl w:val="C02CF870"/>
    <w:lvl w:ilvl="0" w:tplc="847C1D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D13CDD"/>
    <w:multiLevelType w:val="hybridMultilevel"/>
    <w:tmpl w:val="5D16A05A"/>
    <w:lvl w:ilvl="0" w:tplc="5E926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7345E2"/>
    <w:multiLevelType w:val="hybridMultilevel"/>
    <w:tmpl w:val="1A0C8200"/>
    <w:lvl w:ilvl="0" w:tplc="E88E0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2C1F2D"/>
    <w:multiLevelType w:val="hybridMultilevel"/>
    <w:tmpl w:val="7A9C4706"/>
    <w:lvl w:ilvl="0" w:tplc="D150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50490">
    <w:abstractNumId w:val="5"/>
  </w:num>
  <w:num w:numId="2" w16cid:durableId="367996979">
    <w:abstractNumId w:val="10"/>
  </w:num>
  <w:num w:numId="3" w16cid:durableId="220866790">
    <w:abstractNumId w:val="7"/>
  </w:num>
  <w:num w:numId="4" w16cid:durableId="2049182690">
    <w:abstractNumId w:val="3"/>
  </w:num>
  <w:num w:numId="5" w16cid:durableId="55933540">
    <w:abstractNumId w:val="8"/>
  </w:num>
  <w:num w:numId="6" w16cid:durableId="1207520793">
    <w:abstractNumId w:val="16"/>
  </w:num>
  <w:num w:numId="7" w16cid:durableId="909771893">
    <w:abstractNumId w:val="18"/>
  </w:num>
  <w:num w:numId="8" w16cid:durableId="1054547157">
    <w:abstractNumId w:val="13"/>
  </w:num>
  <w:num w:numId="9" w16cid:durableId="1584677533">
    <w:abstractNumId w:val="11"/>
  </w:num>
  <w:num w:numId="10" w16cid:durableId="412168792">
    <w:abstractNumId w:val="9"/>
  </w:num>
  <w:num w:numId="11" w16cid:durableId="1295990672">
    <w:abstractNumId w:val="2"/>
  </w:num>
  <w:num w:numId="12" w16cid:durableId="999427024">
    <w:abstractNumId w:val="12"/>
  </w:num>
  <w:num w:numId="13" w16cid:durableId="2062707730">
    <w:abstractNumId w:val="1"/>
  </w:num>
  <w:num w:numId="14" w16cid:durableId="469859757">
    <w:abstractNumId w:val="15"/>
  </w:num>
  <w:num w:numId="15" w16cid:durableId="1300189515">
    <w:abstractNumId w:val="4"/>
  </w:num>
  <w:num w:numId="16" w16cid:durableId="73286928">
    <w:abstractNumId w:val="6"/>
  </w:num>
  <w:num w:numId="17" w16cid:durableId="503588802">
    <w:abstractNumId w:val="17"/>
  </w:num>
  <w:num w:numId="18" w16cid:durableId="984940603">
    <w:abstractNumId w:val="14"/>
  </w:num>
  <w:num w:numId="19" w16cid:durableId="983585563">
    <w:abstractNumId w:val="20"/>
  </w:num>
  <w:num w:numId="20" w16cid:durableId="94982185">
    <w:abstractNumId w:val="21"/>
  </w:num>
  <w:num w:numId="21" w16cid:durableId="1655644149">
    <w:abstractNumId w:val="0"/>
  </w:num>
  <w:num w:numId="22" w16cid:durableId="91431428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669"/>
    <w:rsid w:val="00001221"/>
    <w:rsid w:val="0001022D"/>
    <w:rsid w:val="00014060"/>
    <w:rsid w:val="00017CEC"/>
    <w:rsid w:val="00027302"/>
    <w:rsid w:val="00030187"/>
    <w:rsid w:val="00030D7F"/>
    <w:rsid w:val="00031AEC"/>
    <w:rsid w:val="00033AF5"/>
    <w:rsid w:val="000366B7"/>
    <w:rsid w:val="00042AD6"/>
    <w:rsid w:val="00042CD2"/>
    <w:rsid w:val="00055460"/>
    <w:rsid w:val="000609E8"/>
    <w:rsid w:val="00063131"/>
    <w:rsid w:val="00063192"/>
    <w:rsid w:val="00067462"/>
    <w:rsid w:val="00067D60"/>
    <w:rsid w:val="0009560A"/>
    <w:rsid w:val="000A1761"/>
    <w:rsid w:val="000A6430"/>
    <w:rsid w:val="000B62E9"/>
    <w:rsid w:val="000C2B58"/>
    <w:rsid w:val="000C3357"/>
    <w:rsid w:val="000D376F"/>
    <w:rsid w:val="000D4163"/>
    <w:rsid w:val="000E2C95"/>
    <w:rsid w:val="000E30BE"/>
    <w:rsid w:val="000E651C"/>
    <w:rsid w:val="000F2851"/>
    <w:rsid w:val="00100027"/>
    <w:rsid w:val="00101E5B"/>
    <w:rsid w:val="001165AD"/>
    <w:rsid w:val="001222B5"/>
    <w:rsid w:val="00126205"/>
    <w:rsid w:val="00127380"/>
    <w:rsid w:val="00130D56"/>
    <w:rsid w:val="001355C7"/>
    <w:rsid w:val="00136A40"/>
    <w:rsid w:val="00137D83"/>
    <w:rsid w:val="001405A3"/>
    <w:rsid w:val="00141E8F"/>
    <w:rsid w:val="0014205C"/>
    <w:rsid w:val="00147AF8"/>
    <w:rsid w:val="00184A05"/>
    <w:rsid w:val="00184DA6"/>
    <w:rsid w:val="001863C0"/>
    <w:rsid w:val="0019429C"/>
    <w:rsid w:val="001A42DC"/>
    <w:rsid w:val="001A5E39"/>
    <w:rsid w:val="001B58F3"/>
    <w:rsid w:val="001C036D"/>
    <w:rsid w:val="001C5561"/>
    <w:rsid w:val="001D40FA"/>
    <w:rsid w:val="001D5103"/>
    <w:rsid w:val="001D5F5F"/>
    <w:rsid w:val="001F4372"/>
    <w:rsid w:val="00210472"/>
    <w:rsid w:val="00217CA1"/>
    <w:rsid w:val="0022103F"/>
    <w:rsid w:val="00225AA4"/>
    <w:rsid w:val="002366A8"/>
    <w:rsid w:val="00236831"/>
    <w:rsid w:val="00245F1A"/>
    <w:rsid w:val="0024692E"/>
    <w:rsid w:val="0024779C"/>
    <w:rsid w:val="00264DE1"/>
    <w:rsid w:val="00276AE1"/>
    <w:rsid w:val="00280037"/>
    <w:rsid w:val="00280615"/>
    <w:rsid w:val="00283142"/>
    <w:rsid w:val="00283BA8"/>
    <w:rsid w:val="00284254"/>
    <w:rsid w:val="0028558C"/>
    <w:rsid w:val="0029598F"/>
    <w:rsid w:val="002B678E"/>
    <w:rsid w:val="002C6F7D"/>
    <w:rsid w:val="002C7E78"/>
    <w:rsid w:val="002E2B52"/>
    <w:rsid w:val="002F7068"/>
    <w:rsid w:val="00303710"/>
    <w:rsid w:val="00306049"/>
    <w:rsid w:val="00307E03"/>
    <w:rsid w:val="00311401"/>
    <w:rsid w:val="00316D15"/>
    <w:rsid w:val="00321D98"/>
    <w:rsid w:val="00325C04"/>
    <w:rsid w:val="00326B57"/>
    <w:rsid w:val="0033374D"/>
    <w:rsid w:val="00337E71"/>
    <w:rsid w:val="00343CB3"/>
    <w:rsid w:val="00354745"/>
    <w:rsid w:val="00354C18"/>
    <w:rsid w:val="00355615"/>
    <w:rsid w:val="00355CB2"/>
    <w:rsid w:val="003604F9"/>
    <w:rsid w:val="003608D6"/>
    <w:rsid w:val="00360AC4"/>
    <w:rsid w:val="00365332"/>
    <w:rsid w:val="00365929"/>
    <w:rsid w:val="00380B78"/>
    <w:rsid w:val="00381A49"/>
    <w:rsid w:val="00383365"/>
    <w:rsid w:val="00385C68"/>
    <w:rsid w:val="00387CE3"/>
    <w:rsid w:val="00390871"/>
    <w:rsid w:val="003A0F70"/>
    <w:rsid w:val="003A13C4"/>
    <w:rsid w:val="003A239F"/>
    <w:rsid w:val="003B31E3"/>
    <w:rsid w:val="003B58E1"/>
    <w:rsid w:val="003B6285"/>
    <w:rsid w:val="003B7E41"/>
    <w:rsid w:val="003C07FC"/>
    <w:rsid w:val="003D6FB8"/>
    <w:rsid w:val="003E4754"/>
    <w:rsid w:val="003E5669"/>
    <w:rsid w:val="003F1780"/>
    <w:rsid w:val="003F3461"/>
    <w:rsid w:val="003F4982"/>
    <w:rsid w:val="003F625C"/>
    <w:rsid w:val="003F74A6"/>
    <w:rsid w:val="00402FBB"/>
    <w:rsid w:val="004048B0"/>
    <w:rsid w:val="00404FBA"/>
    <w:rsid w:val="00423E76"/>
    <w:rsid w:val="00431BF6"/>
    <w:rsid w:val="00431DEF"/>
    <w:rsid w:val="00450196"/>
    <w:rsid w:val="00465313"/>
    <w:rsid w:val="004659B2"/>
    <w:rsid w:val="0046711B"/>
    <w:rsid w:val="00475580"/>
    <w:rsid w:val="00482A6A"/>
    <w:rsid w:val="00485391"/>
    <w:rsid w:val="00485E4F"/>
    <w:rsid w:val="004B26F6"/>
    <w:rsid w:val="004B45D4"/>
    <w:rsid w:val="004C2379"/>
    <w:rsid w:val="004D2959"/>
    <w:rsid w:val="004D3028"/>
    <w:rsid w:val="004E173B"/>
    <w:rsid w:val="004E26F5"/>
    <w:rsid w:val="004E43D9"/>
    <w:rsid w:val="004E45CF"/>
    <w:rsid w:val="004E4B16"/>
    <w:rsid w:val="004F60E3"/>
    <w:rsid w:val="005111E5"/>
    <w:rsid w:val="0051196B"/>
    <w:rsid w:val="00515EA5"/>
    <w:rsid w:val="0052482D"/>
    <w:rsid w:val="005368D0"/>
    <w:rsid w:val="005618FC"/>
    <w:rsid w:val="005643B7"/>
    <w:rsid w:val="0056708F"/>
    <w:rsid w:val="00572755"/>
    <w:rsid w:val="00596427"/>
    <w:rsid w:val="005A6A8D"/>
    <w:rsid w:val="005A6C33"/>
    <w:rsid w:val="005A6F6A"/>
    <w:rsid w:val="005B1511"/>
    <w:rsid w:val="005C363B"/>
    <w:rsid w:val="005C45CE"/>
    <w:rsid w:val="005C5933"/>
    <w:rsid w:val="005D5568"/>
    <w:rsid w:val="005D61EA"/>
    <w:rsid w:val="005E2A78"/>
    <w:rsid w:val="005E2EE6"/>
    <w:rsid w:val="005E301C"/>
    <w:rsid w:val="005E4AAD"/>
    <w:rsid w:val="005F25CF"/>
    <w:rsid w:val="006000AF"/>
    <w:rsid w:val="006011CC"/>
    <w:rsid w:val="00613604"/>
    <w:rsid w:val="0064316E"/>
    <w:rsid w:val="00645E75"/>
    <w:rsid w:val="00656313"/>
    <w:rsid w:val="00661FE7"/>
    <w:rsid w:val="00670A76"/>
    <w:rsid w:val="006765AE"/>
    <w:rsid w:val="0068595E"/>
    <w:rsid w:val="006A6904"/>
    <w:rsid w:val="006B0FE1"/>
    <w:rsid w:val="006B137F"/>
    <w:rsid w:val="006B39BA"/>
    <w:rsid w:val="006B3DC2"/>
    <w:rsid w:val="006C157D"/>
    <w:rsid w:val="006D0FF5"/>
    <w:rsid w:val="006D1B8C"/>
    <w:rsid w:val="006D5EC2"/>
    <w:rsid w:val="006E10D3"/>
    <w:rsid w:val="006E7595"/>
    <w:rsid w:val="006F212D"/>
    <w:rsid w:val="006F5C46"/>
    <w:rsid w:val="007015C8"/>
    <w:rsid w:val="007049D8"/>
    <w:rsid w:val="00733A2C"/>
    <w:rsid w:val="00735AB8"/>
    <w:rsid w:val="00736BC5"/>
    <w:rsid w:val="00736FBD"/>
    <w:rsid w:val="00744647"/>
    <w:rsid w:val="007476C2"/>
    <w:rsid w:val="00755FC9"/>
    <w:rsid w:val="00756909"/>
    <w:rsid w:val="00766B14"/>
    <w:rsid w:val="00766DCE"/>
    <w:rsid w:val="00772889"/>
    <w:rsid w:val="00790F1F"/>
    <w:rsid w:val="007A1A26"/>
    <w:rsid w:val="007B247E"/>
    <w:rsid w:val="007B5628"/>
    <w:rsid w:val="007C0B6A"/>
    <w:rsid w:val="007C1DE7"/>
    <w:rsid w:val="007C47EF"/>
    <w:rsid w:val="007D6F02"/>
    <w:rsid w:val="007F5A75"/>
    <w:rsid w:val="007F615D"/>
    <w:rsid w:val="007F732A"/>
    <w:rsid w:val="00803BE2"/>
    <w:rsid w:val="0080576E"/>
    <w:rsid w:val="008067CF"/>
    <w:rsid w:val="00810082"/>
    <w:rsid w:val="008148E9"/>
    <w:rsid w:val="00817D89"/>
    <w:rsid w:val="0082039A"/>
    <w:rsid w:val="008254BA"/>
    <w:rsid w:val="00832F11"/>
    <w:rsid w:val="00834DA9"/>
    <w:rsid w:val="00835BAC"/>
    <w:rsid w:val="008412CB"/>
    <w:rsid w:val="00842BB5"/>
    <w:rsid w:val="0084594D"/>
    <w:rsid w:val="008551D0"/>
    <w:rsid w:val="0086288B"/>
    <w:rsid w:val="00865583"/>
    <w:rsid w:val="00867440"/>
    <w:rsid w:val="008675C3"/>
    <w:rsid w:val="0088067E"/>
    <w:rsid w:val="0089261A"/>
    <w:rsid w:val="00893B4B"/>
    <w:rsid w:val="00893E9C"/>
    <w:rsid w:val="00895C71"/>
    <w:rsid w:val="008B12AD"/>
    <w:rsid w:val="008C09D8"/>
    <w:rsid w:val="008C0D0E"/>
    <w:rsid w:val="008C229D"/>
    <w:rsid w:val="008C42E6"/>
    <w:rsid w:val="008D6A0E"/>
    <w:rsid w:val="008E78E9"/>
    <w:rsid w:val="008F5802"/>
    <w:rsid w:val="008F5A6C"/>
    <w:rsid w:val="008F7EBD"/>
    <w:rsid w:val="00926678"/>
    <w:rsid w:val="0093392B"/>
    <w:rsid w:val="00944804"/>
    <w:rsid w:val="00946A87"/>
    <w:rsid w:val="00954E47"/>
    <w:rsid w:val="009561D7"/>
    <w:rsid w:val="00962588"/>
    <w:rsid w:val="00971157"/>
    <w:rsid w:val="0097425A"/>
    <w:rsid w:val="00981593"/>
    <w:rsid w:val="00987D72"/>
    <w:rsid w:val="00993E6A"/>
    <w:rsid w:val="0099703A"/>
    <w:rsid w:val="009A521F"/>
    <w:rsid w:val="009A7D36"/>
    <w:rsid w:val="009C274A"/>
    <w:rsid w:val="009C286A"/>
    <w:rsid w:val="009D6ABD"/>
    <w:rsid w:val="009E5025"/>
    <w:rsid w:val="009E6A33"/>
    <w:rsid w:val="009E7CC1"/>
    <w:rsid w:val="009F0A11"/>
    <w:rsid w:val="009F1BD2"/>
    <w:rsid w:val="009F27E6"/>
    <w:rsid w:val="00A01C16"/>
    <w:rsid w:val="00A11BC0"/>
    <w:rsid w:val="00A14068"/>
    <w:rsid w:val="00A25E0C"/>
    <w:rsid w:val="00A27D8B"/>
    <w:rsid w:val="00A314AC"/>
    <w:rsid w:val="00A32B38"/>
    <w:rsid w:val="00A32DA0"/>
    <w:rsid w:val="00A3336C"/>
    <w:rsid w:val="00A3353A"/>
    <w:rsid w:val="00A36A64"/>
    <w:rsid w:val="00A4130C"/>
    <w:rsid w:val="00A415C8"/>
    <w:rsid w:val="00A42780"/>
    <w:rsid w:val="00A5354B"/>
    <w:rsid w:val="00A73A7C"/>
    <w:rsid w:val="00A74D33"/>
    <w:rsid w:val="00A75F1C"/>
    <w:rsid w:val="00A81174"/>
    <w:rsid w:val="00A82759"/>
    <w:rsid w:val="00A870C9"/>
    <w:rsid w:val="00A960B0"/>
    <w:rsid w:val="00A96F96"/>
    <w:rsid w:val="00A970EA"/>
    <w:rsid w:val="00AA1F88"/>
    <w:rsid w:val="00AA5EEC"/>
    <w:rsid w:val="00AB27CF"/>
    <w:rsid w:val="00AC329C"/>
    <w:rsid w:val="00B0591C"/>
    <w:rsid w:val="00B07D7D"/>
    <w:rsid w:val="00B135DC"/>
    <w:rsid w:val="00B22A7D"/>
    <w:rsid w:val="00B40C3D"/>
    <w:rsid w:val="00B41280"/>
    <w:rsid w:val="00B41610"/>
    <w:rsid w:val="00B46755"/>
    <w:rsid w:val="00B507A7"/>
    <w:rsid w:val="00B653DD"/>
    <w:rsid w:val="00B72C03"/>
    <w:rsid w:val="00B75C2D"/>
    <w:rsid w:val="00B81DC1"/>
    <w:rsid w:val="00B85205"/>
    <w:rsid w:val="00B8645C"/>
    <w:rsid w:val="00B8739C"/>
    <w:rsid w:val="00B9462A"/>
    <w:rsid w:val="00B94F94"/>
    <w:rsid w:val="00B975AD"/>
    <w:rsid w:val="00BA129D"/>
    <w:rsid w:val="00BA7485"/>
    <w:rsid w:val="00BB1C8C"/>
    <w:rsid w:val="00BB289C"/>
    <w:rsid w:val="00BB3DEB"/>
    <w:rsid w:val="00BC1910"/>
    <w:rsid w:val="00BC1D13"/>
    <w:rsid w:val="00BE0B52"/>
    <w:rsid w:val="00BE1E67"/>
    <w:rsid w:val="00BE5916"/>
    <w:rsid w:val="00BE5B1C"/>
    <w:rsid w:val="00BE5D02"/>
    <w:rsid w:val="00BF35EF"/>
    <w:rsid w:val="00C02398"/>
    <w:rsid w:val="00C03D71"/>
    <w:rsid w:val="00C12F38"/>
    <w:rsid w:val="00C173E6"/>
    <w:rsid w:val="00C3020E"/>
    <w:rsid w:val="00C309F0"/>
    <w:rsid w:val="00C359F5"/>
    <w:rsid w:val="00C37E06"/>
    <w:rsid w:val="00C44A00"/>
    <w:rsid w:val="00C46F61"/>
    <w:rsid w:val="00C5551B"/>
    <w:rsid w:val="00C6334D"/>
    <w:rsid w:val="00C66B53"/>
    <w:rsid w:val="00C84A34"/>
    <w:rsid w:val="00C86B43"/>
    <w:rsid w:val="00C908BD"/>
    <w:rsid w:val="00CA746C"/>
    <w:rsid w:val="00CB13EF"/>
    <w:rsid w:val="00CB5B3C"/>
    <w:rsid w:val="00CC1585"/>
    <w:rsid w:val="00CC6BB3"/>
    <w:rsid w:val="00CE48BC"/>
    <w:rsid w:val="00CE7127"/>
    <w:rsid w:val="00D034A2"/>
    <w:rsid w:val="00D163EA"/>
    <w:rsid w:val="00D177E5"/>
    <w:rsid w:val="00D2628B"/>
    <w:rsid w:val="00D3088E"/>
    <w:rsid w:val="00D37197"/>
    <w:rsid w:val="00D52FD4"/>
    <w:rsid w:val="00D63EF8"/>
    <w:rsid w:val="00D64CD9"/>
    <w:rsid w:val="00D662E2"/>
    <w:rsid w:val="00D85AE1"/>
    <w:rsid w:val="00D9334D"/>
    <w:rsid w:val="00D95024"/>
    <w:rsid w:val="00DA186C"/>
    <w:rsid w:val="00DA29E7"/>
    <w:rsid w:val="00DA2DC5"/>
    <w:rsid w:val="00DA7F03"/>
    <w:rsid w:val="00DC34F4"/>
    <w:rsid w:val="00DD23DF"/>
    <w:rsid w:val="00DE04EF"/>
    <w:rsid w:val="00DE0FEC"/>
    <w:rsid w:val="00DE6A66"/>
    <w:rsid w:val="00DF01FD"/>
    <w:rsid w:val="00DF1358"/>
    <w:rsid w:val="00DF2FE1"/>
    <w:rsid w:val="00E109DD"/>
    <w:rsid w:val="00E240A0"/>
    <w:rsid w:val="00E25361"/>
    <w:rsid w:val="00E274F2"/>
    <w:rsid w:val="00E35453"/>
    <w:rsid w:val="00E55F0C"/>
    <w:rsid w:val="00E60863"/>
    <w:rsid w:val="00E61964"/>
    <w:rsid w:val="00E648C3"/>
    <w:rsid w:val="00E70B97"/>
    <w:rsid w:val="00E7370B"/>
    <w:rsid w:val="00E93B07"/>
    <w:rsid w:val="00EA2DC0"/>
    <w:rsid w:val="00EA3F94"/>
    <w:rsid w:val="00EA7354"/>
    <w:rsid w:val="00EB19D5"/>
    <w:rsid w:val="00EB377B"/>
    <w:rsid w:val="00EB58E6"/>
    <w:rsid w:val="00EB757C"/>
    <w:rsid w:val="00EC2C97"/>
    <w:rsid w:val="00ED0DE1"/>
    <w:rsid w:val="00ED3A74"/>
    <w:rsid w:val="00EE22AA"/>
    <w:rsid w:val="00EE6AB8"/>
    <w:rsid w:val="00EE6F8A"/>
    <w:rsid w:val="00EF3E14"/>
    <w:rsid w:val="00EF45E6"/>
    <w:rsid w:val="00EF4979"/>
    <w:rsid w:val="00F12438"/>
    <w:rsid w:val="00F13C1F"/>
    <w:rsid w:val="00F14A41"/>
    <w:rsid w:val="00F1558F"/>
    <w:rsid w:val="00F1766B"/>
    <w:rsid w:val="00F2073F"/>
    <w:rsid w:val="00F476FD"/>
    <w:rsid w:val="00F504A6"/>
    <w:rsid w:val="00F571D3"/>
    <w:rsid w:val="00F579B2"/>
    <w:rsid w:val="00F62B18"/>
    <w:rsid w:val="00F91C92"/>
    <w:rsid w:val="00FA155C"/>
    <w:rsid w:val="00FA2F36"/>
    <w:rsid w:val="00FA446E"/>
    <w:rsid w:val="00FA4E3F"/>
    <w:rsid w:val="00FB3D30"/>
    <w:rsid w:val="00FB6D34"/>
    <w:rsid w:val="00FD0F42"/>
    <w:rsid w:val="00FD1FCD"/>
    <w:rsid w:val="00FD6654"/>
    <w:rsid w:val="00FE52A9"/>
    <w:rsid w:val="00FE6A6F"/>
    <w:rsid w:val="00FE70B0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9462A"/>
  </w:style>
  <w:style w:type="paragraph" w:styleId="Nadpis1">
    <w:name w:val="heading 1"/>
    <w:basedOn w:val="Normln"/>
    <w:next w:val="Normln"/>
    <w:link w:val="Nadpis1Char"/>
    <w:uiPriority w:val="9"/>
    <w:qFormat/>
    <w:rsid w:val="009F1BD2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F1BD2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9F1BD2"/>
    <w:rPr>
      <w:rFonts w:eastAsiaTheme="majorEastAsia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Odstavec cíl se seznamem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9F1BD2"/>
    <w:rPr>
      <w:rFonts w:eastAsiaTheme="majorEastAsia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unhideWhenUsed/>
    <w:qFormat/>
    <w:rsid w:val="00EB58E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EB58E6"/>
    <w:rPr>
      <w:rFonts w:asciiTheme="minorHAnsi" w:hAnsiTheme="minorHAnsi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EB58E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124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124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12438"/>
    <w:rPr>
      <w:vertAlign w:val="superscript"/>
    </w:rPr>
  </w:style>
  <w:style w:type="paragraph" w:styleId="Revize">
    <w:name w:val="Revision"/>
    <w:hidden/>
    <w:uiPriority w:val="99"/>
    <w:semiHidden/>
    <w:rsid w:val="00D37197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6D0FF5"/>
    <w:rPr>
      <w:color w:val="808080"/>
    </w:rPr>
  </w:style>
  <w:style w:type="character" w:styleId="Zdraznn">
    <w:name w:val="Emphasis"/>
    <w:basedOn w:val="Standardnpsmoodstavce"/>
    <w:uiPriority w:val="20"/>
    <w:qFormat/>
    <w:rsid w:val="00E55F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7CF57768B784EDCADE0389DBCD36F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44EE05-8672-45A9-B729-F91FFF6E6667}"/>
      </w:docPartPr>
      <w:docPartBody>
        <w:p w:rsidR="00FB7917" w:rsidRDefault="00E7332C" w:rsidP="00E7332C">
          <w:pPr>
            <w:pStyle w:val="27CF57768B784EDCADE0389DBCD36FA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9D894A25799B487FB86A059D569C7F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28BFA0-C961-4428-A6A0-4154675D141C}"/>
      </w:docPartPr>
      <w:docPartBody>
        <w:p w:rsidR="00FB7917" w:rsidRDefault="00E7332C" w:rsidP="00E7332C">
          <w:pPr>
            <w:pStyle w:val="9D894A25799B487FB86A059D569C7F51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A375FB635E234B51A20E9850F3C96F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201308-2C2F-44A1-9165-94A406FD47BA}"/>
      </w:docPartPr>
      <w:docPartBody>
        <w:p w:rsidR="00FB7917" w:rsidRDefault="00E7332C" w:rsidP="00E7332C">
          <w:pPr>
            <w:pStyle w:val="A375FB635E234B51A20E9850F3C96F02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1EC37F92E584A94AB17B53DEC17FA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EA148-76F5-420C-B6CE-5F2C55880734}"/>
      </w:docPartPr>
      <w:docPartBody>
        <w:p w:rsidR="00FB7917" w:rsidRDefault="00E7332C" w:rsidP="00E7332C">
          <w:pPr>
            <w:pStyle w:val="F1EC37F92E584A94AB17B53DEC17FA62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6EB"/>
    <w:rsid w:val="00007FB9"/>
    <w:rsid w:val="000F19B9"/>
    <w:rsid w:val="00130B5E"/>
    <w:rsid w:val="00170B48"/>
    <w:rsid w:val="001A4770"/>
    <w:rsid w:val="001F301D"/>
    <w:rsid w:val="001F6A52"/>
    <w:rsid w:val="0026143A"/>
    <w:rsid w:val="00280351"/>
    <w:rsid w:val="002960A4"/>
    <w:rsid w:val="00297C86"/>
    <w:rsid w:val="00321F83"/>
    <w:rsid w:val="00323698"/>
    <w:rsid w:val="00385A5F"/>
    <w:rsid w:val="003E426D"/>
    <w:rsid w:val="00447C9B"/>
    <w:rsid w:val="004F298A"/>
    <w:rsid w:val="004F4B1B"/>
    <w:rsid w:val="0053221C"/>
    <w:rsid w:val="005540E3"/>
    <w:rsid w:val="005662C9"/>
    <w:rsid w:val="006230C4"/>
    <w:rsid w:val="00632E37"/>
    <w:rsid w:val="006A5B67"/>
    <w:rsid w:val="00711B85"/>
    <w:rsid w:val="00726987"/>
    <w:rsid w:val="00734686"/>
    <w:rsid w:val="0075414A"/>
    <w:rsid w:val="007C1C74"/>
    <w:rsid w:val="008077D5"/>
    <w:rsid w:val="00843C4E"/>
    <w:rsid w:val="00861AE2"/>
    <w:rsid w:val="00882E9A"/>
    <w:rsid w:val="0088781B"/>
    <w:rsid w:val="008B0F96"/>
    <w:rsid w:val="008D6B05"/>
    <w:rsid w:val="00917B68"/>
    <w:rsid w:val="00935F1F"/>
    <w:rsid w:val="00937E43"/>
    <w:rsid w:val="00987A4C"/>
    <w:rsid w:val="00A114C1"/>
    <w:rsid w:val="00A14610"/>
    <w:rsid w:val="00AB1C0E"/>
    <w:rsid w:val="00B62E11"/>
    <w:rsid w:val="00B90874"/>
    <w:rsid w:val="00BA0917"/>
    <w:rsid w:val="00BD29E3"/>
    <w:rsid w:val="00C14C36"/>
    <w:rsid w:val="00C32222"/>
    <w:rsid w:val="00C370E0"/>
    <w:rsid w:val="00C54715"/>
    <w:rsid w:val="00C92A3B"/>
    <w:rsid w:val="00D812E2"/>
    <w:rsid w:val="00DA5220"/>
    <w:rsid w:val="00DD2078"/>
    <w:rsid w:val="00E166EB"/>
    <w:rsid w:val="00E31843"/>
    <w:rsid w:val="00E71FBA"/>
    <w:rsid w:val="00E7332C"/>
    <w:rsid w:val="00EA3822"/>
    <w:rsid w:val="00FB7917"/>
    <w:rsid w:val="00FD788D"/>
    <w:rsid w:val="00FE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7332C"/>
    <w:rPr>
      <w:color w:val="808080"/>
    </w:rPr>
  </w:style>
  <w:style w:type="paragraph" w:customStyle="1" w:styleId="27CF57768B784EDCADE0389DBCD36FA9">
    <w:name w:val="27CF57768B784EDCADE0389DBCD36FA9"/>
    <w:rsid w:val="00E7332C"/>
  </w:style>
  <w:style w:type="paragraph" w:customStyle="1" w:styleId="9D894A25799B487FB86A059D569C7F51">
    <w:name w:val="9D894A25799B487FB86A059D569C7F51"/>
    <w:rsid w:val="00E7332C"/>
  </w:style>
  <w:style w:type="paragraph" w:customStyle="1" w:styleId="A375FB635E234B51A20E9850F3C96F02">
    <w:name w:val="A375FB635E234B51A20E9850F3C96F02"/>
    <w:rsid w:val="00E7332C"/>
  </w:style>
  <w:style w:type="paragraph" w:customStyle="1" w:styleId="F1EC37F92E584A94AB17B53DEC17FA62">
    <w:name w:val="F1EC37F92E584A94AB17B53DEC17FA62"/>
    <w:rsid w:val="00E733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15OPMSMT0001-28-92476</_dlc_DocId>
    <_dlc_DocIdUrl xmlns="0104a4cd-1400-468e-be1b-c7aad71d7d5a">
      <Url>https://op.msmt.cz/_layouts/15/DocIdRedir.aspx?ID=15OPMSMT0001-28-92476</Url>
      <Description>15OPMSMT0001-28-92476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E09B7C-440A-41FE-A357-9A952C1E10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dcmitype/"/>
    <ds:schemaRef ds:uri="http://schemas.microsoft.com/office/infopath/2007/PartnerControls"/>
    <ds:schemaRef ds:uri="http://purl.org/dc/terms/"/>
    <ds:schemaRef ds:uri="0104a4cd-1400-468e-be1b-c7aad71d7d5a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739769A-A4FA-4D3F-A489-B60FAE668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389</Words>
  <Characters>2299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>Dokument_obecný_2</vt:lpstr>
    </vt:vector>
  </TitlesOfParts>
  <Company>MSMT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Šefl Veronika</dc:creator>
  <dc:description>FINAL ZNĚNÍ PRO NAHRÁNÍ DO MS.</dc:description>
  <cp:lastModifiedBy>Anděrová Martina</cp:lastModifiedBy>
  <cp:revision>12</cp:revision>
  <cp:lastPrinted>2016-07-15T14:17:00Z</cp:lastPrinted>
  <dcterms:created xsi:type="dcterms:W3CDTF">2022-12-09T12:02:00Z</dcterms:created>
  <dcterms:modified xsi:type="dcterms:W3CDTF">2022-12-22T08:18:00Z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37bdc4bd-3251-4918-90fb-0b75362ebc77</vt:lpwstr>
  </property>
  <property fmtid="{D5CDD505-2E9C-101B-9397-08002B2CF9AE}" pid="4" name="Komentář">
    <vt:lpwstr>předepsané písmo Arial</vt:lpwstr>
  </property>
</Properties>
</file>